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5A4" w:rsidRDefault="001A65A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A65A4" w:rsidRDefault="001A65A4">
      <w:pPr>
        <w:pStyle w:val="ConsPlusNormal"/>
        <w:jc w:val="both"/>
        <w:outlineLvl w:val="0"/>
      </w:pPr>
    </w:p>
    <w:p w:rsidR="001A65A4" w:rsidRDefault="001A65A4">
      <w:pPr>
        <w:pStyle w:val="ConsPlusTitle"/>
        <w:jc w:val="center"/>
        <w:outlineLvl w:val="0"/>
      </w:pPr>
      <w:r>
        <w:t>АДМИНИСТРАЦИЯ ГУБЕРНАТОРА И ПРАВИТЕЛЬСТВА</w:t>
      </w:r>
    </w:p>
    <w:p w:rsidR="001A65A4" w:rsidRDefault="001A65A4">
      <w:pPr>
        <w:pStyle w:val="ConsPlusTitle"/>
        <w:jc w:val="center"/>
      </w:pPr>
      <w:r>
        <w:t>КИРОВСКОЙ ОБЛАСТИ</w:t>
      </w:r>
    </w:p>
    <w:p w:rsidR="001A65A4" w:rsidRDefault="001A65A4">
      <w:pPr>
        <w:pStyle w:val="ConsPlusTitle"/>
        <w:jc w:val="both"/>
      </w:pPr>
    </w:p>
    <w:p w:rsidR="001A65A4" w:rsidRDefault="001A65A4">
      <w:pPr>
        <w:pStyle w:val="ConsPlusTitle"/>
        <w:jc w:val="center"/>
      </w:pPr>
      <w:r>
        <w:t>РАСПОРЯЖЕНИЕ</w:t>
      </w:r>
    </w:p>
    <w:p w:rsidR="001A65A4" w:rsidRDefault="001A65A4">
      <w:pPr>
        <w:pStyle w:val="ConsPlusTitle"/>
        <w:jc w:val="center"/>
      </w:pPr>
      <w:r>
        <w:t>от 31 января 2023 г. N 16</w:t>
      </w:r>
    </w:p>
    <w:p w:rsidR="001A65A4" w:rsidRDefault="001A65A4">
      <w:pPr>
        <w:pStyle w:val="ConsPlusTitle"/>
        <w:jc w:val="both"/>
      </w:pPr>
    </w:p>
    <w:p w:rsidR="001A65A4" w:rsidRDefault="001A65A4">
      <w:pPr>
        <w:pStyle w:val="ConsPlusTitle"/>
        <w:jc w:val="center"/>
      </w:pPr>
      <w:r>
        <w:t>ОБ УТВЕРЖДЕНИИ ПЛАНА РЕАЛИЗАЦИИ ГОСУДАРСТВЕННОЙ ПРОГРАММЫ</w:t>
      </w:r>
    </w:p>
    <w:p w:rsidR="001A65A4" w:rsidRDefault="001A65A4">
      <w:pPr>
        <w:pStyle w:val="ConsPlusTitle"/>
        <w:jc w:val="center"/>
      </w:pPr>
      <w:r>
        <w:t>КИРОВСКОЙ ОБЛАСТИ "ОБЕСПЕЧЕНИЕ БЕЗОПАСНОСТИ</w:t>
      </w:r>
    </w:p>
    <w:p w:rsidR="001A65A4" w:rsidRDefault="001A65A4">
      <w:pPr>
        <w:pStyle w:val="ConsPlusTitle"/>
        <w:jc w:val="center"/>
      </w:pPr>
      <w:r>
        <w:t>И ЖИЗНЕДЕЯТЕЛЬНОСТИ НАСЕЛЕНИЯ" НА 2023 ГОД</w:t>
      </w:r>
    </w:p>
    <w:p w:rsidR="001A65A4" w:rsidRDefault="001A65A4">
      <w:pPr>
        <w:pStyle w:val="ConsPlusNormal"/>
        <w:jc w:val="both"/>
      </w:pPr>
    </w:p>
    <w:p w:rsidR="001A65A4" w:rsidRDefault="001A65A4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Порядком</w:t>
        </w:r>
      </w:hyperlink>
      <w:r>
        <w:t xml:space="preserve"> разработки, реализации и оценки эффективности реализации государственных программ Кировской области, утвержденным постановлением Правительства Кировской области от 21.09.2022 N 528-П "О разработке, реализации и оценке эффективности реализации государственных программ Кировской области", в целях управления реализацией государственной </w:t>
      </w:r>
      <w:hyperlink r:id="rId6">
        <w:r>
          <w:rPr>
            <w:color w:val="0000FF"/>
          </w:rPr>
          <w:t>программы</w:t>
        </w:r>
      </w:hyperlink>
      <w:r>
        <w:t xml:space="preserve"> Кировской области "Обеспечение безопасности и жизнедеятельности населения", утвержденной постановлением Правительства Кировской области от 19.12.2019 N 684-П "Об утверждении государственной программы Кировской области "Обеспечение безопасности и жизнедеятельности населения":</w:t>
      </w:r>
    </w:p>
    <w:p w:rsidR="001A65A4" w:rsidRDefault="001A65A4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4">
        <w:r>
          <w:rPr>
            <w:color w:val="0000FF"/>
          </w:rPr>
          <w:t>план</w:t>
        </w:r>
      </w:hyperlink>
      <w:r>
        <w:t xml:space="preserve"> реализации государственной программы Кировской области "Обеспечение безопасности и жизнедеятельности населения" на 2023 год согласно приложению.</w:t>
      </w:r>
    </w:p>
    <w:p w:rsidR="001A65A4" w:rsidRDefault="001A65A4">
      <w:pPr>
        <w:pStyle w:val="ConsPlusNormal"/>
        <w:spacing w:before="220"/>
        <w:ind w:firstLine="540"/>
        <w:jc w:val="both"/>
      </w:pPr>
      <w:r>
        <w:t>2. Настоящее распоряжение вступает в силу со дня его подписания и распространяется на правоотношения, возникшие с 01.01.2023.</w:t>
      </w:r>
    </w:p>
    <w:p w:rsidR="001A65A4" w:rsidRDefault="001A65A4">
      <w:pPr>
        <w:pStyle w:val="ConsPlusNormal"/>
        <w:jc w:val="both"/>
      </w:pPr>
    </w:p>
    <w:p w:rsidR="001A65A4" w:rsidRDefault="001A65A4">
      <w:pPr>
        <w:pStyle w:val="ConsPlusNormal"/>
        <w:jc w:val="right"/>
      </w:pPr>
      <w:r>
        <w:t>Руководитель</w:t>
      </w:r>
    </w:p>
    <w:p w:rsidR="001A65A4" w:rsidRDefault="001A65A4">
      <w:pPr>
        <w:pStyle w:val="ConsPlusNormal"/>
        <w:jc w:val="right"/>
      </w:pPr>
      <w:r>
        <w:t>администрации</w:t>
      </w:r>
    </w:p>
    <w:p w:rsidR="001A65A4" w:rsidRDefault="001A65A4">
      <w:pPr>
        <w:pStyle w:val="ConsPlusNormal"/>
        <w:jc w:val="right"/>
      </w:pPr>
      <w:r>
        <w:t>Губернатора и Правительства</w:t>
      </w:r>
    </w:p>
    <w:p w:rsidR="001A65A4" w:rsidRDefault="001A65A4">
      <w:pPr>
        <w:pStyle w:val="ConsPlusNormal"/>
        <w:jc w:val="right"/>
      </w:pPr>
      <w:r>
        <w:t>Кировской области</w:t>
      </w:r>
    </w:p>
    <w:p w:rsidR="001A65A4" w:rsidRDefault="001A65A4">
      <w:pPr>
        <w:pStyle w:val="ConsPlusNormal"/>
        <w:jc w:val="right"/>
      </w:pPr>
      <w:r>
        <w:t>А.А.КОМАРОВ</w:t>
      </w:r>
    </w:p>
    <w:p w:rsidR="001A65A4" w:rsidRDefault="001A65A4">
      <w:pPr>
        <w:pStyle w:val="ConsPlusNormal"/>
        <w:jc w:val="both"/>
      </w:pPr>
    </w:p>
    <w:p w:rsidR="001A65A4" w:rsidRDefault="001A65A4">
      <w:pPr>
        <w:pStyle w:val="ConsPlusNormal"/>
        <w:jc w:val="both"/>
      </w:pPr>
    </w:p>
    <w:p w:rsidR="001A65A4" w:rsidRDefault="001A65A4">
      <w:pPr>
        <w:pStyle w:val="ConsPlusNormal"/>
        <w:jc w:val="both"/>
      </w:pPr>
    </w:p>
    <w:p w:rsidR="001A65A4" w:rsidRDefault="001A65A4">
      <w:pPr>
        <w:pStyle w:val="ConsPlusNormal"/>
        <w:jc w:val="both"/>
      </w:pPr>
    </w:p>
    <w:p w:rsidR="001A65A4" w:rsidRDefault="001A65A4">
      <w:pPr>
        <w:pStyle w:val="ConsPlusNormal"/>
        <w:jc w:val="both"/>
      </w:pPr>
    </w:p>
    <w:p w:rsidR="001A65A4" w:rsidRDefault="001A65A4">
      <w:pPr>
        <w:pStyle w:val="ConsPlusNormal"/>
        <w:jc w:val="right"/>
        <w:outlineLvl w:val="0"/>
      </w:pPr>
      <w:r>
        <w:t>Приложение</w:t>
      </w:r>
    </w:p>
    <w:p w:rsidR="001A65A4" w:rsidRDefault="001A65A4">
      <w:pPr>
        <w:pStyle w:val="ConsPlusNormal"/>
        <w:jc w:val="both"/>
      </w:pPr>
    </w:p>
    <w:p w:rsidR="001A65A4" w:rsidRDefault="001A65A4">
      <w:pPr>
        <w:pStyle w:val="ConsPlusNormal"/>
        <w:jc w:val="right"/>
      </w:pPr>
      <w:r>
        <w:t>Утвержден</w:t>
      </w:r>
    </w:p>
    <w:p w:rsidR="001A65A4" w:rsidRDefault="001A65A4">
      <w:pPr>
        <w:pStyle w:val="ConsPlusNormal"/>
        <w:jc w:val="right"/>
      </w:pPr>
      <w:r>
        <w:t>распоряжением</w:t>
      </w:r>
    </w:p>
    <w:p w:rsidR="001A65A4" w:rsidRDefault="001A65A4">
      <w:pPr>
        <w:pStyle w:val="ConsPlusNormal"/>
        <w:jc w:val="right"/>
      </w:pPr>
      <w:r>
        <w:t>администрации</w:t>
      </w:r>
    </w:p>
    <w:p w:rsidR="001A65A4" w:rsidRDefault="001A65A4">
      <w:pPr>
        <w:pStyle w:val="ConsPlusNormal"/>
        <w:jc w:val="right"/>
      </w:pPr>
      <w:r>
        <w:t>Губернатора и Правительства</w:t>
      </w:r>
    </w:p>
    <w:p w:rsidR="001A65A4" w:rsidRDefault="001A65A4">
      <w:pPr>
        <w:pStyle w:val="ConsPlusNormal"/>
        <w:jc w:val="right"/>
      </w:pPr>
      <w:r>
        <w:t>Кировской области</w:t>
      </w:r>
    </w:p>
    <w:p w:rsidR="001A65A4" w:rsidRDefault="001A65A4">
      <w:pPr>
        <w:pStyle w:val="ConsPlusNormal"/>
        <w:jc w:val="right"/>
      </w:pPr>
      <w:r>
        <w:t>от 31 января 2023 г. N 16</w:t>
      </w:r>
    </w:p>
    <w:p w:rsidR="001A65A4" w:rsidRDefault="001A65A4">
      <w:pPr>
        <w:pStyle w:val="ConsPlusNormal"/>
        <w:jc w:val="both"/>
      </w:pPr>
    </w:p>
    <w:p w:rsidR="001A65A4" w:rsidRDefault="001A65A4">
      <w:pPr>
        <w:pStyle w:val="ConsPlusTitle"/>
        <w:jc w:val="center"/>
      </w:pPr>
      <w:bookmarkStart w:id="0" w:name="P34"/>
      <w:bookmarkEnd w:id="0"/>
      <w:r>
        <w:t>ПЛАН</w:t>
      </w:r>
    </w:p>
    <w:p w:rsidR="001A65A4" w:rsidRDefault="001A65A4">
      <w:pPr>
        <w:pStyle w:val="ConsPlusTitle"/>
        <w:jc w:val="center"/>
      </w:pPr>
      <w:r>
        <w:t>РЕАЛИЗАЦИИ ГОСУДАРСТВЕННОЙ ПРОГРАММЫ КИРОВСКОЙ ОБЛАСТИ</w:t>
      </w:r>
    </w:p>
    <w:p w:rsidR="001A65A4" w:rsidRDefault="001A65A4">
      <w:pPr>
        <w:pStyle w:val="ConsPlusTitle"/>
        <w:jc w:val="center"/>
      </w:pPr>
      <w:r>
        <w:t>"ОБЕСПЕЧЕНИЕ БЕЗОПАСНОСТИ И ЖИЗНЕДЕЯТЕЛЬНОСТИ НАСЕЛЕНИЯ"</w:t>
      </w:r>
    </w:p>
    <w:p w:rsidR="001A65A4" w:rsidRDefault="001A65A4">
      <w:pPr>
        <w:pStyle w:val="ConsPlusTitle"/>
        <w:jc w:val="center"/>
      </w:pPr>
      <w:r>
        <w:t>НА 2023 ГОД</w:t>
      </w:r>
    </w:p>
    <w:p w:rsidR="001A65A4" w:rsidRDefault="001A65A4">
      <w:pPr>
        <w:pStyle w:val="ConsPlusNormal"/>
        <w:jc w:val="both"/>
      </w:pPr>
    </w:p>
    <w:p w:rsidR="001A65A4" w:rsidRDefault="001A65A4">
      <w:pPr>
        <w:pStyle w:val="ConsPlusNormal"/>
        <w:sectPr w:rsidR="001A65A4" w:rsidSect="002E48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267"/>
        <w:gridCol w:w="2324"/>
        <w:gridCol w:w="1360"/>
        <w:gridCol w:w="1360"/>
        <w:gridCol w:w="1360"/>
        <w:gridCol w:w="1360"/>
        <w:gridCol w:w="2665"/>
      </w:tblGrid>
      <w:tr w:rsidR="001A65A4">
        <w:tc>
          <w:tcPr>
            <w:tcW w:w="907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67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Наименование государственной программы Кировской области, подпрограммы, структурного элемента, мероприятия</w:t>
            </w:r>
          </w:p>
        </w:tc>
        <w:tc>
          <w:tcPr>
            <w:tcW w:w="2324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Ответственный исполнитель, соисполнитель, участник</w:t>
            </w:r>
          </w:p>
        </w:tc>
        <w:tc>
          <w:tcPr>
            <w:tcW w:w="2720" w:type="dxa"/>
            <w:gridSpan w:val="2"/>
          </w:tcPr>
          <w:p w:rsidR="001A65A4" w:rsidRDefault="001A65A4">
            <w:pPr>
              <w:pStyle w:val="ConsPlusNormal"/>
              <w:jc w:val="center"/>
            </w:pPr>
            <w:r>
              <w:t>Срок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Финансирование на 2023 год, тыс. рублей</w:t>
            </w:r>
          </w:p>
        </w:tc>
        <w:tc>
          <w:tcPr>
            <w:tcW w:w="2665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Ожидаемый результат реализации мероприятия государственной программы Кировской области (краткое описание)</w:t>
            </w: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начало реализации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окончание реализации</w:t>
            </w: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center"/>
            </w:pPr>
            <w:r>
              <w:t>8</w:t>
            </w:r>
          </w:p>
        </w:tc>
      </w:tr>
      <w:tr w:rsidR="001A65A4">
        <w:tc>
          <w:tcPr>
            <w:tcW w:w="907" w:type="dxa"/>
            <w:vMerge w:val="restart"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 w:val="restart"/>
          </w:tcPr>
          <w:p w:rsidR="001A65A4" w:rsidRDefault="001A65A4">
            <w:pPr>
              <w:pStyle w:val="ConsPlusNormal"/>
            </w:pPr>
            <w:r>
              <w:t xml:space="preserve">Государственная </w:t>
            </w:r>
            <w:hyperlink r:id="rId7">
              <w:r>
                <w:rPr>
                  <w:color w:val="0000FF"/>
                </w:rPr>
                <w:t>программа</w:t>
              </w:r>
            </w:hyperlink>
            <w:r>
              <w:t xml:space="preserve"> Кировской области "Обеспечение безопасности и жизнедеятельности населения"</w:t>
            </w:r>
          </w:p>
        </w:tc>
        <w:tc>
          <w:tcPr>
            <w:tcW w:w="2324" w:type="dxa"/>
            <w:vMerge w:val="restart"/>
          </w:tcPr>
          <w:p w:rsidR="001A65A4" w:rsidRDefault="001A65A4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834 681,74</w:t>
            </w:r>
          </w:p>
        </w:tc>
        <w:tc>
          <w:tcPr>
            <w:tcW w:w="2665" w:type="dxa"/>
            <w:vMerge w:val="restart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64 165,40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770 122,80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393,54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hyperlink r:id="rId8">
              <w:r>
                <w:rPr>
                  <w:color w:val="0000FF"/>
                </w:rPr>
                <w:t>Подпрограмма</w:t>
              </w:r>
            </w:hyperlink>
            <w:r>
              <w:t xml:space="preserve"> "Комплексные меры противодействия немедицинскому потреблению наркотических средств и их незаконному обороту в Кировской области"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руководитель аппарата антинаркотической комиссии в Кировской области Зыкина Е.С.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1 130,00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Отдельное мероприятие "Формирование </w:t>
            </w:r>
            <w:r>
              <w:lastRenderedPageBreak/>
              <w:t>профессионального сообщества специалистов по профилактике употребления наркотических средств, реабилитации и ресоциализации наркопотребителей"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руководитель аппарата антинаркотической </w:t>
            </w:r>
            <w:r>
              <w:lastRenderedPageBreak/>
              <w:t>комиссии в Кировской области Зыкина Е.С.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230,00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1.1.1.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мониторинга наркоситуации с целью изучения фактических масштабов распространения наркомании на территории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руководитель аппарата антинаркотической комиссии в Кировской области Зыкина Е.С.,</w:t>
            </w:r>
          </w:p>
          <w:p w:rsidR="001A65A4" w:rsidRDefault="001A65A4">
            <w:pPr>
              <w:pStyle w:val="ConsPlusNormal"/>
            </w:pPr>
            <w:r>
              <w:t>субъекты мониторинга наркоситуации &lt;*&gt;,</w:t>
            </w:r>
          </w:p>
          <w:p w:rsidR="001A65A4" w:rsidRDefault="001A65A4">
            <w:pPr>
              <w:pStyle w:val="ConsPlusNormal"/>
            </w:pPr>
            <w:r>
              <w:t>начальник Управления Министерства внутренних дел Российской Федерации по Кировской области (далее - УМВД России по Кировской области) Селянин К.Н.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подготовлен доклад о мониторинге наркоситуации в Кировской области, получены данные о фактических масштабах распространения наркомании на территории Кировской области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социологического опроса в рамках мониторинга наркоситуации в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230,00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подготовлен доклад о результатах проведенного социологического исследования наркоситуации в Кировской области, </w:t>
            </w:r>
            <w:r>
              <w:lastRenderedPageBreak/>
              <w:t>выявлен уровень наркотизации в Кировской области, и определено отношение населения Кировской области (далее - население) к проблемам наркомании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1.1.3.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Изучение эффективности организации антинаркотической деятельности, наркологической помощи населению и работы по профилактике наркомании в муниципальных образованиях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руководитель аппарата антинаркотической комиссии в Кировской области Зыкина Е.С.,</w:t>
            </w:r>
          </w:p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проведены проверки деятельности муниципальных антинаркотических комиссий, организации работы по профилактике наркомании в муниципальных образованиях Кировской области (далее - муниципальные образования), а также по оказанию наркологической помощи населению, оказана методическая помощь, изучен передовой опыт по организации антинаркотической деятельности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Обучение специалистов органов исполнительной власти Кировской области в сфере </w:t>
            </w:r>
            <w:r>
              <w:lastRenderedPageBreak/>
              <w:t>здравоохранения, образования, социального обслуживания населения по вопросам профилактики употребления наркотических средств, реабилитации и ресоциализации наркопотребителей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 xml:space="preserve">министр социального </w:t>
            </w:r>
            <w:r>
              <w:lastRenderedPageBreak/>
              <w:t>развития Кировской области Шулятьева О.Ю.,</w:t>
            </w:r>
          </w:p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проведено обучение специалистов органов исполнительной власти Кировской области в сфере здравоохранения, </w:t>
            </w:r>
            <w:r>
              <w:lastRenderedPageBreak/>
              <w:t>образования, социального обслуживания населения (курсы повышения квалификация, семинары) по вопросам профилактики употребления наркотических средств, реабилитации и ресоциализации наркопотребителей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1.1.5.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Реализация мероприятий регионального сегмента комплексной реабилитации и ресоциализации наркопотребителей, в том числе несовершеннолетних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социального развития Кировской области Шулятьева О.Ю.,</w:t>
            </w:r>
          </w:p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 xml:space="preserve">начальник Управления Федеральной службы исполнения наказаний по Кировской области (далее - УФСИН России </w:t>
            </w:r>
            <w:r>
              <w:lastRenderedPageBreak/>
              <w:t>по Кировской области) Павленко С.В.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районов, муниципальных округов и городских округов Кировской области (далее - главы муниципальных образований)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оказан комплекс услуг по реабилитации (медицинской, социальной) и ресоциализации в отношении наркопотребителей, в том числе несовершеннолетних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1.1.6.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Формирование и ведение реестра некоммерческих организаций, осуществляющих деятельность в сфере социальной реабилитации и ресоциализации наркопотребителей на территории Кировской области, и осуществление контроля за их деятельностью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руководитель аппарата антинаркотической комиссии в Кировской области Зыкина Е.С.,</w:t>
            </w:r>
          </w:p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прокурор Кировской области Оборок А.Н.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актуализирован реестр некоммерческих организаций, осуществляющих деятельность в сфере социальной реабилитации и ресоциализации наркопотребителей на территории Кировской области, и проведены выездные контрольные мероприятия по своевременному выявлению неправомерных действий в отношении больных наркоманией при оказании им услуг по социальной реабилитации и ресоциализации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1.1.7.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Разработка методических </w:t>
            </w:r>
            <w:r>
              <w:lastRenderedPageBreak/>
              <w:t>рекомендаций антинаркотической тематики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руководитель аппарата </w:t>
            </w:r>
            <w:r>
              <w:lastRenderedPageBreak/>
              <w:t>антинаркотической комиссии в Кировской области Зыкина Е.С.,</w:t>
            </w:r>
          </w:p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министр культуры Кировской области Дворцов Д.Л.,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разработан методический, информационно-</w:t>
            </w:r>
            <w:r>
              <w:lastRenderedPageBreak/>
              <w:t>раздаточный материал, изготовлена наружная социальная реклама антинаркотической тематики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1.1.8.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работы с наркопотребителями по мотивационному побуждению к обращению за специализированной медицинской помощью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граждане направлены на консультацию к врачу психиатру-наркологу из отделений (кабинетов) медицинской профилактики для взрослых медицинских организаций;</w:t>
            </w:r>
          </w:p>
          <w:p w:rsidR="001A65A4" w:rsidRDefault="001A65A4">
            <w:pPr>
              <w:pStyle w:val="ConsPlusNormal"/>
              <w:jc w:val="both"/>
            </w:pPr>
            <w:r>
              <w:t xml:space="preserve">с родителями (законными представителями) несовершеннолетних проведены беседы по мотивационному побуждению к обращению </w:t>
            </w:r>
            <w:r>
              <w:lastRenderedPageBreak/>
              <w:t>за специализированной медицинской помощью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1.1.9.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Оказание социально-психологических услуг созависимым на базе комплексных центров социального обслуживания населения, Кировского областного государственного казенного учреждения социального обслуживания "Кировский социально-реабилитационный центр для несовершеннолетних "Вятушка" и Кировского областного государственного автономного учреждения социального обслуживания "Кировский центр социальной помощи семье и детям"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социального развития Кировской области Шулятьева О.Ю.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оказан комплекс социально-психологических услуг семьям с наркозависимыми на базе комплексных центров социального обслуживания населения, Кировского областного государственного казенного учреждения социального обслуживания "Кировский социально-реабилитационный центр для несовершеннолетних "Вятушка" и Кировского областного государственного автономного учреждения социального обслуживания "Кировский центр социальной помощи семье и детям" (индивидуальные и групповые формы консультирования и обучения, тренинги)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Отдельное мероприятие "Проведение работы по раннему выявлению, профилактике немедицинского потребления наркотических средств населением, в том числе несовершеннолетними"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руководитель аппарата антинаркотической комиссии в Кировской области Зыкина Е.С.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900,00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Организация проведения мероприятий по раннему выявлению незаконного потребления наркотических средств и психотропных веществ, в том числе среди обучающихся образовательных организаций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проведены в областных государственных медицинских организациях мероприятия по раннему выявлению наркопотребителей;</w:t>
            </w:r>
          </w:p>
          <w:p w:rsidR="001A65A4" w:rsidRDefault="001A65A4">
            <w:pPr>
              <w:pStyle w:val="ConsPlusNormal"/>
              <w:jc w:val="both"/>
            </w:pPr>
            <w:r>
              <w:t xml:space="preserve">осуществлены социально-психологическое тестирование и медицинские профилактические осмотры обучающихся общеобразовательных организаций, профессиональных образовательных организаций, образовательных организаций высшего </w:t>
            </w:r>
            <w:r>
              <w:lastRenderedPageBreak/>
              <w:t>образования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1.2.2.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Приобретение оборудования и расходных материалов для проведения профилактических медицинских осмотров обучающихся, в том числе в рамках мероприятия "Наркопост"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900,00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проведены профилактические медицинские осмотры обучающихся, в том числе в рамках мероприятия "Наркопост"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в образовательных организациях Кировской области классных часов, родительских собраний с приглашением специалистов системы здравоохранения и сотрудников правоохранительных органов (по согласованию)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проведены классные часы, родительские собрания, лекции, беседы и круглые столы с несовершеннолетними и их родителями (законными представителями), направленные на профилактику потребления наркотических средств и запрещенных курительных смесей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1.2.4.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Мониторинг ресурсов в информационно-телекоммуникационной сети "Интернет"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 xml:space="preserve">начальник УМВД </w:t>
            </w:r>
            <w:r>
              <w:lastRenderedPageBreak/>
              <w:t>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выявлены и направлены на блокировку источники информации, содержащие противоправный контент в </w:t>
            </w:r>
            <w:r>
              <w:lastRenderedPageBreak/>
              <w:t>сфере незаконного оборота наркотиков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1.2.5.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Организация мероприятий по профилактике наркомании и наркопреступности среди подростков и молодежи в детских оздоровительных лагерях в летний период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молодежной политики Кировской области Барминов Г.А.,</w:t>
            </w:r>
          </w:p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проведены в детских оздоровительных лагерях мероприятия по формированию у подростков и молодежи негативного отношения к потреблению наркотических средств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1.2.6.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Информирование населения о медицинских, социальных и юридических аспектах потребления наркотических средств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массовых коммуникаций Кировской области Черных Е.В.,</w:t>
            </w:r>
          </w:p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lastRenderedPageBreak/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проведены профилактические мероприятия в образовательных организациях Кировской области (классные часы, родительские собрания и др.), в трудовых коллективах (беседы, лекции и др.); оформлены стенды и иная наглядная агитация по профилактике потребления наркотических средств населением, в том числе несовершеннолетними;</w:t>
            </w:r>
          </w:p>
          <w:p w:rsidR="001A65A4" w:rsidRDefault="001A65A4">
            <w:pPr>
              <w:pStyle w:val="ConsPlusNormal"/>
              <w:jc w:val="both"/>
            </w:pPr>
            <w:r>
              <w:lastRenderedPageBreak/>
              <w:t>на предприятиях, в организациях и учреждениях Кировской области, в официальных аккаунтах в социальных сетях и на официальных информационных сайтах органов исполнительной власти Кировской области, органов местного самоуправления муниципальных образований Кировской области и подведомственных им организаций в информационно-телекоммуникационной сети "Интернет" размещены материалы антинаркотической тематики;</w:t>
            </w:r>
          </w:p>
          <w:p w:rsidR="001A65A4" w:rsidRDefault="001A65A4">
            <w:pPr>
              <w:pStyle w:val="ConsPlusNormal"/>
              <w:jc w:val="both"/>
            </w:pPr>
            <w:r>
              <w:t>организована трансляция профилактических видеороликов антинаркотической направленности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1.2.7.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Проведение мероприятий по профилактике наркомании на базе сборного пункта военного </w:t>
            </w:r>
            <w:r>
              <w:lastRenderedPageBreak/>
              <w:t>комиссариата Кировской области с лицами призывного возраста в период весенней и осенней призывных кампаний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 xml:space="preserve">начальник УМВД России по Кировской </w:t>
            </w:r>
            <w:r>
              <w:lastRenderedPageBreak/>
              <w:t>области Селянин К.Н. &lt;*&gt;,</w:t>
            </w:r>
          </w:p>
          <w:p w:rsidR="001A65A4" w:rsidRDefault="001A65A4">
            <w:pPr>
              <w:pStyle w:val="ConsPlusNormal"/>
            </w:pPr>
            <w:r>
              <w:t>прокурор Кировской области Оборок А.Н. &lt;*&gt;,</w:t>
            </w:r>
          </w:p>
          <w:p w:rsidR="001A65A4" w:rsidRDefault="001A65A4">
            <w:pPr>
              <w:pStyle w:val="ConsPlusNormal"/>
            </w:pPr>
            <w:r>
              <w:t>военный комиссар Кировской области Боков Г.Ю.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проведены мероприятия по информированию призывников о вреде потребления алкоголя и психоактивных веществ (беседы, лекции)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1.2.8.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публичных массовых мероприятий и антинаркотических акций, создание и трансляция фильмов, роликов антинаркотической направленности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министр культуры Кировской области Дворцов Д.Л.,</w:t>
            </w:r>
          </w:p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министр молодежной политики Кировской области Барминов Г.А.,</w:t>
            </w:r>
          </w:p>
          <w:p w:rsidR="001A65A4" w:rsidRDefault="001A65A4">
            <w:pPr>
              <w:pStyle w:val="ConsPlusNormal"/>
            </w:pPr>
            <w:r>
              <w:t>министр спорта и туризма Кировской области Сулик С.В.,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прокурор Кировской области Оборок А.Н.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организованы и проведены публичные массовые профилактические антинаркотические мероприятия, в том числе посвященные Международному дню борьбы с наркоманией, антинаркотические акции ("Будущее Кировской области - без наркотиков!", "Сообщи, где торгуют смертью" и др.), а также классные часы, беседы и лекции для учащихся школ, круглые столы, совещания, рабочие встречи, просмотр видеофильмов, социальных роликов;</w:t>
            </w:r>
          </w:p>
          <w:p w:rsidR="001A65A4" w:rsidRDefault="001A65A4">
            <w:pPr>
              <w:pStyle w:val="ConsPlusNormal"/>
              <w:jc w:val="both"/>
            </w:pPr>
            <w:r>
              <w:t>реализован проект по разработке макетов антинаркотических баннеров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1.2.9.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Организация индивидуальной работы по профилактике наркомании с несовершеннолетними, отбывающими наказание в центрах временного содержания несовершеннолетних, а также с несовершеннолетними, состоящими на учете в уголовно-исполнительных инспекциях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начальник УФСИН России по Кировской области Павленко С.В.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проведены индивидуальные и групповые мероприятия по предупреждению совершения несовершеннолетними, отбывающими наказание в центрах временного содержания несовершеннолетних, а также несовершеннолетними, состоящими на учете в уголовно-исполнительных инспекциях, преступлений наркотической направленности, употребления ими наркотических средств и по информированию несовершеннолетних об ответственности за правонарушения в сфере незаконного оборота наркотиков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1.2.10.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Информирование юридических лиц и индивидуальных предпринимателей по вопросам соблюдения обязательных требований в сфере деятельности, </w:t>
            </w:r>
            <w:r>
              <w:lastRenderedPageBreak/>
              <w:t>связанной с оборотом прекурсоров наркотических средств и психотропных веществ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размещены информационные материалы в информационно-телекоммуникационной сети "Интернет", проведены собрания (лекции, беседы) с </w:t>
            </w:r>
            <w:r>
              <w:lastRenderedPageBreak/>
              <w:t>юридическими лицами и индивидуальными предпринимателями по вопросам соблюдения законодательства в сфере незаконного оборота наркотиков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1.2.11.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Выявление и ликвидация очагов произрастания дикорастущих наркосодержащих растений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 комплекс мероприятий по выявлению очагов произрастания дикорастущих наркосодержащих растений и их уничтожению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1.2.12.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Наполнение интернет-пространства антинаркотическим контентом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министр молодежной политики Кировской области Барминов Г.А.,</w:t>
            </w:r>
          </w:p>
          <w:p w:rsidR="001A65A4" w:rsidRDefault="001A65A4">
            <w:pPr>
              <w:pStyle w:val="ConsPlusNormal"/>
            </w:pPr>
            <w:r>
              <w:t>министр спорта и туризма Кировской области Сулик С.В.,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размещены в информационно-телекоммуникационной сети "Интернет" антинаркотические материалы (статьи, новости, информационные тексты, картинки и др.)</w:t>
            </w:r>
          </w:p>
        </w:tc>
      </w:tr>
      <w:tr w:rsidR="001A65A4">
        <w:tc>
          <w:tcPr>
            <w:tcW w:w="907" w:type="dxa"/>
            <w:vMerge w:val="restart"/>
          </w:tcPr>
          <w:p w:rsidR="001A65A4" w:rsidRDefault="001A65A4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2267" w:type="dxa"/>
            <w:vMerge w:val="restart"/>
          </w:tcPr>
          <w:p w:rsidR="001A65A4" w:rsidRDefault="001A65A4">
            <w:pPr>
              <w:pStyle w:val="ConsPlusNormal"/>
            </w:pPr>
            <w:hyperlink r:id="rId9">
              <w:r>
                <w:rPr>
                  <w:color w:val="0000FF"/>
                </w:rPr>
                <w:t>Подпрограмма</w:t>
              </w:r>
            </w:hyperlink>
            <w:r>
              <w:t xml:space="preserve"> </w:t>
            </w:r>
            <w:r>
              <w:lastRenderedPageBreak/>
              <w:t>"Профилактика правонарушений и борьба с преступностью в Кировской области"</w:t>
            </w:r>
          </w:p>
        </w:tc>
        <w:tc>
          <w:tcPr>
            <w:tcW w:w="2324" w:type="dxa"/>
            <w:vMerge w:val="restart"/>
          </w:tcPr>
          <w:p w:rsidR="001A65A4" w:rsidRDefault="001A65A4">
            <w:pPr>
              <w:pStyle w:val="ConsPlusNormal"/>
            </w:pPr>
            <w:r>
              <w:lastRenderedPageBreak/>
              <w:t xml:space="preserve">начальник управления </w:t>
            </w:r>
            <w:r>
              <w:lastRenderedPageBreak/>
              <w:t>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79 644,38</w:t>
            </w:r>
          </w:p>
        </w:tc>
        <w:tc>
          <w:tcPr>
            <w:tcW w:w="2665" w:type="dxa"/>
            <w:vMerge w:val="restart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99,00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79 494,90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50,48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Отдельное мероприятие "Профилактика преступлений и иных правонарушений"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14 120,00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Организация проведения на постоянной основе в сельских (городских) поселениях единого дня профилактики правонарушений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 xml:space="preserve"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руководителя штаба народных дружин Кировской области) </w:t>
            </w:r>
            <w:r>
              <w:lastRenderedPageBreak/>
              <w:t>Зайцев Р.В.,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начальник УФСИН России по Кировской области Павленко С.В.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проведена индивидуально-профилактическая работа по месту жительства с лицами, осужденными к наказаниям, не связанным с изоляцией от общества;</w:t>
            </w:r>
          </w:p>
          <w:p w:rsidR="001A65A4" w:rsidRDefault="001A65A4">
            <w:pPr>
              <w:pStyle w:val="ConsPlusNormal"/>
              <w:jc w:val="both"/>
            </w:pPr>
            <w:r>
              <w:t>проведены мероприятия по профилактике пьянства и семейного насилия;</w:t>
            </w:r>
          </w:p>
          <w:p w:rsidR="001A65A4" w:rsidRDefault="001A65A4">
            <w:pPr>
              <w:pStyle w:val="ConsPlusNormal"/>
              <w:jc w:val="both"/>
            </w:pPr>
            <w:r>
              <w:t xml:space="preserve">выявлены преступления и правонарушения в жилом секторе, поставлены на </w:t>
            </w:r>
            <w:r>
              <w:lastRenderedPageBreak/>
              <w:t>учет лица, их совершившие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2.1.2.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мероприятий по профилактике правонарушений в отношении лиц пожилого возраста и инвалидов, являющихся получателями социальных услуг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социального развития Кировской области Шулятьева О.Ю.,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с пожилыми гражданами и инвалидами, являющимися получателями социальных услуг, проведены индивидуальные и групповые беседы по вопросам защиты от наиболее распространенных правонарушений;</w:t>
            </w:r>
          </w:p>
          <w:p w:rsidR="001A65A4" w:rsidRDefault="001A65A4">
            <w:pPr>
              <w:pStyle w:val="ConsPlusNormal"/>
              <w:jc w:val="both"/>
            </w:pPr>
            <w:r>
              <w:t>организовано распространение буклетов по вопросам профилактики мошенничества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2.1.3.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Изготовление, прокат и размещение социальной рекламы (видеороликов, баннеров, листовок, </w:t>
            </w:r>
            <w:r>
              <w:lastRenderedPageBreak/>
              <w:t>буклетов и др.), направленной на разъяснение правил поведения граждан в экстремальных ситуациях, профилактику правонарушений и преступлений, пропаганду законопослушного поведения населения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органами и военнослужащими </w:t>
            </w:r>
            <w:r>
              <w:lastRenderedPageBreak/>
              <w:t>администрации Губернатора и Правительства Кировской области Зайцев Р.В.,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осуществлено размещение в салонах пассажирского транспорта аудиофайлов и текстовой информации по </w:t>
            </w:r>
            <w:r>
              <w:lastRenderedPageBreak/>
              <w:t>профилактике правонарушений и преступлений, в том числе дистанционного мошенничества;</w:t>
            </w:r>
          </w:p>
          <w:p w:rsidR="001A65A4" w:rsidRDefault="001A65A4">
            <w:pPr>
              <w:pStyle w:val="ConsPlusNormal"/>
              <w:jc w:val="both"/>
            </w:pPr>
            <w:r>
              <w:t>в жилом секторе распространены листовки по тематике, направленной на профилактику правонарушений и преступлений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2.1.4.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Предоставление субвенций местным бюджетам из областного бюджета на выполнение государственных полномочий по созданию и деятельности в муниципальных образованиях административных комиссий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финансов Кировской области Маковеева Л.А.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1 346,60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обеспечена деятельность административных комиссий по рассмотрению дел об административных правонарушениях в муниципальных районах, муниципальных округах, городских округах, городских поселениях Кировской области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2.1.5.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Предоставление субвенций федеральному бюджету из областного бюджета на реализацию полномочий по </w:t>
            </w:r>
            <w:r>
              <w:lastRenderedPageBreak/>
              <w:t xml:space="preserve">составлению протоколов об административных правонарушениях, посягающих на общественный порядок и общественную безопасность, предусмотренных </w:t>
            </w:r>
            <w:hyperlink r:id="rId10">
              <w:r>
                <w:rPr>
                  <w:color w:val="0000FF"/>
                </w:rPr>
                <w:t>Законом</w:t>
              </w:r>
            </w:hyperlink>
            <w:r>
              <w:t xml:space="preserve"> Кировской области от 04.12.2007 N 200-ЗО "Об административной ответственности в Кировской области"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органами и военнослужащими администрации Губернатора и </w:t>
            </w:r>
            <w:r>
              <w:lastRenderedPageBreak/>
              <w:t>Правительства Кировской области Зайцев Р.В.,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2 563,60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составлены протоколы об административных правонарушениях, посягающих на общественный порядок и общественную безопасность, </w:t>
            </w:r>
            <w:r>
              <w:lastRenderedPageBreak/>
              <w:t xml:space="preserve">предусмотренных </w:t>
            </w:r>
            <w:hyperlink r:id="rId11">
              <w:r>
                <w:rPr>
                  <w:color w:val="0000FF"/>
                </w:rPr>
                <w:t>Законом</w:t>
              </w:r>
            </w:hyperlink>
            <w:r>
              <w:t xml:space="preserve"> Кировской области от 04.12.2007 N 200-ЗО "Об административной ответственности в Кировской области"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2.1.6.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Обеспечение непрерывного функционирования систем ситуационного видеонаблюдения в местах массового пребывания людей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информационных технологий и связи Кировской области Сухих А.В.,</w:t>
            </w:r>
          </w:p>
          <w:p w:rsidR="001A65A4" w:rsidRDefault="001A65A4">
            <w:pPr>
              <w:pStyle w:val="ConsPlusNormal"/>
            </w:pPr>
            <w:r>
              <w:t>директор Кировского областного государственного бюджетного учреждения "Центр стратегического развития информационных ресурсов и систем управления" Селезнев А.Н.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10 109,80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обеспечены работоспособное состояние и непрерывное функционирование 136 камер ситуационного видеонаблюдения, размещенных в местах массового пребывания людей, а также аренда канала связи в целях интеграции системы видеонаблюдения аэропорта "Победилово" с системой аппаратно-программного комплекса "Безопасный город"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2.1.7.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мероприятий по изъятию из оборота контрафактных товаров и алкогольной продукции, находящихся в незаконном обороте, а также по пресечению фактов розничной продажи организациями торговли несовершеннолетним алкогольной и спиртосодержащей продукции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председателя межведомственной комиссии при Правительстве Кировской области по профилактике правонарушений) Зайцев Р.В.,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снижено количество контрафактных товаров и алкогольной продукции, не отвечающих требованиям безопасности для жизни и здоровья населения, а также пресечены факты продажи несовершеннолетним алкогольной и спиртосодержащей продукции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2.1.8.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Оповещение населения, индивидуальных предпринимателей и представителей организаций торговли о возможных фактах сбыта фальшивых денежных купюр с </w:t>
            </w:r>
            <w:r>
              <w:lastRenderedPageBreak/>
              <w:t>разъяснением признаков поддельных денежных купюр и методов их определения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</w:t>
            </w:r>
            <w:r>
              <w:lastRenderedPageBreak/>
              <w:t>(заместитель председателя межведомственной комиссии при Правительстве Кировской области по профилактике правонарушений) Зайцев Р.В.,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начальник управления массовых коммуникаций Кировской области Черных Е.В.,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осуществлено информирование граждан о признаках поддельных денежных купюр и об алгоритме действий при их обнаружении путем размещения в областных средствах массовой информации (далее - СМИ) </w:t>
            </w:r>
            <w:r>
              <w:lastRenderedPageBreak/>
              <w:t>- не менее 15 информационных материалов (пресс-релизов, видеосюжетов, публикаций, информационных сообщений на лентах информационных агентств);</w:t>
            </w:r>
          </w:p>
          <w:p w:rsidR="001A65A4" w:rsidRDefault="001A65A4">
            <w:pPr>
              <w:pStyle w:val="ConsPlusNormal"/>
              <w:jc w:val="both"/>
            </w:pPr>
            <w:r>
              <w:t>в рамках совместных рейдов сотрудниками полиции и членами народной дружины проведены встречи с руководителями организаций торговли и индивидуальными предпринимателями с информированием их о признаках поддельных денежных купюр и разъяснением алгоритма действий при их обнаружении</w:t>
            </w:r>
          </w:p>
        </w:tc>
      </w:tr>
      <w:tr w:rsidR="001A65A4">
        <w:tc>
          <w:tcPr>
            <w:tcW w:w="907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2267" w:type="dxa"/>
            <w:vMerge w:val="restart"/>
          </w:tcPr>
          <w:p w:rsidR="001A65A4" w:rsidRDefault="001A65A4">
            <w:pPr>
              <w:pStyle w:val="ConsPlusNormal"/>
            </w:pPr>
            <w:r>
              <w:t>Отдельное мероприятие "Предупреждение безнадзорности, беспризорности и правонарушений несовершеннолетних"</w:t>
            </w:r>
          </w:p>
        </w:tc>
        <w:tc>
          <w:tcPr>
            <w:tcW w:w="2324" w:type="dxa"/>
            <w:vMerge w:val="restart"/>
          </w:tcPr>
          <w:p w:rsidR="001A65A4" w:rsidRDefault="001A65A4">
            <w:pPr>
              <w:pStyle w:val="ConsPlusNormal"/>
            </w:pPr>
            <w:r>
              <w:t xml:space="preserve">начальник управления по взаимодействию правоохранительными органами и военнослужащими администрации Губернатора и Правительства Кировской области </w:t>
            </w:r>
            <w:r>
              <w:lastRenderedPageBreak/>
              <w:t>Зайцев Р.В.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59 677,00</w:t>
            </w:r>
          </w:p>
        </w:tc>
        <w:tc>
          <w:tcPr>
            <w:tcW w:w="2665" w:type="dxa"/>
            <w:vMerge w:val="restart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99,00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59 578,00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2.2.1.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мероприятий по предупреждению происшествий на объектах транспортного комплекса с участием несовершеннолетних и профилактике их травматизма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начальник Кировского линейного отдела Министерства внутренних дел Российской Федерации на транспорте (далее - Кировский ЛО МВД России на транспорте) Шишкин В.В.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осуществлены мероприятия по предупреждению фактов детского травматизма на объектах транспортного комплекса: на информационных стендах и сайтах общеобразовательных организаций в информационно-телекоммуникационной сети "Интернет" размещены информационные материалы по профилактике травматизма на объектах железнодорожного транспорта, проведены профилактические беседы, лекции и инструктажи с обучающимися по правилам безопасного поведения на объектах транспортного комплекса и правилам безопасности дорожного движения, научно-практические семинары, слеты, конкурсы, викторины, </w:t>
            </w:r>
            <w:r>
              <w:lastRenderedPageBreak/>
              <w:t>смотры, соревнования по различным вопросам безопасности движения, размещены тематические материалы в печатных школьных изданиях, организованы выступления на радио, организована деятельность отрядов юных инспекторов движения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2.2.2.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Обеспечение перевозки между субъектами Российской Федерации, а также в пределах территорий государств-участников Содружества Независимых Государств (далее - перевозка) обнаруженных на территории Кировской области несовершеннолетних, самовольно ушедших из семей, организаций для детей-сирот и детей, оставшихся без попечения родителей, </w:t>
            </w:r>
            <w:r>
              <w:lastRenderedPageBreak/>
              <w:t>образовательных организаций и иных организаций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министр социального развития Кировской области Шулятьева О.Ю.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99,00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осуществлена перевозка обнаруженных на территории Кировской области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2.2.3.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Предоставление субвенций местным бюджетам из областного бюджета на выполнение отдельных государственных полномочий по созданию в муниципальных районах, муниципальных округах, городских округах комиссий по делам несовершеннолетних и защите их прав и организации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финансов Кировской области Маковеева Л.А.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59 578,00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обеспечена деятельность комиссий по делам несовершеннолетних и защите их прав и организации их деятельности в сфере профилактики безнадзорности и правонарушений несовершеннолетних, включая административную юрисдикцию, в муниципальных районах, муниципальных округах, городских округах Кировской области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2.2.4.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Организация индивидуального сопровождения и </w:t>
            </w:r>
            <w:r>
              <w:lastRenderedPageBreak/>
              <w:t>наставничества несовершеннолетних из неблагополучных семей, состоящих на учете у субъектов системы профилактики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</w:t>
            </w:r>
            <w:r>
              <w:lastRenderedPageBreak/>
              <w:t>органами и военнослужащими администрации Губернатора и Правительства Кировской области (заместитель председателя межведомственной комиссии при Правительстве Кировской области по профилактике правонарушений) Зайцев Р.В.,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общественными воспитателями (из представителей субъектов </w:t>
            </w:r>
            <w:r>
              <w:lastRenderedPageBreak/>
              <w:t>системы профилактики, органов местного самоуправления муниципальных образований Кировской области), а также ветеранами органов внутренних дел, закрепленными за несовершеннолетними из неблагополучных семьей, состоящими на учете в подразделениях по делам несовершеннолетних, проведена работа по повышению гражданского и правового самосознания несовершеннолетних, профилактике правонарушений несовершеннолетних и преступных посягательств в отношении детей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2.2.5.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Проведение обучающих вебинаров по актуальным вопросам профилактики правонарушений несовершеннолетних со специалистами образовательных организаций, </w:t>
            </w:r>
            <w:r>
              <w:lastRenderedPageBreak/>
              <w:t>учреждений культуры, спорта и учреждений по работе с молодежью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министр молодежной политики Кировской области Барминов Г.А.,</w:t>
            </w:r>
          </w:p>
          <w:p w:rsidR="001A65A4" w:rsidRDefault="001A65A4">
            <w:pPr>
              <w:pStyle w:val="ConsPlusNormal"/>
            </w:pPr>
            <w:r>
              <w:t>министр спорта и туризма Кировской области Сулик С.В.,</w:t>
            </w:r>
          </w:p>
          <w:p w:rsidR="001A65A4" w:rsidRDefault="001A65A4">
            <w:pPr>
              <w:pStyle w:val="ConsPlusNormal"/>
            </w:pPr>
            <w:r>
              <w:t xml:space="preserve">министр культуры </w:t>
            </w:r>
            <w:r>
              <w:lastRenderedPageBreak/>
              <w:t>Кировской области Дворцов Д.Л.,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проведены обучающие вебинары по актуальным вопросам профилактики правонарушений несовершеннолетних со специалистами образовательных организаций, учреждений культуры, спорта, учреждений по работе с </w:t>
            </w:r>
            <w:r>
              <w:lastRenderedPageBreak/>
              <w:t>молодежью, повышена информационно-методическая компетентность указанных специалистов по вопросам проведения профилактической работы с несовершеннолетними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2.2.6.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горячей линии по вопросам жестокого обращения с детьми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прокурор Кировской области Оборок А.Н.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проведены (не менее двух раз в год) горячие линии по вопросам жестокого обращения с детьми, организованные прокуратурой Кировской области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2.2.7.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мероприятий по правовому обучению учащихся, разъяснению им законодательства об ответственности несовершеннолетних за правонарушения, за вовлечение несовершеннолетних и молодежи в групповые нарушения общественного порядка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проведены мероприятия, направленные на формирование у учащихся правосознания, положительных нравственных качеств и правопослушного поведения, в общеобразовательных организациях и профессиональных образовательных организациях, иных учреждениях сферы образования Кировской области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2.2.8.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Обеспечение проведения мероприятий по развитию школьных служб примирения в общеобразовательных организациях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обеспечено создание школьных служб примирения в общеобразовательных организациях Кировской области в целях формирования и закрепления в детском коллективе уважительного отношения друг к другу, умения решать конфликтные ситуации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2.2.9.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мероприятий по выявлению вовлечения несовершеннолетних в совершение действий, представляющих опасность для их жизни и здоровья, с доведением несовершеннолетних до самоубийства, склонением их к самоубийству, а также по обеспечению деятельности по блокировке суицидального контента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прокурор Кировской области Оборок А.Н. &lt;*&gt;,</w:t>
            </w:r>
          </w:p>
          <w:p w:rsidR="001A65A4" w:rsidRDefault="001A65A4">
            <w:pPr>
              <w:pStyle w:val="ConsPlusNormal"/>
            </w:pPr>
            <w:r>
              <w:t xml:space="preserve">ответственный секретарь комиссии по делам несовершеннолетних и </w:t>
            </w:r>
            <w:r>
              <w:lastRenderedPageBreak/>
              <w:t>защите их прав при Правительстве Кировской области Мельникова Е.В.,</w:t>
            </w:r>
          </w:p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министр молодежной политики Кировской области Барминов Г.А.,</w:t>
            </w:r>
          </w:p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министр социального развития Кировской области Шулятьева О.Ю.,</w:t>
            </w:r>
          </w:p>
          <w:p w:rsidR="001A65A4" w:rsidRDefault="001A65A4">
            <w:pPr>
              <w:pStyle w:val="ConsPlusNormal"/>
            </w:pPr>
            <w:r>
              <w:t>министр спорта и туризма Кировской области Сулик С.В.,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организован мониторинг средств массовой информации и ресурсов в информационно-телекоммуникационной сети "Интернет", направленный на выявление деструктивного контента;</w:t>
            </w:r>
          </w:p>
          <w:p w:rsidR="001A65A4" w:rsidRDefault="001A65A4">
            <w:pPr>
              <w:pStyle w:val="ConsPlusNormal"/>
              <w:jc w:val="both"/>
            </w:pPr>
            <w:r>
              <w:t xml:space="preserve">направлены выявленные в средствах массовой информации и в информационно-телекоммуникационной сети "Интернет" материалы, пропагандирующие суицид, в Управление Федеральной службы по надзору в сфере связи, информационных </w:t>
            </w:r>
            <w:r>
              <w:lastRenderedPageBreak/>
              <w:t>технологий и массовых коммуникаций по Кировской области для решения вопроса о блокировке деструктивного контента;</w:t>
            </w:r>
          </w:p>
          <w:p w:rsidR="001A65A4" w:rsidRDefault="001A65A4">
            <w:pPr>
              <w:pStyle w:val="ConsPlusNormal"/>
              <w:jc w:val="both"/>
            </w:pPr>
            <w:r>
              <w:t>проведены мероприятия, направленные на профилактику суицидов, действий, представляющих опасность для жизни и здоровья несовершеннолетних, в общеобразовательных организациях и профессиональных образовательных организациях, иных учреждениях сферы образования Кировской области;</w:t>
            </w:r>
          </w:p>
          <w:p w:rsidR="001A65A4" w:rsidRDefault="001A65A4">
            <w:pPr>
              <w:pStyle w:val="ConsPlusNormal"/>
              <w:jc w:val="both"/>
            </w:pPr>
            <w:r>
              <w:t>до детей и их родителей доведена информация о службах помощи детям и их родителям, оказавшимся в трудной жизненной ситуации;</w:t>
            </w:r>
          </w:p>
          <w:p w:rsidR="001A65A4" w:rsidRDefault="001A65A4">
            <w:pPr>
              <w:pStyle w:val="ConsPlusNormal"/>
              <w:jc w:val="both"/>
            </w:pPr>
            <w:r>
              <w:t xml:space="preserve">проведены обучающие вебинары по актуальным вопросам профилактики правонарушений несовершеннолетних со </w:t>
            </w:r>
            <w:r>
              <w:lastRenderedPageBreak/>
              <w:t>специалистами образовательных организаций Кировской области, учреждений спорта и учреждений по работе с молодежью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2.2.10.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межрегиональной научно-практической конференции "Развитие комфортной и безопасной образовательной среды образовательных организаций: опыт и перспективы"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проведена межрегиональная научно-практическая конференция, посвященная вопросам профилактики правонарушений несовершеннолетних, со специалистами образовательных организаций Кировской области;</w:t>
            </w:r>
          </w:p>
          <w:p w:rsidR="001A65A4" w:rsidRDefault="001A65A4">
            <w:pPr>
              <w:pStyle w:val="ConsPlusNormal"/>
              <w:jc w:val="both"/>
            </w:pPr>
            <w:r>
              <w:t>повышен уровень профессиональной компетентности указанных специалистов по вопросам проведения профилактической работы с несовершеннолетними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2.2.11.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врачами - психиатрами-наркологами индивидуальной профилактической работы с несовершеннолетним</w:t>
            </w:r>
            <w:r>
              <w:lastRenderedPageBreak/>
              <w:t>и из семей, находящихся в социально опасном положении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министр здравоохранения Кировской области Видякина Е.Э.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проведена профилактическая работа по раннему выявлению наркологической патологии и профилактике развития наркологических заболеваний среди </w:t>
            </w:r>
            <w:r>
              <w:lastRenderedPageBreak/>
              <w:t>несовершеннолетних;</w:t>
            </w:r>
          </w:p>
          <w:p w:rsidR="001A65A4" w:rsidRDefault="001A65A4">
            <w:pPr>
              <w:pStyle w:val="ConsPlusNormal"/>
              <w:jc w:val="both"/>
            </w:pPr>
            <w:r>
              <w:t>увеличено количество обратившихся к врачу - психиатру-наркологу граждан, в отношении которых организована индивидуальная профилактическая работа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2.2.12.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врачами-психиатрами, врачами-психотерапевтами, медицинскими психологами медицинских организаций Кировской области лекций по вопросам, связанным с психическим здоровьем детей и подростков и возможными психическими расстройствами, расстройствами поведения у несовершеннолетних, по запросу образовательных организаций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проведены лекции, связанные с вопросами психического здоровья детей и подростков и возможными психическими расстройствами, расстройствами поведения у несовершеннолетних;</w:t>
            </w:r>
          </w:p>
          <w:p w:rsidR="001A65A4" w:rsidRDefault="001A65A4">
            <w:pPr>
              <w:pStyle w:val="ConsPlusNormal"/>
              <w:jc w:val="both"/>
            </w:pPr>
            <w:r>
              <w:t>повышена эффективность работы по профилактике суицида среди несовершеннолетних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2.2.13.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Участие в мониторингах деятельности органов местного самоуправления муниципальных образований Кировской области, уполномоченных на решение вопросов местного значения в сфере культуры, и муниципальных учреждений культуры по выполнению государственных полномочий в сфере защиты прав детей, предупреждения их безнадзорности и противоправного поведения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культуры Кировской области Дворцов Д.Л.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сотрудниками министерства культуры Кировской области принято участие в восьми проверках деятельности органов местного самоуправления муниципальных образований Кировской области;</w:t>
            </w:r>
          </w:p>
          <w:p w:rsidR="001A65A4" w:rsidRDefault="001A65A4">
            <w:pPr>
              <w:pStyle w:val="ConsPlusNormal"/>
              <w:jc w:val="both"/>
            </w:pPr>
            <w:r>
              <w:t>проведена оценка деятельности органов местного самоуправления муниципальных образований Кировской области, выданы рекомендации по улучшению деятельности учреждений культуры по выполнению государственных полномочий в сфере защиты прав детей, предупреждения их безнадзорности и противоправного поведения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2.2.14.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Организация учреждениями социального обслуживания населения досуговой занятости детей и </w:t>
            </w:r>
            <w:r>
              <w:lastRenderedPageBreak/>
              <w:t>подростков, вовлечение детей и подростков в мероприятия, направленные на профилактику безнадзорности и правонарушений несовершеннолетних, при проведении региональных акций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министр социального развития Кировской области Шулятьева О.Ю.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осуществлено вовлечение несовершеннолетних, находящихся в социально опасном положении, в мероприятия, направленные на </w:t>
            </w:r>
            <w:r>
              <w:lastRenderedPageBreak/>
              <w:t>предупреждение безнадзорности и правонарушений несовершеннолетних, в том числе при проведении профилактических акций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2.2.15.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Реализация на территории Кировской области лучших профилактических практик по итогам регионального конкурса "Лучший проект по профилактике наркозависимости, экстремизма и иных правонарушений со стороны несовершеннолетних и молодежи"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молодежной политики Кировской области Барминов Г.А.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реализовано не менее девяти профилактических практик, которые позволили вовлечь в проактивную деятельность молодежь Кировской области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Отдельное мероприятие "Содействие занятости осужденных и социальной </w:t>
            </w:r>
            <w:r>
              <w:lastRenderedPageBreak/>
              <w:t>адаптации лиц, освобожденных из исправительных учреждений и осужденных без изоляции от общества"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органами и военнослужащими </w:t>
            </w:r>
            <w:r>
              <w:lastRenderedPageBreak/>
              <w:t>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2.3.1.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Информирование лиц, освобожденных из исправительных учреждений, о ситуации на рынке труда и услугах, оказываемых органами службы занятости населения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государственной службы занятости населения Кировской области Бондарчук Р.А.,</w:t>
            </w:r>
          </w:p>
          <w:p w:rsidR="001A65A4" w:rsidRDefault="001A65A4">
            <w:pPr>
              <w:pStyle w:val="ConsPlusNormal"/>
            </w:pPr>
            <w:r>
              <w:t>начальник УФСИН России по Кировской области Павленко С.В.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осуществлено 50 выездов мобильных центров занятости населения в исправительные учреждения Кировской области для оказания осужденным услуг по информированию о ситуации на рынке труда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2.3.2.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Возмещение работодателям - юридическим лицам и работодателям - физическим лицам, зарегистрированным в установленном порядке в качестве индивидуальных предпринимателей, в случае трудоустройства ими граждан трудоспособного возраста, </w:t>
            </w:r>
            <w:r>
              <w:lastRenderedPageBreak/>
              <w:t>освобожденных из исправительных учреждений, на постоянные рабочие места части затрат на оплату труда в форме субсидии из областного бюджета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начальник управления государственной службы занятости населения Кировской области Бондарчук Р.А.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трудоустроено 10 граждан, освобожденных из исправительных учреждений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2.3.3.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Ежегодное обновление перечня организаций для отбывания наказания в виде исправительных работ, внесение изменений и дополнений в него по мере необходимости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председателя межведомственной комиссии при Правительстве Кировской области по профилактике правонарушений) Зайцев Р.В.,</w:t>
            </w:r>
          </w:p>
          <w:p w:rsidR="001A65A4" w:rsidRDefault="001A65A4">
            <w:pPr>
              <w:pStyle w:val="ConsPlusNormal"/>
            </w:pPr>
            <w:r>
              <w:t>начальник УФСИН России по Кировской области Павленко С.В.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реализована потребность в организациях для отбывания наказания в виде исправительных работ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2.3.4.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Оказание социальных услуг и осуществление социального сопровождения лиц, освобожденных из исправительных учреждений, в том числе несовершеннолетних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социального развития Кировской области Шулятьева О.Ю.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лицам, освобожденным из исправительных учреждений, в том числе несовершеннолетним, обратившимся в организацию социального обслуживания, оказаны социальные услуги, содействие в предоставлении медицинской, психологической, педагогической, юридической, социальной помощи, не относящейся к социальным услугам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2.3.5.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Осуществление диспансерного наблюдения за лицами, освобожденными из исправительных учреждений, являющимися потенциальным источником заболеваний, представляющих эпидемиологическую опасность на территории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руководители учреждений, подведомственных министерству здравоохранения Кировской области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обеспечено диспансерное наблюдение за течением заболеваний лиц, освобожденных из исправительных учреждений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2.3.6.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Осуществление социального сопровождения несовершеннолетних, освобожденных из исправительных учреждений, в рамках взаимодействия с федеральным казенным учреждением "Пермская воспитательная колония Главного управления Федеральной службы исполнения наказаний по Пермскому краю"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социального развития Кировской области Шулятьева О.Ю.,</w:t>
            </w:r>
          </w:p>
          <w:p w:rsidR="001A65A4" w:rsidRDefault="001A65A4">
            <w:pPr>
              <w:pStyle w:val="ConsPlusNormal"/>
            </w:pPr>
            <w:r>
              <w:t>руководители государственных организаций социального обслуживания населения Кировской области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в рамках соглашения о сотрудничестве с федеральным казенным учреждением "Пермская воспитательная колония Главного управления Федеральной службы исполнения наказаний по Пермскому краю" осуществлено социальное сопровождение к постоянному месту жительства несовершеннолетних, освобожденных из исправительных учреждений, а также их родителей (законных представителей)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2.3.7.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Организация работы по подготовке и изданию в помощь лицам, освобожденным из исправительных учреждений, справочно-информационных материалов по вопросам оказания социальных услуг и предоставления мер социальной </w:t>
            </w:r>
            <w:r>
              <w:lastRenderedPageBreak/>
              <w:t>поддержки с последующей передачей указанных материалов в исправительные учреждения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министр социального развития Кировской области Шулятьева О.Ю.,</w:t>
            </w:r>
          </w:p>
          <w:p w:rsidR="001A65A4" w:rsidRDefault="001A65A4">
            <w:pPr>
              <w:pStyle w:val="ConsPlusNormal"/>
            </w:pPr>
            <w:r>
              <w:t>начальник управления государственной службы занятости населения Кировской области Бондарчук Р.А.,</w:t>
            </w:r>
          </w:p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lastRenderedPageBreak/>
              <w:t>начальник УФСИН России по Кировской области Павленко С.В.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для лиц, освобожденных из исправительных учреждений, разработан и издан буклет с перечнем услуг, оказываемых органами службы занятости населения Кировской области, учреждениями социального обслуживания населения Кировской области, государственными областными </w:t>
            </w:r>
            <w:r>
              <w:lastRenderedPageBreak/>
              <w:t>медицинскими организациями, и перечнем документов, необходимых для регистрации в учреждениях службы занятости населения Кировской области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2.3.8.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Организация межведомственного взаимодействия по вопросам ресоциализации лиц, освобожденных из мест лишения свободы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УФСИН России по Кировской области Павленко С.В. &lt;*&gt;,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лицам, освобожденным из мест лишения свободы, оказано содействие в решении вопросов бытового устройства, направленное на профилактику рецидивной преступности</w:t>
            </w:r>
          </w:p>
        </w:tc>
      </w:tr>
      <w:tr w:rsidR="001A65A4">
        <w:tc>
          <w:tcPr>
            <w:tcW w:w="907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2267" w:type="dxa"/>
            <w:vMerge w:val="restart"/>
          </w:tcPr>
          <w:p w:rsidR="001A65A4" w:rsidRDefault="001A65A4">
            <w:pPr>
              <w:pStyle w:val="ConsPlusNormal"/>
            </w:pPr>
            <w:r>
              <w:t>Отдельное мероприятие "Содействие участию граждан и общественных формирований в охране правопорядка, профилактике правонарушений"</w:t>
            </w:r>
          </w:p>
        </w:tc>
        <w:tc>
          <w:tcPr>
            <w:tcW w:w="2324" w:type="dxa"/>
            <w:vMerge w:val="restart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5 047,38</w:t>
            </w:r>
          </w:p>
        </w:tc>
        <w:tc>
          <w:tcPr>
            <w:tcW w:w="2665" w:type="dxa"/>
            <w:vMerge w:val="restart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4 996,90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50,48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2.4.1.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Проведение в муниципальных районах, </w:t>
            </w:r>
            <w:r>
              <w:lastRenderedPageBreak/>
              <w:t>муниципальных округах и городских округах Кировской области конкурсов "Лучший дружинник"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</w:t>
            </w:r>
            <w:r>
              <w:lastRenderedPageBreak/>
              <w:t>органами и военнослужащими администрации Губернатора и Правительства Кировской области (заместитель руководителя штаба народных дружин Кировской области) Зайцев Р.В.,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организованы и проведены конкурсы "Лучший дружинник", </w:t>
            </w:r>
            <w:r>
              <w:lastRenderedPageBreak/>
              <w:t>определены победители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2.4.2.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Поощрение лучших народных дружинников наградами Правительства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руководителя штаба народных дружин Кировской области) Зайцев Р.В.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по ходатайствам органов местного самоуправления муниципальных образований Кировской области и УМВД России по Кировской области поощрены лучшие народные дружинники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2.4.3.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Оказание содействия </w:t>
            </w:r>
            <w:r>
              <w:lastRenderedPageBreak/>
              <w:t>органам местного самоуправления муниципальных образований Кировской области в решении вопросов деятельности народных дружин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начальник управления </w:t>
            </w:r>
            <w:r>
              <w:lastRenderedPageBreak/>
              <w:t>по взаимодействию с правоохранительными органами и военнослужащими администрации Губернатора и Правительства Кировской области (заместитель руководителя штаба народных дружин Кировской области) Зайцев Р.В.,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совместно с УМВД России </w:t>
            </w:r>
            <w:r>
              <w:lastRenderedPageBreak/>
              <w:t>по Кировской области осуществлены выезды в три муниципальных образования, оказана методическая и практическая помощь в организации работы народных дружин;</w:t>
            </w:r>
          </w:p>
          <w:p w:rsidR="001A65A4" w:rsidRDefault="001A65A4">
            <w:pPr>
              <w:pStyle w:val="ConsPlusNormal"/>
              <w:jc w:val="both"/>
            </w:pPr>
            <w:r>
              <w:t>увеличено количество проведенных мероприятий по охране общественного порядка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2.4.4.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Обеспечение народных дружин отличительными атрибутами - нарукавными повязками и удостоверениями народного дружинника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руководителя штаба народных дружин Кировской области) Зайцев Р.В.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на основании заявок глав муниципальных образований все народные дружинники в полном объеме обеспечены нарукавными повязками и удостоверениями народного дружинника</w:t>
            </w:r>
          </w:p>
        </w:tc>
      </w:tr>
      <w:tr w:rsidR="001A65A4">
        <w:tc>
          <w:tcPr>
            <w:tcW w:w="907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2.4.5.</w:t>
            </w:r>
          </w:p>
        </w:tc>
        <w:tc>
          <w:tcPr>
            <w:tcW w:w="2267" w:type="dxa"/>
            <w:vMerge w:val="restart"/>
          </w:tcPr>
          <w:p w:rsidR="001A65A4" w:rsidRDefault="001A65A4">
            <w:pPr>
              <w:pStyle w:val="ConsPlusNormal"/>
            </w:pPr>
            <w:r>
              <w:t>Предоставление субсидий местным бюджетам из областного бюджета на организацию деятельности народных дружин</w:t>
            </w:r>
          </w:p>
        </w:tc>
        <w:tc>
          <w:tcPr>
            <w:tcW w:w="2324" w:type="dxa"/>
            <w:vMerge w:val="restart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руководителя штаба народных дружин Кировской области) Зайцев Р.В.,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5 047,38</w:t>
            </w:r>
          </w:p>
        </w:tc>
        <w:tc>
          <w:tcPr>
            <w:tcW w:w="2665" w:type="dxa"/>
            <w:vMerge w:val="restart"/>
          </w:tcPr>
          <w:p w:rsidR="001A65A4" w:rsidRDefault="001A65A4">
            <w:pPr>
              <w:pStyle w:val="ConsPlusNormal"/>
              <w:jc w:val="both"/>
            </w:pPr>
            <w:r>
              <w:t>обеспечено материальное стимулирование народных дружинников, участвующих в мероприятиях по охране общественного порядка</w:t>
            </w: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4 996,90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50,48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Отдельное мероприятие "Профилактика правонарушений в сфере миграции"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2.5.1.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Проведение мониторинга миграционной ситуации в Кировской области, в том числе использования </w:t>
            </w:r>
            <w:r>
              <w:lastRenderedPageBreak/>
              <w:t>иностранной рабочей силы работодателями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органами и военнослужащими администрации </w:t>
            </w:r>
            <w:r>
              <w:lastRenderedPageBreak/>
              <w:t>Губернатора и Правительства Кировской области (заместитель председателя межведомственной комиссии при Правительстве Кировской области по профилактике правонарушений) Зайцев Р.В.,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обеспечен контроль за социальной напряженностью в местах компактного проживания иностранных граждан на территории Кировской </w:t>
            </w:r>
            <w:r>
              <w:lastRenderedPageBreak/>
              <w:t>области, а также за трудовой деятельностью иностранных граждан на территории Кировской области;</w:t>
            </w:r>
          </w:p>
          <w:p w:rsidR="001A65A4" w:rsidRDefault="001A65A4">
            <w:pPr>
              <w:pStyle w:val="ConsPlusNormal"/>
              <w:jc w:val="both"/>
            </w:pPr>
            <w:r>
              <w:t>не допущено правонарушений и конфликтов, вызванных социальными противоречиями на межрелигиозной и межнациональной почве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2.5.2.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Организация и проведение встреч с иностранными студентами, обучающимися по основным профессиональным образовательным программам в имеющих государственную аккредитацию образовательных организациях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 xml:space="preserve"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председателя межведомственной комиссии при Правительстве Кировской области по профилактике правонарушений) </w:t>
            </w:r>
            <w:r>
              <w:lastRenderedPageBreak/>
              <w:t>Зайцев Р.В.,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проведены рабочие встречи с иностранными студентами и представителями образовательных организаций высшего образования Кировской области, в которых проходят обучение иностранные граждане, до которых сотрудниками управления по вопросам миграции УМВД России по Кировской области доведены изменения в миграционном законодательстве и </w:t>
            </w:r>
            <w:r>
              <w:lastRenderedPageBreak/>
              <w:t>которым разъяснены порядок въезда на территорию Российской Федерации и выезда с территории Российской Федерации, порядок постановки на миграционный учет, порядок осуществления трудовой деятельности, а также ответственность за нарушение миграционного законодательства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2.5.3.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Размещение в областных средствах массовой информации информационных материалов по разъяснению миграционного законодательства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председателя межведомственной комиссии при Правительстве Кировской области по профилактике правонарушений) Зайцев Р.В.,</w:t>
            </w:r>
          </w:p>
          <w:p w:rsidR="001A65A4" w:rsidRDefault="001A65A4">
            <w:pPr>
              <w:pStyle w:val="ConsPlusNormal"/>
            </w:pPr>
            <w:r>
              <w:t xml:space="preserve">начальник управления </w:t>
            </w:r>
            <w:r>
              <w:lastRenderedPageBreak/>
              <w:t>массовых коммуникаций Кировской области Черных Е.В.,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размещено в областных СМИ не менее 30 информационных материалов (публикаций, статей, видеосюжетов) по вопросам, связанным с правовым положением иностранных граждан и миграционным законодательством, повышением правовой культуры населения в сфере миграционного законодательства;</w:t>
            </w:r>
          </w:p>
          <w:p w:rsidR="001A65A4" w:rsidRDefault="001A65A4">
            <w:pPr>
              <w:pStyle w:val="ConsPlusNormal"/>
              <w:jc w:val="both"/>
            </w:pPr>
            <w:r>
              <w:t xml:space="preserve">проведены встречи, пресс-конференции с участием представителей УМВД России по Кировской области по вопросам </w:t>
            </w:r>
            <w:r>
              <w:lastRenderedPageBreak/>
              <w:t>оказания государственных услуг в сфере миграции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2.6.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Отдельное мероприятие "Содействие добровольной сдаче предметов вооружения, незаконно хранящихся у населения"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Р.В.,</w:t>
            </w:r>
          </w:p>
          <w:p w:rsidR="001A65A4" w:rsidRDefault="001A65A4">
            <w:pPr>
              <w:pStyle w:val="ConsPlusNormal"/>
            </w:pPr>
            <w:r>
              <w:t>начальник управления бухгалтерского учета и закупок, главный бухгалтер администрации Губернатора и Правительства Кировской области Зырянова Т.А.,</w:t>
            </w:r>
          </w:p>
          <w:p w:rsidR="001A65A4" w:rsidRDefault="001A65A4">
            <w:pPr>
              <w:pStyle w:val="ConsPlusNormal"/>
            </w:pPr>
            <w:r>
              <w:t xml:space="preserve">начальник Управления Федеральной службы войск национальной гвардии Российской Федерации по Кировской области </w:t>
            </w:r>
            <w:r>
              <w:lastRenderedPageBreak/>
              <w:t>(далее - Управление Росгвардии по Кировской области) Пушкин Д.В.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2.6.1.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Организация приема от граждан незаконно хранящегося оружия, боеприпасов, взрывчатых веществ, взрывных устройств и других предметов вооружения (далее - предметы вооружения) с обеспечением конфиденциальности сведений об указанных гражданах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Росгвардии по Кировской области Пушкин Д.В. &lt;*&gt;,</w:t>
            </w:r>
          </w:p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 прием предметов вооружения от граждан;</w:t>
            </w:r>
          </w:p>
          <w:p w:rsidR="001A65A4" w:rsidRDefault="001A65A4">
            <w:pPr>
              <w:pStyle w:val="ConsPlusNormal"/>
              <w:jc w:val="both"/>
            </w:pPr>
            <w:r>
              <w:t>проведена проверка заключений комиссий по приему и оценке технического состояния сдаваемых предметов вооружения и определению выплачиваемых за них сумм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2.6.2.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Осуществление выплат причитающегося материального вознаграждения лицам, добровольно сдавшим предметы вооружения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бухгалтерского учета и закупок, главный бухгалтер администрации Губернатора и Правительства Кировской области Зырянова Т.А.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выплачено материальное вознаграждение лицам, добровольно сдавшим предметы вооружения;</w:t>
            </w:r>
          </w:p>
          <w:p w:rsidR="001A65A4" w:rsidRDefault="001A65A4">
            <w:pPr>
              <w:pStyle w:val="ConsPlusNormal"/>
              <w:jc w:val="both"/>
            </w:pPr>
            <w:r>
              <w:t>предупреждены преступления, связанные с незаконным оборотом предметов вооружения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hyperlink r:id="rId12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экстремизма и терроризма в </w:t>
            </w:r>
            <w:r>
              <w:lastRenderedPageBreak/>
              <w:t>Кировской области"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органами и </w:t>
            </w:r>
            <w:r>
              <w:lastRenderedPageBreak/>
              <w:t>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2 800,00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3.1.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Отдельное мероприятие "Организационные и предупредительные меры, направленные на повышение результативности деятельности субъектов противодействия экстремизму и терроризму"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2 800,00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3.1.1.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мониторинга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руководитель аппарата антитеррористической комиссии Кировской области Городилов Н.С.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выявлены причины и условия, способствующие проявлениям терроризма на территории Кировской области, выработаны предложения по их устранению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3.1.2.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Организация и проведение </w:t>
            </w:r>
            <w:r>
              <w:lastRenderedPageBreak/>
              <w:t>мониторинга социально-политической ситуации в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министр внутренней политики Кировской </w:t>
            </w:r>
            <w:r>
              <w:lastRenderedPageBreak/>
              <w:t>области Иконников Д.С.,</w:t>
            </w:r>
          </w:p>
          <w:p w:rsidR="001A65A4" w:rsidRDefault="001A65A4">
            <w:pPr>
              <w:pStyle w:val="ConsPlusNormal"/>
            </w:pPr>
            <w:r>
              <w:t>начальник управления массовых коммуникаций Кировской области Черных Е.В.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проведен мониторинг социально-политической </w:t>
            </w:r>
            <w:r>
              <w:lastRenderedPageBreak/>
              <w:t>ситуации в Кировской области, результаты использованы для установления уровня протестной активности, социальной напряженности, деструктивной деятельности общественных объединений в Кировской области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3.1.3.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Приобретение переносных металлических барьеров и ручных переносных металлодетекторов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2 450,00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приобретены 500 переносных металлических барьеров и 50 ручных переносных металлодетекторов для обеспечения правопорядка и безопасности при проведении публичных, массовых, религиозных и спортивных мероприятий, выборных кампаний, пресечения экстремистских проявлений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3.1.4.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Предоставление права на использование программы для электронных </w:t>
            </w:r>
            <w:r>
              <w:lastRenderedPageBreak/>
              <w:t>вычислительных машин: поисково-аналитической системы для организации мониторинга социальных сетей (простая (неисключительная) лицензия) для обеспечения государственных нужд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органами и военнослужащими </w:t>
            </w:r>
            <w:r>
              <w:lastRenderedPageBreak/>
              <w:t>администрации Губернатора и Правительства Кировской области Зайцев Р.В.,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350,00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предоставлены права на использование программы для электронных вычислительных машин </w:t>
            </w:r>
            <w:r>
              <w:lastRenderedPageBreak/>
              <w:t>сроком на один год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3.1.5.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Принятие мер, препятствующих образованию этнических анклавов, социальной исключенности отдельных групп граждан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внутренней политики Кировской области Иконников Д.С.,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не допущено образований этнических анклавов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3.1.6.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Привлечение к деятельности кибердружин студентов образовательных организаций </w:t>
            </w:r>
            <w:proofErr w:type="gramStart"/>
            <w:r>
              <w:t>Кировской области</w:t>
            </w:r>
            <w:proofErr w:type="gramEnd"/>
            <w:r>
              <w:t xml:space="preserve"> и организация их обучения в области киберволонтерства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принято не менее 25 новых кибердружинников (киберволонтеров);</w:t>
            </w:r>
          </w:p>
          <w:p w:rsidR="001A65A4" w:rsidRDefault="001A65A4">
            <w:pPr>
              <w:pStyle w:val="ConsPlusNormal"/>
              <w:jc w:val="both"/>
            </w:pPr>
            <w:r>
              <w:t>обучено не менее 25 киберволонтеров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Отдельное мероприятие "Противодействие распространению экстремизма и идеологии терроризма"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3.2.1.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Проведение мероприятий по пресечению распространения в информационно-телекоммуникационных сетях, включая информационно-телекоммуникационную сеть "Интернет", экстремистской идеологии и идеологии терроризма, по ограничению доступа несовершеннолетних к интернет-ресурсам, размещающим противоправный контент, в том числе мероприятий по проверке наполняемости </w:t>
            </w:r>
            <w:r>
              <w:lastRenderedPageBreak/>
              <w:t>библиотечных фондов образовательных организаций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министр молодежной политики Кировской области Барминов Г.А.,</w:t>
            </w:r>
          </w:p>
          <w:p w:rsidR="001A65A4" w:rsidRDefault="001A65A4">
            <w:pPr>
              <w:pStyle w:val="ConsPlusNormal"/>
            </w:pPr>
            <w:r>
              <w:t>министр внутренней политики Кировской области Иконников Д.С.,</w:t>
            </w:r>
          </w:p>
          <w:p w:rsidR="001A65A4" w:rsidRDefault="001A65A4">
            <w:pPr>
              <w:pStyle w:val="ConsPlusNormal"/>
            </w:pPr>
            <w:r>
              <w:t>министр культуры Кировской области Дворцов Д.Л.,</w:t>
            </w:r>
          </w:p>
          <w:p w:rsidR="001A65A4" w:rsidRDefault="001A65A4">
            <w:pPr>
              <w:pStyle w:val="ConsPlusNormal"/>
            </w:pPr>
            <w:r>
              <w:t>министр информационных технологий и связи Кировской области Сухих А.В.,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 xml:space="preserve">прокурор Кировской </w:t>
            </w:r>
            <w:r>
              <w:lastRenderedPageBreak/>
              <w:t>области Оборок А.Н. &lt;*&gt;,</w:t>
            </w:r>
          </w:p>
          <w:p w:rsidR="001A65A4" w:rsidRDefault="001A65A4">
            <w:pPr>
              <w:pStyle w:val="ConsPlusNormal"/>
            </w:pPr>
            <w:r>
              <w:t>начальник УФСБ России по Кировской области Сополев А.В.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в Федеральную службу по надзору в сфере связи, информационных технологий и массовых коммуникаций направлено 100% материалов для решения вопроса об ограничении свободного доступа к противоправному контенту;</w:t>
            </w:r>
          </w:p>
          <w:p w:rsidR="001A65A4" w:rsidRDefault="001A65A4">
            <w:pPr>
              <w:pStyle w:val="ConsPlusNormal"/>
              <w:jc w:val="both"/>
            </w:pPr>
            <w:r>
              <w:t>осуществлена контент-фильтрация интернет-трафика 100% государственных и муниципальных образовательных организаций, областных государственных профессиональных образовательных организаций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3.2.2.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Организация и проведение многоэтапной межведомственной операции "Подросток"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проведена многоэтапная межведомственная операция "Подросток"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3.2.3.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Организация и проведение профилактических мероприятий по недопущению распространения экстремистских учений и идеологии терроризма, межнациональных конфликтов среди несовершеннолетних и студентов (в том числе в лагерях всех классификаций)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министр молодежной политики Кировской области Барминов Г.А.,</w:t>
            </w:r>
          </w:p>
          <w:p w:rsidR="001A65A4" w:rsidRDefault="001A65A4">
            <w:pPr>
              <w:pStyle w:val="ConsPlusNormal"/>
            </w:pPr>
            <w:r>
              <w:t>министр спорта и туризма Кировской области Сулик С.В.,</w:t>
            </w:r>
          </w:p>
          <w:p w:rsidR="001A65A4" w:rsidRDefault="001A65A4">
            <w:pPr>
              <w:pStyle w:val="ConsPlusNormal"/>
            </w:pPr>
            <w:r>
              <w:t>министр социального развития Кировской области Шулятьева О.Ю.,</w:t>
            </w:r>
          </w:p>
          <w:p w:rsidR="001A65A4" w:rsidRDefault="001A65A4">
            <w:pPr>
              <w:pStyle w:val="ConsPlusNormal"/>
            </w:pPr>
            <w:r>
              <w:t>министр культуры Кировской области Дворцов Д.Л.,</w:t>
            </w:r>
          </w:p>
          <w:p w:rsidR="001A65A4" w:rsidRDefault="001A65A4">
            <w:pPr>
              <w:pStyle w:val="ConsPlusNormal"/>
            </w:pPr>
            <w:r>
              <w:t xml:space="preserve">главы муниципальных </w:t>
            </w:r>
            <w:r>
              <w:lastRenderedPageBreak/>
              <w:t>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не допущено проявлений деструктивных форм поведения среди несовершеннолетних и студентов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3.2.4.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Организация и проведение профилактических мероприятий, направленных на недопущение конфликтов на межнациональной и религиозной почве между мигрантами, предотвращение экстремистских проявлений среди мигрантов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не допущено совершения мигрантами правонарушений и преступлений экстремистской направленности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3.2.5.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профилактической работы с лицами, ранее осужденными за совершение преступлений террористического характера и экстремистской направленности, членами их семей, в том числе несовершеннолетними детьми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не допущено совершения повторных преступлений террористического характера и экстремистской направленности, фактов вовлечения лицами, ранее осужденными за совершение преступлений террористического характера, родственников и иных лиц в террористическую деятельность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3.2.6.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Проведение профилактической </w:t>
            </w:r>
            <w:r>
              <w:lastRenderedPageBreak/>
              <w:t>работы с лицами, привлеченными к административной ответственности за совершение правонарушений экстремистской направленности, с членами их семей, в том числе несовершеннолетними, а также лицами из ближайшего круга общения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министр образования Кировской области </w:t>
            </w:r>
            <w:r>
              <w:lastRenderedPageBreak/>
              <w:t>Рысева О.Н.,</w:t>
            </w:r>
          </w:p>
          <w:p w:rsidR="001A65A4" w:rsidRDefault="001A65A4">
            <w:pPr>
              <w:pStyle w:val="ConsPlusNormal"/>
            </w:pPr>
            <w:r>
              <w:t>министр социального развития Кировской области Шулятьева О.Ю.,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не допущено повторных фактов противоправных </w:t>
            </w:r>
            <w:r>
              <w:lastRenderedPageBreak/>
              <w:t>деяний экстремистского характера в течение года, а также фактов вовлечения в противоправную деятельность членов семей и иных лиц из числа окружения лиц, ранее привлеченных к административной ответственности за совершение правонарушений экстремистской направленности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3.2.7.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Проведение профилактической работы с осужденными, содержащимися в учреждениях УФСИН России по Кировской области, а также с осужденными к наказаниям, не связанным с лишением свободы, по вопросу разъяснения ответственности за участие в террористической и экстремистской деятельности и </w:t>
            </w:r>
            <w:r>
              <w:lastRenderedPageBreak/>
              <w:t>распространение запрещенных материалов, а также выявление лиц, распространяющих террористическую идеологию, пресечение их противоправной деятельности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начальник УФСИН России по Кировской области Павленко С.В.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проведена адресная профилактическая работа с осужденными для пресечения распространения идеологии терроризма и экстремизма среди осужденных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3.2.8.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Организация проведения рабочих встреч (совещаний) с руководителями спортивных объектов, организаций, проводящих спортивные мероприятия, и представителями клубов болельщиков по принятию мер по обеспечению правопорядка и безопасности при проведении спортивных мероприятий, по профилактике экстремистских проявлений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молодежной политики Кировской области Барминов Г.А.,</w:t>
            </w:r>
          </w:p>
          <w:p w:rsidR="001A65A4" w:rsidRDefault="001A65A4">
            <w:pPr>
              <w:pStyle w:val="ConsPlusNormal"/>
            </w:pPr>
            <w:r>
              <w:t>министр спорта и туризма Кировской области Сулик С.В.,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глава города Кирова Ковалева Е.В.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проведены рабочие встречи, организован контроль за деятельностью фанатского молодежного футбольного движения;</w:t>
            </w:r>
          </w:p>
          <w:p w:rsidR="001A65A4" w:rsidRDefault="001A65A4">
            <w:pPr>
              <w:pStyle w:val="ConsPlusNormal"/>
              <w:jc w:val="both"/>
            </w:pPr>
            <w:r>
              <w:t>не допущено нарушений правопорядка и экстремистских проявлений при проведении мероприятий на спортивных объектах с участием болельщиков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3.2.9.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Проведение </w:t>
            </w:r>
            <w:r>
              <w:lastRenderedPageBreak/>
              <w:t>профилактической работы с лидерами некоммерческих, религиозных организаций и организаций, образованных по национальному признаку, направленной на предотвращение проявлений экстремизма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министр внутренней </w:t>
            </w:r>
            <w:r>
              <w:lastRenderedPageBreak/>
              <w:t>политики Кировской области Иконников Д.С.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проведена </w:t>
            </w:r>
            <w:r>
              <w:lastRenderedPageBreak/>
              <w:t>профилактическая работа по недопущению экстремистских проявлений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3.2.10.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Реализация мероприятий, в том числе с участием институтов гражданского общества, по профилактике распространения идей терроризма и экстремизма, по предупреждению правонарушений и преступлений на религиозной, межнациональной почве, а также мероприятий, направленных на предупреждение и пресечение попыток </w:t>
            </w:r>
            <w:r>
              <w:lastRenderedPageBreak/>
              <w:t>вовлечения молодежи в несогласованные протестные публичные мероприятия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министр молодежной политики Кировской области Барминов Г.А.,</w:t>
            </w:r>
          </w:p>
          <w:p w:rsidR="001A65A4" w:rsidRDefault="001A65A4">
            <w:pPr>
              <w:pStyle w:val="ConsPlusNormal"/>
            </w:pPr>
            <w:r>
              <w:t>министр спорта и туризма Кировской области Сулик С.В.,</w:t>
            </w:r>
          </w:p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министр культуры Кировской области Дворцов Д.Л.,</w:t>
            </w:r>
          </w:p>
          <w:p w:rsidR="001A65A4" w:rsidRDefault="001A65A4">
            <w:pPr>
              <w:pStyle w:val="ConsPlusNormal"/>
            </w:pPr>
            <w:r>
              <w:t>министр социального развития Кировской области Шулятьева О.Ю.,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lastRenderedPageBreak/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проведено 5000 мероприятий по профилактике экстремизма и терроризма в образовательных, культурных и общественных организациях, учреждениях социального обслуживания населения Кировской области;</w:t>
            </w:r>
          </w:p>
          <w:p w:rsidR="001A65A4" w:rsidRDefault="001A65A4">
            <w:pPr>
              <w:pStyle w:val="ConsPlusNormal"/>
              <w:jc w:val="both"/>
            </w:pPr>
            <w:r>
              <w:t>не допущено фактов преднамеренного участия молодежи в несогласованных протестных публичных мероприятиях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3.2.11.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Разработка и реализация совместных профилактических и правоприменительных мероприятий, направленных на выявление лиц, организаций или объединений, которые могут быть причастны к подготовке правонарушений и преступлений экстремистского и террористического характера или оказывают финансовую или иную поддержку экстремистам и террористическим организациям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начальник Управления Федеральной службы безопасности Российской Федерации по Кировской области (далее - УФСБ России по Кировской области) Сополев А.В.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выявлены лица, организации и объединения, которые причастны к подготовке правонарушений и преступлений экстремистского и террористического характера или оказывают финансовую или иную поддержку экстремистам и террористическим организациям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3.2.12.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Организация мероприятий, </w:t>
            </w:r>
            <w:r>
              <w:lastRenderedPageBreak/>
              <w:t>посвященных Дню солидарности в борьбе с терроризмом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руководитель аппарата </w:t>
            </w:r>
            <w:r>
              <w:lastRenderedPageBreak/>
              <w:t>антитеррористической комиссии Кировской области Городилов Н.С.,</w:t>
            </w:r>
          </w:p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министр социального развития Кировской области Шулятьева О.Ю.,</w:t>
            </w:r>
          </w:p>
          <w:p w:rsidR="001A65A4" w:rsidRDefault="001A65A4">
            <w:pPr>
              <w:pStyle w:val="ConsPlusNormal"/>
            </w:pPr>
            <w:r>
              <w:t>министр молодежной политики Кировской области Барминов Г.А.,</w:t>
            </w:r>
          </w:p>
          <w:p w:rsidR="001A65A4" w:rsidRDefault="001A65A4">
            <w:pPr>
              <w:pStyle w:val="ConsPlusNormal"/>
            </w:pPr>
            <w:r>
              <w:t>министр спорта и туризма Кировской области Сулик С.В.,</w:t>
            </w:r>
          </w:p>
          <w:p w:rsidR="001A65A4" w:rsidRDefault="001A65A4">
            <w:pPr>
              <w:pStyle w:val="ConsPlusNormal"/>
            </w:pPr>
            <w:r>
              <w:t>министр культуры Кировской области Дворцов Д.Л.,</w:t>
            </w:r>
          </w:p>
          <w:p w:rsidR="001A65A4" w:rsidRDefault="001A65A4">
            <w:pPr>
              <w:pStyle w:val="ConsPlusNormal"/>
            </w:pPr>
            <w:r>
              <w:t>министр внутренней политики Кировской области Иконников Д.С.,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03.09.2023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проведены общественно-политические, культурные </w:t>
            </w:r>
            <w:r>
              <w:lastRenderedPageBreak/>
              <w:t>и спортивные мероприятия, посвященные Дню солидарности в борьбе с терроризмом и направленные на формирование неприятия идеологии терроризма, в которых приняли участие не менее 100 тыс. человек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3.2.13.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Доведение до населения Кировской области информации о негативных последствиях совершения преступлений </w:t>
            </w:r>
            <w:r>
              <w:lastRenderedPageBreak/>
              <w:t>террористической и экстремистской направленности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начальник управления массовых коммуникаций Кировской области Черных Е.В.,</w:t>
            </w:r>
          </w:p>
          <w:p w:rsidR="001A65A4" w:rsidRDefault="001A65A4">
            <w:pPr>
              <w:pStyle w:val="ConsPlusNormal"/>
            </w:pPr>
            <w:r>
              <w:t xml:space="preserve">начальник УМВД России по Кировской </w:t>
            </w:r>
            <w:r>
              <w:lastRenderedPageBreak/>
              <w:t>области Селянин К.Н. &lt;*&gt;,</w:t>
            </w:r>
          </w:p>
          <w:p w:rsidR="001A65A4" w:rsidRDefault="001A65A4">
            <w:pPr>
              <w:pStyle w:val="ConsPlusNormal"/>
            </w:pPr>
            <w:r>
              <w:t>начальник УФСБ России по Кировской области Сополев А.В.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в областных СМИ размещено 100 материалов о негативных последствиях совершения преступлений террористической и экстремистской </w:t>
            </w:r>
            <w:r>
              <w:lastRenderedPageBreak/>
              <w:t>направленности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3.2.14.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Размещение в областных и местных СМИ, в информационно-телекоммуникационной сети "Интернет" публикаций, формирующих у населения приоритеты общечеловеческих ценностей и негативное отношение к проявлениям терроризма и экстремизма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массовых коммуникаций Кировской области Черных Е.В.,</w:t>
            </w:r>
          </w:p>
          <w:p w:rsidR="001A65A4" w:rsidRDefault="001A65A4">
            <w:pPr>
              <w:pStyle w:val="ConsPlusNormal"/>
            </w:pPr>
            <w:r>
              <w:t>министр культуры Кировской области Дворцов Д.Л.,</w:t>
            </w:r>
          </w:p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организовано информационное сопровождение мероприятий антиэкстремистской и антитеррористической направленности;</w:t>
            </w:r>
          </w:p>
          <w:p w:rsidR="001A65A4" w:rsidRDefault="001A65A4">
            <w:pPr>
              <w:pStyle w:val="ConsPlusNormal"/>
              <w:jc w:val="both"/>
            </w:pPr>
            <w:r>
              <w:t>размещено в областных и местных СМИ 150 материалов антиэкстремистской и антитеррористической направленности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Отдельное мероприятие "Реализация мер по повышению уровня антитеррористической защищенности потенциальных объектов террористических </w:t>
            </w:r>
            <w:r>
              <w:lastRenderedPageBreak/>
              <w:t>посягательств"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</w:t>
            </w:r>
            <w:r>
              <w:lastRenderedPageBreak/>
              <w:t>Зайцев Р.В.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3.3.1.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Координация деятельности муниципальных антитеррористических комиссий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руководитель аппарата антитеррористической комиссии Кировской области Городилов Н.С.,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разработаны и направлены главам муниципальных образований рекомендации по планированию деятельности антитеррористических комиссий;</w:t>
            </w:r>
          </w:p>
          <w:p w:rsidR="001A65A4" w:rsidRDefault="001A65A4">
            <w:pPr>
              <w:pStyle w:val="ConsPlusNormal"/>
              <w:jc w:val="both"/>
            </w:pPr>
            <w:r>
              <w:t>проведены учебно-методические сборы с секретарями антитеррористических комиссий в муниципальных образованиях Кировской области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3.3.2.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Координация деятельности органов исполнительной власти Кировской области и органов местного самоуправления муниципальных образований Кировской области по укреплению инженерно-технической оснащенности </w:t>
            </w:r>
            <w:r>
              <w:lastRenderedPageBreak/>
              <w:t>подведомственных им объектов и объектов, находящихся в сфере их ведения (объекты образования, здравоохранения, социальной защиты, спорта, культуры, транспорта и др.)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руководитель аппарата антитеррористической комиссии Кировской области Городилов Н.С.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проведено 4 заседания антитеррористической комиссии в Кировской области, на которых рассмотрены вопросы по обеспечению антитеррористической защищенности объектов образования, здравоохранения, социальной защиты, спорта, культуры, транспорта и других объектов Кировской </w:t>
            </w:r>
            <w:r>
              <w:lastRenderedPageBreak/>
              <w:t>области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3.3.3.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Ведение перечня объектов особой важности, повышенной опасности и жизнеобеспечения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руководитель аппарата антитеррористической комиссии Кировской области Городилов Н.С.,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начальник УФСБ России по Кировской области Сополев А.В. &lt;*&gt;,</w:t>
            </w:r>
          </w:p>
          <w:p w:rsidR="001A65A4" w:rsidRDefault="001A65A4">
            <w:pPr>
              <w:pStyle w:val="ConsPlusNormal"/>
            </w:pPr>
            <w:r>
              <w:t>начальник Управления Росгвардии по Кировской области Пушкин Д.В.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актуализирован перечень объектов особой важности, повышенной опасности и жизнеобеспечения Кировской области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3.3.4.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Проведение обследований объектов особой важности, </w:t>
            </w:r>
            <w:r>
              <w:lastRenderedPageBreak/>
              <w:t>повышенной опасности и жизнеобеспечения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руководитель аппарата антитеррористической комиссии Кировской </w:t>
            </w:r>
            <w:r>
              <w:lastRenderedPageBreak/>
              <w:t>области Городилов Н.С.,</w:t>
            </w:r>
          </w:p>
          <w:p w:rsidR="001A65A4" w:rsidRDefault="001A65A4">
            <w:pPr>
              <w:pStyle w:val="ConsPlusNormal"/>
            </w:pPr>
            <w:r>
              <w:t>начальник УМВД России по Кировской области Селянин К.Н. &lt;*&gt;,</w:t>
            </w:r>
          </w:p>
          <w:p w:rsidR="001A65A4" w:rsidRDefault="001A65A4">
            <w:pPr>
              <w:pStyle w:val="ConsPlusNormal"/>
            </w:pPr>
            <w:r>
              <w:t>начальник УФСБ России по Кировской области Сополев А.В. &lt;*&gt;,</w:t>
            </w:r>
          </w:p>
          <w:p w:rsidR="001A65A4" w:rsidRDefault="001A65A4">
            <w:pPr>
              <w:pStyle w:val="ConsPlusNormal"/>
            </w:pPr>
            <w:r>
              <w:t>начальник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Кировской области (далее - ГУ МЧС России по Кировской области) Аникин А.А. &lt;*&gt;,</w:t>
            </w:r>
          </w:p>
          <w:p w:rsidR="001A65A4" w:rsidRDefault="001A65A4">
            <w:pPr>
              <w:pStyle w:val="ConsPlusNormal"/>
            </w:pPr>
            <w:r>
              <w:t>начальник Управления Росгвардии по Кировской области Пушкин Д.В. &lt;*&gt;,</w:t>
            </w:r>
          </w:p>
          <w:p w:rsidR="001A65A4" w:rsidRDefault="001A65A4">
            <w:pPr>
              <w:pStyle w:val="ConsPlusNormal"/>
            </w:pPr>
            <w:r>
              <w:t>начальник Кировского ЛО МВД России на транспорте Шишкин В.В.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проведены обследования объектов особой важности, повышенной опасности и </w:t>
            </w:r>
            <w:r>
              <w:lastRenderedPageBreak/>
              <w:t>жизнеобеспечения Кировской области в целях повышения уровня их антитеррористической защищенности</w:t>
            </w:r>
          </w:p>
        </w:tc>
      </w:tr>
      <w:tr w:rsidR="001A65A4">
        <w:tc>
          <w:tcPr>
            <w:tcW w:w="907" w:type="dxa"/>
            <w:vMerge w:val="restart"/>
          </w:tcPr>
          <w:p w:rsidR="001A65A4" w:rsidRDefault="001A65A4">
            <w:pPr>
              <w:pStyle w:val="ConsPlusNormal"/>
              <w:jc w:val="center"/>
              <w:outlineLvl w:val="1"/>
            </w:pPr>
            <w:r>
              <w:lastRenderedPageBreak/>
              <w:t>4.</w:t>
            </w:r>
          </w:p>
        </w:tc>
        <w:tc>
          <w:tcPr>
            <w:tcW w:w="2267" w:type="dxa"/>
            <w:vMerge w:val="restart"/>
          </w:tcPr>
          <w:p w:rsidR="001A65A4" w:rsidRDefault="001A65A4">
            <w:pPr>
              <w:pStyle w:val="ConsPlusNormal"/>
            </w:pPr>
            <w:hyperlink r:id="rId13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"Пожарная безопасность в Кировской области"</w:t>
            </w:r>
          </w:p>
        </w:tc>
        <w:tc>
          <w:tcPr>
            <w:tcW w:w="2324" w:type="dxa"/>
            <w:vMerge w:val="restart"/>
          </w:tcPr>
          <w:p w:rsidR="001A65A4" w:rsidRDefault="001A65A4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И.Ю.,</w:t>
            </w:r>
          </w:p>
          <w:p w:rsidR="001A65A4" w:rsidRDefault="001A65A4">
            <w:pPr>
              <w:pStyle w:val="ConsPlusNormal"/>
            </w:pPr>
            <w:r>
              <w:t>начальник Кировского областного государственного казенного учреждения "Кировская областная пожарно-спасательная служба" (далее - КОГКУ "КОПСС") Мищихин А.А.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336 092,76</w:t>
            </w:r>
          </w:p>
        </w:tc>
        <w:tc>
          <w:tcPr>
            <w:tcW w:w="2665" w:type="dxa"/>
            <w:vMerge w:val="restart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335 749,70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343,06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Отдельное мероприятие "Развитие областной пожарно-спасательной службы"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318 779,10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4.1.1.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Укрепление материально-технической базы и совершенствование существующей системы пожаротушения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68 805,10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4.1.1.1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Приобретение пожарно-</w:t>
            </w:r>
            <w:r>
              <w:lastRenderedPageBreak/>
              <w:t>технического вооружения, аварийно-спасательного инструмента и пожарной техники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начальник КОГКУ "КОПСС" Мищихин </w:t>
            </w:r>
            <w:r>
              <w:lastRenderedPageBreak/>
              <w:t>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56 515,80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подразделения областной пожарно-спасательной </w:t>
            </w:r>
            <w:r>
              <w:lastRenderedPageBreak/>
              <w:t>службы оснащены техникой и оборудованием, необходимыми для эффективного тушения пожаров, ликвидации последствий чрезвычайных ситуаций и спасения людей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4.1.1.2.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Приобретение вещевого имущества для личного состава подразделений областной пожарно-спасательной службы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5 000,00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приобретены комплекты боевой одежды пожарного, комплекты повседневной форменной одежды, защитная обувь пожарного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4.1.1.3.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Поддержание в </w:t>
            </w:r>
            <w:proofErr w:type="gramStart"/>
            <w:r>
              <w:t>боевой &gt;</w:t>
            </w:r>
            <w:proofErr w:type="gramEnd"/>
            <w:r>
              <w:t xml:space="preserve"> готовности единиц основной и специальной пожарной техники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7 289,30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обеспечена техническая готовность пожарной техники к реагированию на тушение пожаров и иные происшествия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4.1.2.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Обеспечение уставной деятельности КОГКУ "КОПСС"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249 974,00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обеспечена деятельность КОГКУ "КОПСС" в соответствии с определенными целями и видами деятельности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4.1.3.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мероприятий по противопожарной пропаганде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с населением проведены беседы о мерах пожарной безопасности;</w:t>
            </w:r>
          </w:p>
          <w:p w:rsidR="001A65A4" w:rsidRDefault="001A65A4">
            <w:pPr>
              <w:pStyle w:val="ConsPlusNormal"/>
              <w:jc w:val="both"/>
            </w:pPr>
            <w:r>
              <w:t xml:space="preserve">снижено количество пожаров и погибших на </w:t>
            </w:r>
            <w:r>
              <w:lastRenderedPageBreak/>
              <w:t>пожарах людей</w:t>
            </w:r>
          </w:p>
        </w:tc>
      </w:tr>
      <w:tr w:rsidR="001A65A4">
        <w:tc>
          <w:tcPr>
            <w:tcW w:w="907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Отдельное мероприятие "Создание, использование и восполнение областного резерва материальных ресурсов по пожарно-техническому вооружению и имуществу иных видов для проведения аварийно-спасательных и других неотложных работ по устранению непосредственной опасности для жизни и здоровья людей"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5 000,00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Приобретение пожарно-технического вооружения, оборудования и вещевого имущества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5 000,00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обеспечена готовность подразделений областной пожарно-спасательной службы к проведению аварийно-спасательных и других неотложных работ по устранению непосредственной опасности для жизни и здоровья людей, а также обеспечению жизнедеятельности </w:t>
            </w:r>
            <w:r>
              <w:lastRenderedPageBreak/>
              <w:t>пострадавшего населения</w:t>
            </w:r>
          </w:p>
        </w:tc>
      </w:tr>
      <w:tr w:rsidR="001A65A4">
        <w:tc>
          <w:tcPr>
            <w:tcW w:w="907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4.3.</w:t>
            </w:r>
          </w:p>
        </w:tc>
        <w:tc>
          <w:tcPr>
            <w:tcW w:w="2267" w:type="dxa"/>
            <w:vMerge w:val="restart"/>
          </w:tcPr>
          <w:p w:rsidR="001A65A4" w:rsidRDefault="001A65A4">
            <w:pPr>
              <w:pStyle w:val="ConsPlusNormal"/>
            </w:pPr>
            <w:r>
              <w:t>Отдельное мероприятие "Содействие обеспечению мер пожарной безопасности в границах населенных пунктов и развитию добровольной пожарной охраны в Кировской области"</w:t>
            </w:r>
          </w:p>
        </w:tc>
        <w:tc>
          <w:tcPr>
            <w:tcW w:w="2324" w:type="dxa"/>
            <w:vMerge w:val="restart"/>
          </w:tcPr>
          <w:p w:rsidR="001A65A4" w:rsidRDefault="001A65A4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И.Ю.,</w:t>
            </w:r>
          </w:p>
          <w:p w:rsidR="001A65A4" w:rsidRDefault="001A65A4">
            <w:pPr>
              <w:pStyle w:val="ConsPlusNormal"/>
            </w:pPr>
            <w:r>
              <w:t>и.о. главы администрации Зуевского городского поселения Зуевского района Кировской области Багряк Д.И. &lt;*&gt;,</w:t>
            </w:r>
          </w:p>
          <w:p w:rsidR="001A65A4" w:rsidRDefault="001A65A4">
            <w:pPr>
              <w:pStyle w:val="ConsPlusNormal"/>
            </w:pPr>
            <w:r>
              <w:t>глава муниципального образования "Город Кирово-Чепецк" Кировской области Савина Е.М. &lt;*&gt;,</w:t>
            </w:r>
          </w:p>
          <w:p w:rsidR="001A65A4" w:rsidRDefault="001A65A4">
            <w:pPr>
              <w:pStyle w:val="ConsPlusNormal"/>
            </w:pPr>
            <w:r>
              <w:t>начальник ГУ МЧС России по Кировской области Аникин А.А. &lt;*&gt;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12 313,66</w:t>
            </w:r>
          </w:p>
        </w:tc>
        <w:tc>
          <w:tcPr>
            <w:tcW w:w="2665" w:type="dxa"/>
            <w:vMerge w:val="restart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11 970,60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343,06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4.3.1.</w:t>
            </w:r>
          </w:p>
        </w:tc>
        <w:tc>
          <w:tcPr>
            <w:tcW w:w="2267" w:type="dxa"/>
            <w:vMerge w:val="restart"/>
          </w:tcPr>
          <w:p w:rsidR="001A65A4" w:rsidRDefault="001A65A4">
            <w:pPr>
              <w:pStyle w:val="ConsPlusNormal"/>
            </w:pPr>
            <w:r>
              <w:t xml:space="preserve">Строительство объекта "Быстровозводимое здание пожарной части на 3 автомобиля по адресу: Кировская область, Зуевский </w:t>
            </w:r>
            <w:r>
              <w:lastRenderedPageBreak/>
              <w:t>район, г. Зуевка"</w:t>
            </w:r>
          </w:p>
        </w:tc>
        <w:tc>
          <w:tcPr>
            <w:tcW w:w="2324" w:type="dxa"/>
            <w:vMerge w:val="restart"/>
          </w:tcPr>
          <w:p w:rsidR="001A65A4" w:rsidRDefault="001A65A4">
            <w:pPr>
              <w:pStyle w:val="ConsPlusNormal"/>
            </w:pPr>
            <w:r>
              <w:lastRenderedPageBreak/>
              <w:t xml:space="preserve">начальник управления защиты населения и территорий администрации Губернатора и Правительства Кировской области </w:t>
            </w:r>
            <w:r>
              <w:lastRenderedPageBreak/>
              <w:t>Прокошев И.Ю.,</w:t>
            </w:r>
          </w:p>
          <w:p w:rsidR="001A65A4" w:rsidRDefault="001A65A4">
            <w:pPr>
              <w:pStyle w:val="ConsPlusNormal"/>
            </w:pPr>
            <w:r>
              <w:t>и.о. главы администрации Зуевского городского поселения Зуевского района Кировской области Багряк Д.И. &lt;*&gt;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31.122024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1 200,00</w:t>
            </w:r>
          </w:p>
        </w:tc>
        <w:tc>
          <w:tcPr>
            <w:tcW w:w="2665" w:type="dxa"/>
            <w:vMerge w:val="restart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1 188,00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 w:val="restart"/>
          </w:tcPr>
          <w:p w:rsidR="001A65A4" w:rsidRDefault="001A65A4">
            <w:pPr>
              <w:pStyle w:val="ConsPlusNormal"/>
            </w:pPr>
            <w:r>
              <w:t>Разработка проектно-сметной документации на строительство объекта и получение положительного заключения государственной экспертизы</w:t>
            </w: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1 200,00</w:t>
            </w:r>
          </w:p>
        </w:tc>
        <w:tc>
          <w:tcPr>
            <w:tcW w:w="2665" w:type="dxa"/>
            <w:vMerge w:val="restart"/>
          </w:tcPr>
          <w:p w:rsidR="001A65A4" w:rsidRDefault="001A65A4">
            <w:pPr>
              <w:pStyle w:val="ConsPlusNormal"/>
              <w:jc w:val="both"/>
            </w:pPr>
            <w:r>
              <w:t>разработана проектно-сметная документация на строительство объекта, и получено положительное заключение государственной экспертизы</w:t>
            </w: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1 188,00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4.3.2.</w:t>
            </w:r>
          </w:p>
        </w:tc>
        <w:tc>
          <w:tcPr>
            <w:tcW w:w="2267" w:type="dxa"/>
            <w:vMerge w:val="restart"/>
          </w:tcPr>
          <w:p w:rsidR="001A65A4" w:rsidRDefault="001A65A4">
            <w:pPr>
              <w:pStyle w:val="ConsPlusNormal"/>
            </w:pPr>
            <w:r>
              <w:t>Капитальный ремонт двух зданий пожарно-химической станции, расположенной по адресу: Кировская обл., г. Кирово-Чепецк, мкр-н Каринторф, ул. Александра Краева</w:t>
            </w:r>
          </w:p>
        </w:tc>
        <w:tc>
          <w:tcPr>
            <w:tcW w:w="2324" w:type="dxa"/>
            <w:vMerge w:val="restart"/>
          </w:tcPr>
          <w:p w:rsidR="001A65A4" w:rsidRDefault="001A65A4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И.Ю.,</w:t>
            </w:r>
          </w:p>
          <w:p w:rsidR="001A65A4" w:rsidRDefault="001A65A4">
            <w:pPr>
              <w:pStyle w:val="ConsPlusNormal"/>
            </w:pPr>
            <w:r>
              <w:t>глава муниципального образования "Город Кирово-Чепецк" Кировской области Савина Е.М. &lt;*&gt;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6 621,26</w:t>
            </w:r>
          </w:p>
        </w:tc>
        <w:tc>
          <w:tcPr>
            <w:tcW w:w="2665" w:type="dxa"/>
            <w:vMerge w:val="restart"/>
          </w:tcPr>
          <w:p w:rsidR="001A65A4" w:rsidRDefault="001A65A4">
            <w:pPr>
              <w:pStyle w:val="ConsPlusNormal"/>
              <w:jc w:val="both"/>
            </w:pPr>
            <w:r>
              <w:t>осуществлен капитальный ремонт двух зданий пожарно-химической станции, расположенной по адресу: Кировская обл., г. Кирово-Чепецк, мкр-н Каринторф, ул. Александра Краева</w:t>
            </w: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6 290,20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331,06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4.3.3.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Предоставление субвенции федеральному бюджету из областного бюджета на осуществление части полномочий по сбору информации в </w:t>
            </w:r>
            <w:r>
              <w:lastRenderedPageBreak/>
              <w:t>области защиты населения и территории от чрезвычайных ситуаций и обмену такой информацией, организации и проведению аварийно-спасательных и других неотложных работ при чрезвычайных ситуациях межмуниципального и регионального характера, организации тушения пожаров силами Государственной противопожарной службы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начальник управления защиты населения и территорий администрации Губернатора и Правительства Кировской области Прокошев И.Ю.,</w:t>
            </w:r>
          </w:p>
          <w:p w:rsidR="001A65A4" w:rsidRDefault="001A65A4">
            <w:pPr>
              <w:pStyle w:val="ConsPlusNormal"/>
            </w:pPr>
            <w:r>
              <w:lastRenderedPageBreak/>
              <w:t>начальник ГУ МЧС России по Кировской области Аникин А.А.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4 492,40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обеспечено осуществление части полномочий Кировской области по сбору информации в области защиты населения и территории Кировской области от чрезвычайных </w:t>
            </w:r>
            <w:r>
              <w:lastRenderedPageBreak/>
              <w:t>ситуаций и обмену такой информацией, организации и проведению аварийно-спасательных и других неотложных работ при чрезвычайных ситуациях межмуниципального и регионального характера, организации тушения пожаров силами Государственной противопожарной службы</w:t>
            </w:r>
          </w:p>
        </w:tc>
      </w:tr>
      <w:tr w:rsidR="001A65A4">
        <w:tc>
          <w:tcPr>
            <w:tcW w:w="907" w:type="dxa"/>
            <w:vMerge w:val="restart"/>
          </w:tcPr>
          <w:p w:rsidR="001A65A4" w:rsidRDefault="001A65A4">
            <w:pPr>
              <w:pStyle w:val="ConsPlusNormal"/>
              <w:jc w:val="center"/>
              <w:outlineLvl w:val="1"/>
            </w:pPr>
            <w:r>
              <w:lastRenderedPageBreak/>
              <w:t>5.</w:t>
            </w:r>
          </w:p>
        </w:tc>
        <w:tc>
          <w:tcPr>
            <w:tcW w:w="2267" w:type="dxa"/>
            <w:vMerge w:val="restart"/>
          </w:tcPr>
          <w:p w:rsidR="001A65A4" w:rsidRDefault="001A65A4">
            <w:pPr>
              <w:pStyle w:val="ConsPlusNormal"/>
            </w:pPr>
            <w:hyperlink r:id="rId14">
              <w:r>
                <w:rPr>
                  <w:color w:val="0000FF"/>
                </w:rPr>
                <w:t>Подпрограмма</w:t>
              </w:r>
            </w:hyperlink>
            <w:r>
              <w:t xml:space="preserve"> "Защита населения и территорий от чрезвычайных ситуаций и опасностей в мирное и военное время в Кировской области"</w:t>
            </w:r>
          </w:p>
        </w:tc>
        <w:tc>
          <w:tcPr>
            <w:tcW w:w="2324" w:type="dxa"/>
            <w:vMerge w:val="restart"/>
          </w:tcPr>
          <w:p w:rsidR="001A65A4" w:rsidRDefault="001A65A4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372 538,20</w:t>
            </w:r>
          </w:p>
        </w:tc>
        <w:tc>
          <w:tcPr>
            <w:tcW w:w="2665" w:type="dxa"/>
            <w:vMerge w:val="restart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21 800,00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350 738,20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Отдельное мероприятие "Поддержание в </w:t>
            </w:r>
            <w:r>
              <w:lastRenderedPageBreak/>
              <w:t>состоянии постоянной готовности систем оповещения населения Кировской области"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74 973,20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5.1.1.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Реконструкция систем оповещения населения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68 643,20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проведена реконструкция муниципальных автоматизированных систем централизованного оповещения муниципальных районов (муниципальных округов, городских округов) Кировской области (далее - МСО);</w:t>
            </w:r>
          </w:p>
          <w:p w:rsidR="001A65A4" w:rsidRDefault="001A65A4">
            <w:pPr>
              <w:pStyle w:val="ConsPlusNormal"/>
              <w:jc w:val="both"/>
            </w:pPr>
            <w:r>
              <w:t>обеспечено сопряжение региональной автоматизированной системы централизованного оповещения населения Кировской области (далее - РСО) с МСО в 11 муниципальных образованиях Кировской области;</w:t>
            </w:r>
          </w:p>
          <w:p w:rsidR="001A65A4" w:rsidRDefault="001A65A4">
            <w:pPr>
              <w:pStyle w:val="ConsPlusNormal"/>
              <w:jc w:val="both"/>
            </w:pPr>
            <w:r>
              <w:t xml:space="preserve">обеспечен перехват телерадиовещания путем подключения РСО к сетям оператора связи филиала Федерального государственного унитарного предприятия </w:t>
            </w:r>
            <w:r>
              <w:lastRenderedPageBreak/>
              <w:t>"Российская телевизионная и радиовещательная сеть" - Кировский областной радиотелевизионный передающий центр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5.1.2.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Обеспечение защиты информации РСО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4 000,00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обеспечена защита информации РСО в соответствии с требованиями </w:t>
            </w:r>
            <w:hyperlink r:id="rId15">
              <w:r>
                <w:rPr>
                  <w:color w:val="0000FF"/>
                </w:rPr>
                <w:t>Положения</w:t>
              </w:r>
            </w:hyperlink>
            <w:r>
              <w:t xml:space="preserve"> о системах оповещения населения,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бедствий, Министерства цифрового развития, связи и массовых коммуникаций Российской Федерации от 31.07.2020 N 578/365 "Об утверждении Положения о системах оповещения населения"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5.1.3.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Обеспечение пунктов управления и пунктов оповещения РСО и МСО каналами связи (проводная связь и радиосвязь)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1 200,00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обеспечено устойчивое функционирование и сопряжение РСО и МСО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5.1.4.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Эксплуатационно-техническое обслуживание РСО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1 130,00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обеспечено поддержание технических средств оповещения в работоспособном состоянии в соответствии с требованиями </w:t>
            </w:r>
            <w:hyperlink r:id="rId16">
              <w:r>
                <w:rPr>
                  <w:color w:val="0000FF"/>
                </w:rPr>
                <w:t>Положения</w:t>
              </w:r>
            </w:hyperlink>
            <w:r>
              <w:t xml:space="preserve"> по организации эксплуатационно-технического обслуживания систем оповещения,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бедствий, Министерства цифрового развития, связи и массовых коммуникаций Российской Федерации от 31.07.2020 N 579/366 "Об утверждении Положения по организации эксплуатационно-технического обслуживания систем оповещения"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Отдельное мероприятие "Создание, использование и </w:t>
            </w:r>
            <w:r>
              <w:lastRenderedPageBreak/>
              <w:t>восполнение областных резервов материальных и финансовых ресурсов для ликвидации чрезвычайных ситуаций, а также создание запаса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начальник управления защиты населения и территорий администрации </w:t>
            </w:r>
            <w:r>
              <w:lastRenderedPageBreak/>
              <w:t>Губернатора и Правительства Кировской области Прокошев И.Ю.,</w:t>
            </w:r>
          </w:p>
          <w:p w:rsidR="001A65A4" w:rsidRDefault="001A65A4">
            <w:pPr>
              <w:pStyle w:val="ConsPlusNormal"/>
            </w:pPr>
            <w:r>
              <w:t>начальник управления бухгалтерского учета и закупок, главный бухгалтер администрации Губернатора и Правительства Кировской области Зырянова Т.А.,</w:t>
            </w:r>
          </w:p>
          <w:p w:rsidR="001A65A4" w:rsidRDefault="001A65A4">
            <w:pPr>
              <w:pStyle w:val="ConsPlusNormal"/>
            </w:pPr>
            <w:r>
              <w:t>и.о. министра промышленности, предпринимательства и торговли Кировской области Глушков Д.А.,</w:t>
            </w:r>
          </w:p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163 116,80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5.2.1.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Формирование и использование средств резервного фонда Правительства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И.Ю.,</w:t>
            </w:r>
          </w:p>
          <w:p w:rsidR="001A65A4" w:rsidRDefault="001A65A4">
            <w:pPr>
              <w:pStyle w:val="ConsPlusNormal"/>
            </w:pPr>
            <w:r>
              <w:lastRenderedPageBreak/>
              <w:t>начальник управления бухгалтерского учета и закупок, главный бухгалтер администрации Губернатора и Правительства Кировской области Зырянова Т.А.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143 791,80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обеспечена ликвидация чрезвычайных ситуаций и их последствий, последствий пожаров;</w:t>
            </w:r>
          </w:p>
          <w:p w:rsidR="001A65A4" w:rsidRDefault="001A65A4">
            <w:pPr>
              <w:pStyle w:val="ConsPlusNormal"/>
              <w:jc w:val="both"/>
            </w:pPr>
            <w:r>
              <w:t xml:space="preserve">осуществлено проведение иных мероприятий непредвиденного характера, направленных </w:t>
            </w:r>
            <w:r>
              <w:lastRenderedPageBreak/>
              <w:t>на снижение угрозы жизни и здоровью людей, угрозы потери их имущества и нарушения условий жизнедеятельности на территории Кировской области, включая исполнение судебных решений;</w:t>
            </w:r>
          </w:p>
          <w:p w:rsidR="001A65A4" w:rsidRDefault="001A65A4">
            <w:pPr>
              <w:pStyle w:val="ConsPlusNormal"/>
              <w:jc w:val="both"/>
            </w:pPr>
            <w:r>
              <w:t>оказана финансовая помощь гражданам, пострадавшим в результате чрезвычайных ситуаций природного и техногенного характера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5.2.2.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Восполнение областного резерва материальных ресурсов для ликвидации чрезвычайных ситуаций природного и техногенного характера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и.о. министра промышленности, предпринимательства и торговли Кировской области Глушков Д.А.,</w:t>
            </w:r>
          </w:p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225,00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в рамках восполнения областного резерва материальных ресурсов для ликвидации чрезвычайных ситуаций природного и техногенного характера приобретены продукты питания (сухие пайки)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5.2.3.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Восполнение областного запаса материально-технических, продовольственных, </w:t>
            </w:r>
            <w:r>
              <w:lastRenderedPageBreak/>
              <w:t>медицинских и иных средств, создаваемых в целях гражданской обороны на территории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и.о. министра промышленности, предпринимательства и торговли Кировской области Глушков Д.А.,</w:t>
            </w:r>
          </w:p>
          <w:p w:rsidR="001A65A4" w:rsidRDefault="001A65A4">
            <w:pPr>
              <w:pStyle w:val="ConsPlusNormal"/>
            </w:pPr>
            <w:r>
              <w:lastRenderedPageBreak/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19 100,00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в рамках восполнения областного запаса материально-технических, продовольственных, медицинских и иных </w:t>
            </w:r>
            <w:r>
              <w:lastRenderedPageBreak/>
              <w:t>средств, создаваемых в целях гражданской обороны на территории Кировской области, приобретены вещевое имущество, спасательные оборудование и инструмент, также для обеспечения населения Кировской области, проживающего и (или) работающего на территориях в пределах зон химического заражения, приобретены средства индивидуальной защиты органов дыхания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5.3.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Отдельное мероприятие "Создание условий для безопасного нахождения населения на пляжах и в местах </w:t>
            </w:r>
            <w:proofErr w:type="gramStart"/>
            <w:r>
              <w:t>массового отдыха населения на водных объектах</w:t>
            </w:r>
            <w:proofErr w:type="gramEnd"/>
            <w:r>
              <w:t xml:space="preserve"> и пропаганда здорового образа жизни"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5.3.1.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Создание общественных спасательных постов на пляжах и в других </w:t>
            </w:r>
            <w:r>
              <w:lastRenderedPageBreak/>
              <w:t>организованных местах купания, местах массового отдыха населения, туризма и спорта на водных объектах на территории Кировской области, оснащение спасательных постов необходимыми плавательными средствами, оборудованием и снаряжением, организация дежурства спасателей и медицинского персонала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начальник управления защиты населения и территорий администрации </w:t>
            </w:r>
            <w:r>
              <w:lastRenderedPageBreak/>
              <w:t>Губернатора и Правительства Кировской области Прокошев И.Ю.,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Кировской области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проведены работы по организации в муниципальных образованиях </w:t>
            </w:r>
            <w:r>
              <w:lastRenderedPageBreak/>
              <w:t>спасательных постов на пляжах и в других организованных местах купания, местах массового отдыха населения, туризма и спорта на водных объектах на территории Кировской области (при наличии официально организованных мест массового отдыха населения), приобретено оборудование и снаряжение для организации работы спасательных постов, повышен уровень безопасности людей на водных объектах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5.3.2.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Обеспечение наглядной агитации по профилактике и предупреждению несчастных случаев на воде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Кировской области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оформлены стенды и иная наглядная агитация по профилактике и предупреждению несчастных случаев на воде на пляжах и в других организованных местах купания, местах массового отдыха населения, туризма и спорта на водных объектах на территории Кировской области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5.3.3.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разъяснительной и профилактической работы среди населения в целях предупреждения несчастных случаев на воде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Кировской области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проведены профилактические мероприятия по предупреждению несчастных случаев на воде и пропаганде здорового образа жизни, а также мероприятия по обучению людей (в первую о</w:t>
            </w:r>
            <w:bookmarkStart w:id="1" w:name="_GoBack"/>
            <w:r>
              <w:t>чер</w:t>
            </w:r>
            <w:bookmarkEnd w:id="1"/>
            <w:r>
              <w:t>едь детей) плаванию и мерам безопасности на воде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Отдельное мероприятие "Эксплуатация и развитие Системы-112"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63 474,20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5.4.1.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Функционирование центра обработки вызова экстренных оперативных служб по единому номеру "112"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29 306,70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доля приема по номеру "112" вызовов (сообщений о происшествиях) и направления информации в дежурно-диспетчерские службы экстренных оперативных служб от общего количества вызовов, поступивших по номеру "112", составила 78%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5.4.2.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Организация мероприятий по технической </w:t>
            </w:r>
            <w:r>
              <w:lastRenderedPageBreak/>
              <w:t>поддержке общесистемного, специализированного программного обеспечения для автоматизации работы дежурно-диспетчерских служб экстренного реагирования Системы-112, программного обеспечения для защиты по требованиям информационной безопасности и оказанию услуг связи для осуществления вызовов экстренных оперативных служб по единому номеру "112"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начальник КОГКУ "КОПСС" Мищихин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34 167,50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обеспечены техническая поддержка Системы-112, бесперебойное </w:t>
            </w:r>
            <w:r>
              <w:lastRenderedPageBreak/>
              <w:t>функционирование узла обслуживания вызовов экстренных оперативных служб Системы-112;</w:t>
            </w:r>
          </w:p>
          <w:p w:rsidR="001A65A4" w:rsidRDefault="001A65A4">
            <w:pPr>
              <w:pStyle w:val="ConsPlusNormal"/>
              <w:jc w:val="both"/>
            </w:pPr>
            <w:r>
              <w:t>приобретено программное обеспечение, в том числе средства защиты информации</w:t>
            </w:r>
          </w:p>
        </w:tc>
      </w:tr>
      <w:tr w:rsidR="001A65A4">
        <w:tc>
          <w:tcPr>
            <w:tcW w:w="907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5.5.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Отдельное мероприятие "Совершенствование учебной базы, улучшение качества обучения слушателей в области гражданской обороны, защиты населения и </w:t>
            </w:r>
            <w:r>
              <w:lastRenderedPageBreak/>
              <w:t>территорий от чрезвычайных ситуаций природного и техногенного характера и обеспечения пожарной безопасности"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 xml:space="preserve">директор Кировского областного государственного образовательного бюджетного учреждения дополнительного профессионального образования "Учебно-методический центр </w:t>
            </w:r>
            <w:r>
              <w:lastRenderedPageBreak/>
              <w:t>по гражданской обороне, чрезвычайным ситуациям и пожарной безопасности Кировской области" (далее - КОГОБУ "Учебно-методический центр по ГОЧС и ПБ Кировской области") Давыдов А.В.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13 056,10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Проведение обучения и повышения квалификации руководителей, должностных лиц и специалистов органов исполнительной власти Кировской области, органов местного самоуправления муниципальных образований Кировской области и организаций в области гражданской обороны, защиты населения и территорий от чрезвычайных ситуаций природного и техногенного </w:t>
            </w:r>
            <w:r>
              <w:lastRenderedPageBreak/>
              <w:t>характера и обеспечения пожарной безопасности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директор КОГОБУ "Учебно-методический центр по ГОЧС и ПБ Кировской области" Давыдов А.В.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13 056,10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обучено 1200 слушателей в области гражданской обороны, защиты населения и территорий от чрезвычайных ситуаций природного и техногенного характера и обеспечения пожарной безопасности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5.6.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Отдельное мероприятие "Функционирование системы мониторинга и прогнозирования чрезвычайных ситуаций природного и техногенного характера"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И.Ю.,</w:t>
            </w:r>
          </w:p>
          <w:p w:rsidR="001A65A4" w:rsidRDefault="001A65A4">
            <w:pPr>
              <w:pStyle w:val="ConsPlusNormal"/>
            </w:pPr>
            <w:r>
              <w:t>начальник КОГКУ "КОПСС" Михищин А.А.,</w:t>
            </w:r>
          </w:p>
          <w:p w:rsidR="001A65A4" w:rsidRDefault="001A65A4">
            <w:pPr>
              <w:pStyle w:val="ConsPlusNormal"/>
            </w:pPr>
            <w:r>
              <w:t>и.о. министра охраны окружающей среды Кировской области Албегова А.В.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36 117,90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5.6.1.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Осуществление сбора, обработки, анализа информации о потенциальных источниках чрезвычайных ситуаций, оперативной информации о возникновении и развитии чрезвычайных ситуаций на </w:t>
            </w:r>
            <w:r>
              <w:lastRenderedPageBreak/>
              <w:t>территории Кировской области, а также содержание специальных объектов в готовности к использованию по предназначению в военное время и в чрезвычайных ситуациях мирного времени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начальник КОГКУ "КОПСС" Михищин А.А.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35 997,90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количество обрабатываемых информационных сообщений о прогнозируемых и возникших чрезвычайных ситуациях в целях своевременного информирования населения и органов власти Кировской области составило 750 единиц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5.6.2.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Разработка радиационно-гигиенического паспорта Кировской области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и.о. министра охраны окружающей среды Кировской области Албегова А.В.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31.05.2023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120,00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разработан радиационно-гигиенический паспорт Кировской области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5.6.3.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Осуществление регионального государственного надзора в области защиты населения и территорий от чрезвычайных ситуаций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достигнуты целевые значения ключевых показателей для видов регионального государственного контроля (надзора), утвержденные </w:t>
            </w:r>
            <w:hyperlink r:id="rId1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Кировской области от 28.01.2022 N 20-П "Об утверждении ключевых показателей и их целевых значений и индикативных показателей для видов регионального </w:t>
            </w:r>
            <w:r>
              <w:lastRenderedPageBreak/>
              <w:t>государственного контроля (надзора)" на 2023 год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5.6.4.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Осуществление государственного надзора за реализацией органами местного самоуправления муниципальных образований Кировской области полномочий в области защиты населения и территорий от чрезвычайных ситуаций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осуществлены мероприятия по государственному надзору за реализацией органами местного самоуправления муниципальных образований Кировской области полномочий в области защиты населения и территорий от чрезвычайных ситуаций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Отдельное мероприятие "Размещение и питание лиц, вынужденно покинувших жилые помещения и находившихся в пунктах временного размещения и питания на территории Кировской области"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социального развития Кировской области Шулятьева О.Ю.,</w:t>
            </w:r>
          </w:p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начальник управления государственной службы занятости населения Кировской области Бондарчук Р.А.,</w:t>
            </w:r>
          </w:p>
          <w:p w:rsidR="001A65A4" w:rsidRDefault="001A65A4">
            <w:pPr>
              <w:pStyle w:val="ConsPlusNormal"/>
            </w:pPr>
            <w:r>
              <w:t xml:space="preserve">глава города Кирова </w:t>
            </w:r>
            <w:r>
              <w:lastRenderedPageBreak/>
              <w:t>Ковалева Е.В.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21 800,00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5.7.1.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Организация работы пунктов временного размещения и питания в городе Кирове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социального развития Кировской области Шулятьева О.Ю.,</w:t>
            </w:r>
          </w:p>
          <w:p w:rsidR="001A65A4" w:rsidRDefault="001A65A4">
            <w:pPr>
              <w:pStyle w:val="ConsPlusNormal"/>
            </w:pPr>
            <w:r>
              <w:t>глава города Кирова Ковалева Е.В.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21 800,00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организовано размещение и питание граждан Российской Федерации, иностранных граждан и лиц без гражданства, постоянно проживающих на территориях Украины, Донецкой Народной Республики, Луганской Народной Республики, Запорожской области, Херсонской области, вынужденно покинувших жилые помещения и находившихся в пунктах временного размещения и питания (далее - лица, вынужденно покинувшие жилые помещения), находящихся на территории Кировской области в пунктах временного размещения и питания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5.7.2.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Организация тестирования лиц, вынужденно покинувших жилые помещения, на наличие возбудителя новой </w:t>
            </w:r>
            <w:r>
              <w:lastRenderedPageBreak/>
              <w:t>коронавирусной инфекции (COVID-19), проведение вакцинации указанных лиц в установленном порядке, в том числе вакцинации против новой коронавирусной инфекции (COVID-19), а также оказания им экстренной и неотложной медицинской помощи при наличии медицинских показаний, в том числе лабораторно подтвержденного диагноза новой коронавирусной инфекции (COVID-19)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министр здравоохранения Кировской области Видякина Е.Э.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 xml:space="preserve">осуществлено тестирование лиц, вынужденно покинувших жилые помещения, на наличие возбудителя новой коронавирусной инфекции (COVID-19), </w:t>
            </w:r>
            <w:r>
              <w:lastRenderedPageBreak/>
              <w:t>проведение вакцинации указанных лиц в установленном порядке, в том числе вакцинации против новой коронавирусной инфекции (COVID-19), а также оказание им экстренной и неотложной медицинской помощи при наличии медицинских показаний, в том числе лабораторно подтвержденного диагноза новой коронавирусной инфекции (COVID-19)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5.7.3.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Организация содействия лицам, вынужденно покинувшим жилые помещения, в подборе вакансий по имеющейся профессии (специальности, должности) и </w:t>
            </w:r>
            <w:r>
              <w:lastRenderedPageBreak/>
              <w:t>квалификации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начальник управления государственной службы занятости населения Кировской области Бондарчук Р.А.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оказано содействие лицам, вынужденно покинувшим жилые помещения, в подборе вакансий по имеющейся профессии (специальности, должности) и квалификации</w:t>
            </w:r>
          </w:p>
        </w:tc>
      </w:tr>
      <w:tr w:rsidR="001A65A4">
        <w:tc>
          <w:tcPr>
            <w:tcW w:w="907" w:type="dxa"/>
            <w:vMerge w:val="restart"/>
          </w:tcPr>
          <w:p w:rsidR="001A65A4" w:rsidRDefault="001A65A4">
            <w:pPr>
              <w:pStyle w:val="ConsPlusNormal"/>
              <w:jc w:val="center"/>
              <w:outlineLvl w:val="1"/>
            </w:pPr>
            <w:r>
              <w:lastRenderedPageBreak/>
              <w:t>6.</w:t>
            </w:r>
          </w:p>
        </w:tc>
        <w:tc>
          <w:tcPr>
            <w:tcW w:w="2267" w:type="dxa"/>
            <w:vMerge w:val="restart"/>
          </w:tcPr>
          <w:p w:rsidR="001A65A4" w:rsidRDefault="001A65A4">
            <w:pPr>
              <w:pStyle w:val="ConsPlusNormal"/>
            </w:pPr>
            <w:r>
              <w:t>Отдельное мероприятие "Содействие организации и проведению призыва на военную службу"</w:t>
            </w:r>
          </w:p>
        </w:tc>
        <w:tc>
          <w:tcPr>
            <w:tcW w:w="2324" w:type="dxa"/>
            <w:vMerge w:val="restart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  <w:vMerge w:val="restart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42 476,40</w:t>
            </w:r>
          </w:p>
        </w:tc>
        <w:tc>
          <w:tcPr>
            <w:tcW w:w="2665" w:type="dxa"/>
            <w:vMerge w:val="restart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42 266,40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267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2324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  <w:vMerge/>
          </w:tcPr>
          <w:p w:rsidR="001A65A4" w:rsidRDefault="001A65A4">
            <w:pPr>
              <w:pStyle w:val="ConsPlusNormal"/>
            </w:pP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210,00</w:t>
            </w:r>
          </w:p>
        </w:tc>
        <w:tc>
          <w:tcPr>
            <w:tcW w:w="2665" w:type="dxa"/>
            <w:vMerge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Постановка на первичный воинский учет граждан призывного возраста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финансов Кировской области Маковеева Л.А.,</w:t>
            </w:r>
          </w:p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военный комиссар Кировской области Боков Г.Ю.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42 266,40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</w:pP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6.1.1.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 xml:space="preserve">Предоставление субвенций местным бюджетам из областного бюджета на осуществление полномочий по первичному воинскому учету на территориях, где отсутствуют военные </w:t>
            </w:r>
            <w:r>
              <w:lastRenderedPageBreak/>
              <w:t>комиссариаты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lastRenderedPageBreak/>
              <w:t>министр финансов Кировской области Маковеева Л.А.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42 266,40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обеспечено финансирование переданных полномочий по первичному воинскому учету граждан, проживающих на территориях, где отсутствуют военные комиссариаты, в полном объеме;</w:t>
            </w:r>
          </w:p>
          <w:p w:rsidR="001A65A4" w:rsidRDefault="001A65A4">
            <w:pPr>
              <w:pStyle w:val="ConsPlusNormal"/>
              <w:jc w:val="both"/>
            </w:pPr>
            <w:r>
              <w:lastRenderedPageBreak/>
              <w:t>поставлены на первичный воинский учет граждане, проживающие на территориях муниципальных образований Кировской области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6.1.2.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оздоровительных мероприятий среди юношей 14 - 16 лет и повышение качества медицинского освидетельствования (обследования) граждан при первоначальной постановке на воинский учет и призыве на военную службу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министр здравоохранения Кировской области Видякина Е.Э.,</w:t>
            </w:r>
          </w:p>
          <w:p w:rsidR="001A65A4" w:rsidRDefault="001A65A4">
            <w:pPr>
              <w:pStyle w:val="ConsPlusNormal"/>
            </w:pPr>
            <w:r>
              <w:t>военный комиссар Кировской области Боков Г.Ю.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обеспечен уровень годности граждан к военной службе по результатам медицинского освидетельствования при призыве на военную службу не менее 74,92%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акции "День призывника Кировской области"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Р.В.,</w:t>
            </w:r>
          </w:p>
          <w:p w:rsidR="001A65A4" w:rsidRDefault="001A65A4">
            <w:pPr>
              <w:pStyle w:val="ConsPlusNormal"/>
            </w:pPr>
            <w:r>
              <w:t xml:space="preserve">министр культуры </w:t>
            </w:r>
            <w:r>
              <w:lastRenderedPageBreak/>
              <w:t>Кировской области Дворцов Д.Л.,</w:t>
            </w:r>
          </w:p>
          <w:p w:rsidR="001A65A4" w:rsidRDefault="001A65A4">
            <w:pPr>
              <w:pStyle w:val="ConsPlusNormal"/>
            </w:pPr>
            <w:r>
              <w:t>министр образования Кировской области Рысева О.Н.,</w:t>
            </w:r>
          </w:p>
          <w:p w:rsidR="001A65A4" w:rsidRDefault="001A65A4">
            <w:pPr>
              <w:pStyle w:val="ConsPlusNormal"/>
            </w:pPr>
            <w:r>
              <w:t>военный комиссар Кировской области Боков Г.Ю.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01.11.2023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30.11.2023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129,00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проведена акция "День призывника Кировской области";</w:t>
            </w:r>
          </w:p>
          <w:p w:rsidR="001A65A4" w:rsidRDefault="001A65A4">
            <w:pPr>
              <w:pStyle w:val="ConsPlusNormal"/>
              <w:jc w:val="both"/>
            </w:pPr>
            <w:r>
              <w:t>повышены престиж и значимость воинской службы, уровень военно-патриотического воспитания молодежи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6.3.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Поощрение от имени Губернатора Кировской области бывших военнослужащих, показавших высокие результаты в период прохождения военной службы по призыву и награжденных командованием воинских частей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01.07.2023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81,00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осуществлено чествование и награждение наградами Губернатора Кировской области бывших военнослужащих, показавших высокие результаты в период прохождения военной службы по призыву;</w:t>
            </w:r>
          </w:p>
          <w:p w:rsidR="001A65A4" w:rsidRDefault="001A65A4">
            <w:pPr>
              <w:pStyle w:val="ConsPlusNormal"/>
              <w:jc w:val="both"/>
            </w:pPr>
            <w:r>
              <w:t>повышен уровень престижа военной службы по призыву</w:t>
            </w:r>
          </w:p>
        </w:tc>
      </w:tr>
      <w:tr w:rsidR="001A65A4">
        <w:tc>
          <w:tcPr>
            <w:tcW w:w="907" w:type="dxa"/>
          </w:tcPr>
          <w:p w:rsidR="001A65A4" w:rsidRDefault="001A65A4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2267" w:type="dxa"/>
          </w:tcPr>
          <w:p w:rsidR="001A65A4" w:rsidRDefault="001A65A4">
            <w:pPr>
              <w:pStyle w:val="ConsPlusNormal"/>
            </w:pPr>
            <w:r>
              <w:t>Проведение ежегодного конкурса на лучшую подготовку граждан, проживающих в Кировской области, к военной службе, организацию и проведение призыва на военную службу (далее - конкурс)</w:t>
            </w:r>
          </w:p>
        </w:tc>
        <w:tc>
          <w:tcPr>
            <w:tcW w:w="2324" w:type="dxa"/>
          </w:tcPr>
          <w:p w:rsidR="001A65A4" w:rsidRDefault="001A65A4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Р.В.,</w:t>
            </w:r>
          </w:p>
          <w:p w:rsidR="001A65A4" w:rsidRDefault="001A65A4">
            <w:pPr>
              <w:pStyle w:val="ConsPlusNormal"/>
            </w:pPr>
            <w:r>
              <w:t xml:space="preserve">военный комиссар Кировской области </w:t>
            </w:r>
            <w:r>
              <w:lastRenderedPageBreak/>
              <w:t>Боков Г.Ю. &lt;*&gt;,</w:t>
            </w:r>
          </w:p>
          <w:p w:rsidR="001A65A4" w:rsidRDefault="001A65A4">
            <w:pPr>
              <w:pStyle w:val="ConsPlusNormal"/>
            </w:pPr>
            <w:r>
              <w:t>главы муниципальных образований Кировской области &lt;*&gt;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lastRenderedPageBreak/>
              <w:t>01.01.2023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31.12.2023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1A65A4" w:rsidRDefault="001A65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1A65A4" w:rsidRDefault="001A65A4">
            <w:pPr>
              <w:pStyle w:val="ConsPlusNormal"/>
              <w:jc w:val="both"/>
            </w:pPr>
            <w:r>
              <w:t>конкурс проведен, участники конкурса поощрены наградами Правительства Кировской области;</w:t>
            </w:r>
          </w:p>
          <w:p w:rsidR="001A65A4" w:rsidRDefault="001A65A4">
            <w:pPr>
              <w:pStyle w:val="ConsPlusNormal"/>
              <w:jc w:val="both"/>
            </w:pPr>
            <w:r>
              <w:t xml:space="preserve">уровень выполнения Кировской областью установленного задания на подготовку специалистов для Вооруженных Сил Российской Федерации, </w:t>
            </w:r>
            <w:r>
              <w:lastRenderedPageBreak/>
              <w:t>других войск и воинских формирований составил 100%</w:t>
            </w:r>
          </w:p>
        </w:tc>
      </w:tr>
    </w:tbl>
    <w:p w:rsidR="001A65A4" w:rsidRDefault="001A65A4">
      <w:pPr>
        <w:pStyle w:val="ConsPlusNormal"/>
        <w:sectPr w:rsidR="001A65A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A65A4" w:rsidRDefault="001A65A4">
      <w:pPr>
        <w:pStyle w:val="ConsPlusNormal"/>
        <w:jc w:val="both"/>
      </w:pPr>
    </w:p>
    <w:p w:rsidR="001A65A4" w:rsidRDefault="001A65A4">
      <w:pPr>
        <w:pStyle w:val="ConsPlusNormal"/>
        <w:ind w:firstLine="540"/>
        <w:jc w:val="both"/>
      </w:pPr>
      <w:r>
        <w:t>--------------------------------</w:t>
      </w:r>
    </w:p>
    <w:p w:rsidR="001A65A4" w:rsidRDefault="001A65A4">
      <w:pPr>
        <w:pStyle w:val="ConsPlusNormal"/>
        <w:spacing w:before="220"/>
        <w:ind w:firstLine="540"/>
        <w:jc w:val="both"/>
      </w:pPr>
      <w:r>
        <w:t xml:space="preserve">&lt;*&gt; Территориальные органы федеральных органов исполнительной власти, иные органы и организации, участвующие в реализации плана реализации государственной </w:t>
      </w:r>
      <w:hyperlink r:id="rId18">
        <w:r>
          <w:rPr>
            <w:color w:val="0000FF"/>
          </w:rPr>
          <w:t>программы</w:t>
        </w:r>
      </w:hyperlink>
      <w:r>
        <w:t xml:space="preserve"> Кировской области "Обеспечение безопасности и жизнедеятельности населения" на 2023 год по согласованию.</w:t>
      </w:r>
    </w:p>
    <w:p w:rsidR="001A65A4" w:rsidRDefault="001A65A4">
      <w:pPr>
        <w:pStyle w:val="ConsPlusNormal"/>
        <w:jc w:val="both"/>
      </w:pPr>
    </w:p>
    <w:p w:rsidR="001A65A4" w:rsidRDefault="001A65A4">
      <w:pPr>
        <w:pStyle w:val="ConsPlusNormal"/>
        <w:ind w:firstLine="540"/>
        <w:jc w:val="both"/>
      </w:pPr>
      <w:r>
        <w:t>x - финансирования не требуется.</w:t>
      </w:r>
    </w:p>
    <w:p w:rsidR="001A65A4" w:rsidRDefault="001A65A4">
      <w:pPr>
        <w:pStyle w:val="ConsPlusNormal"/>
        <w:jc w:val="both"/>
      </w:pPr>
    </w:p>
    <w:p w:rsidR="001A65A4" w:rsidRDefault="001A65A4">
      <w:pPr>
        <w:pStyle w:val="ConsPlusNormal"/>
        <w:jc w:val="both"/>
      </w:pPr>
    </w:p>
    <w:p w:rsidR="001A65A4" w:rsidRDefault="001A65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7E4F" w:rsidRDefault="001A65A4"/>
    <w:sectPr w:rsidR="009B7E4F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5A4"/>
    <w:rsid w:val="001A65A4"/>
    <w:rsid w:val="005E2507"/>
    <w:rsid w:val="0083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B5AB1-F547-4390-8563-433E3C4E0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65A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A65A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A65A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A65A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A65A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A65A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A65A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A65A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9E2EF813352372EC26ECD3AE1575F942BD5C843AEB6587622C2001F3A900A0C16ECB2CC7A3AAA1D55B3A5C73D3402A62EBD85B272F514388FFBEC6m6G5L" TargetMode="External"/><Relationship Id="rId13" Type="http://schemas.openxmlformats.org/officeDocument/2006/relationships/hyperlink" Target="consultantplus://offline/ref=799E2EF813352372EC26ECD3AE1575F942BD5C843AEB6587622C2001F3A900A0C16ECB2CC7A3AAA1D55A325676D3402A62EBD85B272F514388FFBEC6m6G5L" TargetMode="External"/><Relationship Id="rId18" Type="http://schemas.openxmlformats.org/officeDocument/2006/relationships/hyperlink" Target="consultantplus://offline/ref=799E2EF813352372EC26ECD3AE1575F942BD5C843AEB6587622C2001F3A900A0C16ECB2CC7A3AAA1D55B325B72D3402A62EBD85B272F514388FFBEC6m6G5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99E2EF813352372EC26ECD3AE1575F942BD5C843AEB6587622C2001F3A900A0C16ECB2CC7A3AAA1D55B325B72D3402A62EBD85B272F514388FFBEC6m6G5L" TargetMode="External"/><Relationship Id="rId12" Type="http://schemas.openxmlformats.org/officeDocument/2006/relationships/hyperlink" Target="consultantplus://offline/ref=799E2EF813352372EC26ECD3AE1575F942BD5C843AEB6587622C2001F3A900A0C16ECB2CC7A3AAA1D458315B72D3402A62EBD85B272F514388FFBEC6m6G5L" TargetMode="External"/><Relationship Id="rId17" Type="http://schemas.openxmlformats.org/officeDocument/2006/relationships/hyperlink" Target="consultantplus://offline/ref=799E2EF813352372EC26ECD3AE1575F942BD5C843AEB6B816D2E2001F3A900A0C16ECB2CD5A3F2ADD45C2C5E70C6167B24mBGD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99E2EF813352372EC26F2DEB87929F041B0048B3EE267D3387B2656ACF906F5812ECD7984E7A7A1D250660F368D197A21A0D5583E335143m9G5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9E2EF813352372EC26ECD3AE1575F942BD5C843AEB6587622C2001F3A900A0C16ECB2CC7A3AAA1D55B325B72D3402A62EBD85B272F514388FFBEC6m6G5L" TargetMode="External"/><Relationship Id="rId11" Type="http://schemas.openxmlformats.org/officeDocument/2006/relationships/hyperlink" Target="consultantplus://offline/ref=799E2EF813352372EC26ECD3AE1575F942BD5C843AEA648367272001F3A900A0C16ECB2CD5A3F2ADD45C2C5E70C6167B24mBGDL" TargetMode="External"/><Relationship Id="rId5" Type="http://schemas.openxmlformats.org/officeDocument/2006/relationships/hyperlink" Target="consultantplus://offline/ref=799E2EF813352372EC26ECD3AE1575F942BD5C8439E26C8061262001F3A900A0C16ECB2CC7A3AAA1D55B325C74D3402A62EBD85B272F514388FFBEC6m6G5L" TargetMode="External"/><Relationship Id="rId15" Type="http://schemas.openxmlformats.org/officeDocument/2006/relationships/hyperlink" Target="consultantplus://offline/ref=799E2EF813352372EC26F2DEB87929F041B004883CE367D3387B2656ACF906F5812ECD7984E7A7A1D250660F368D197A21A0D5583E335143m9G5L" TargetMode="External"/><Relationship Id="rId10" Type="http://schemas.openxmlformats.org/officeDocument/2006/relationships/hyperlink" Target="consultantplus://offline/ref=799E2EF813352372EC26ECD3AE1575F942BD5C843AEA648367272001F3A900A0C16ECB2CD5A3F2ADD45C2C5E70C6167B24mBGDL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99E2EF813352372EC26ECD3AE1575F942BD5C843AEB6587622C2001F3A900A0C16ECB2CC7A3AAA1D55B3B5F70D3402A62EBD85B272F514388FFBEC6m6G5L" TargetMode="External"/><Relationship Id="rId14" Type="http://schemas.openxmlformats.org/officeDocument/2006/relationships/hyperlink" Target="consultantplus://offline/ref=799E2EF813352372EC26ECD3AE1575F942BD5C843AEB6587622C2001F3A900A0C16ECB2CC7A3AAA1D5583B5771D3402A62EBD85B272F514388FFBEC6m6G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85</Pages>
  <Words>14621</Words>
  <Characters>83344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Кривошеина</dc:creator>
  <cp:keywords/>
  <dc:description/>
  <cp:lastModifiedBy>Ирина А. Кривошеина</cp:lastModifiedBy>
  <cp:revision>1</cp:revision>
  <dcterms:created xsi:type="dcterms:W3CDTF">2023-02-17T11:06:00Z</dcterms:created>
  <dcterms:modified xsi:type="dcterms:W3CDTF">2023-02-17T11:09:00Z</dcterms:modified>
</cp:coreProperties>
</file>