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5A9" w:rsidRDefault="003F35A9" w:rsidP="00E35D87">
      <w:pPr>
        <w:tabs>
          <w:tab w:val="left" w:pos="5660"/>
        </w:tabs>
        <w:spacing w:after="0" w:line="240" w:lineRule="auto"/>
        <w:jc w:val="center"/>
        <w:rPr>
          <w:rFonts w:ascii="Times New Roman" w:eastAsia="Times New Roman" w:hAnsi="Times New Roman" w:cs="Times New Roman"/>
          <w:b/>
          <w:sz w:val="28"/>
          <w:szCs w:val="28"/>
          <w:lang w:eastAsia="ru-RU"/>
        </w:rPr>
      </w:pPr>
      <w:r w:rsidRPr="003F514E">
        <w:rPr>
          <w:rFonts w:ascii="Times New Roman" w:eastAsia="Times New Roman" w:hAnsi="Times New Roman" w:cs="Times New Roman"/>
          <w:b/>
          <w:sz w:val="28"/>
          <w:szCs w:val="28"/>
          <w:lang w:eastAsia="ru-RU"/>
        </w:rPr>
        <w:t>ПОЯСНИТЕЛЬНАЯ ЗАПИСКА</w:t>
      </w:r>
    </w:p>
    <w:p w:rsidR="00737C1F" w:rsidRDefault="000308A2" w:rsidP="007800C5">
      <w:pPr>
        <w:tabs>
          <w:tab w:val="left" w:pos="0"/>
        </w:tabs>
        <w:spacing w:after="0" w:line="240" w:lineRule="auto"/>
        <w:jc w:val="center"/>
        <w:rPr>
          <w:rFonts w:ascii="Times New Roman" w:hAnsi="Times New Roman" w:cs="Times New Roman"/>
          <w:b/>
          <w:sz w:val="28"/>
          <w:szCs w:val="28"/>
        </w:rPr>
      </w:pPr>
      <w:r>
        <w:rPr>
          <w:rFonts w:ascii="Times New Roman" w:eastAsia="Times New Roman" w:hAnsi="Times New Roman" w:cs="Times New Roman"/>
          <w:b/>
          <w:sz w:val="28"/>
          <w:szCs w:val="28"/>
          <w:lang w:eastAsia="ru-RU"/>
        </w:rPr>
        <w:t>к проекту распоряжения администрации</w:t>
      </w:r>
      <w:r w:rsidR="005F327E">
        <w:rPr>
          <w:rFonts w:ascii="Times New Roman" w:eastAsia="Times New Roman" w:hAnsi="Times New Roman" w:cs="Times New Roman"/>
          <w:b/>
          <w:sz w:val="28"/>
          <w:szCs w:val="28"/>
          <w:lang w:eastAsia="ru-RU"/>
        </w:rPr>
        <w:t xml:space="preserve"> Губернатора и</w:t>
      </w:r>
      <w:r>
        <w:rPr>
          <w:rFonts w:ascii="Times New Roman" w:eastAsia="Times New Roman" w:hAnsi="Times New Roman" w:cs="Times New Roman"/>
          <w:b/>
          <w:sz w:val="28"/>
          <w:szCs w:val="28"/>
          <w:lang w:eastAsia="ru-RU"/>
        </w:rPr>
        <w:t xml:space="preserve"> Правительства Кировской области «</w:t>
      </w:r>
      <w:r w:rsidR="008140F3" w:rsidRPr="008140F3">
        <w:rPr>
          <w:rFonts w:ascii="Times New Roman" w:hAnsi="Times New Roman" w:cs="Times New Roman"/>
          <w:b/>
          <w:sz w:val="28"/>
          <w:szCs w:val="28"/>
        </w:rPr>
        <w:t>О</w:t>
      </w:r>
      <w:r w:rsidR="005F327E">
        <w:rPr>
          <w:rFonts w:ascii="Times New Roman" w:hAnsi="Times New Roman" w:cs="Times New Roman"/>
          <w:b/>
          <w:sz w:val="28"/>
          <w:szCs w:val="28"/>
        </w:rPr>
        <w:t xml:space="preserve"> внесении изменени</w:t>
      </w:r>
      <w:r w:rsidR="0068500A">
        <w:rPr>
          <w:rFonts w:ascii="Times New Roman" w:hAnsi="Times New Roman" w:cs="Times New Roman"/>
          <w:b/>
          <w:sz w:val="28"/>
          <w:szCs w:val="28"/>
        </w:rPr>
        <w:t>й</w:t>
      </w:r>
      <w:r w:rsidR="005F327E">
        <w:rPr>
          <w:rFonts w:ascii="Times New Roman" w:hAnsi="Times New Roman" w:cs="Times New Roman"/>
          <w:b/>
          <w:sz w:val="28"/>
          <w:szCs w:val="28"/>
        </w:rPr>
        <w:t xml:space="preserve"> в распоряжение администрации </w:t>
      </w:r>
      <w:r w:rsidR="00786145">
        <w:rPr>
          <w:rFonts w:ascii="Times New Roman" w:hAnsi="Times New Roman" w:cs="Times New Roman"/>
          <w:b/>
          <w:sz w:val="28"/>
          <w:szCs w:val="28"/>
        </w:rPr>
        <w:t xml:space="preserve">Губернатора и </w:t>
      </w:r>
      <w:r w:rsidR="005F327E">
        <w:rPr>
          <w:rFonts w:ascii="Times New Roman" w:hAnsi="Times New Roman" w:cs="Times New Roman"/>
          <w:b/>
          <w:sz w:val="28"/>
          <w:szCs w:val="28"/>
        </w:rPr>
        <w:t xml:space="preserve">Правительства Кировской области </w:t>
      </w:r>
      <w:r w:rsidR="00786145">
        <w:rPr>
          <w:rFonts w:ascii="Times New Roman" w:hAnsi="Times New Roman" w:cs="Times New Roman"/>
          <w:b/>
          <w:sz w:val="28"/>
          <w:szCs w:val="28"/>
        </w:rPr>
        <w:t>от </w:t>
      </w:r>
      <w:r w:rsidR="00786145" w:rsidRPr="00786145">
        <w:rPr>
          <w:rFonts w:ascii="Times New Roman" w:hAnsi="Times New Roman" w:cs="Times New Roman"/>
          <w:b/>
          <w:sz w:val="28"/>
          <w:szCs w:val="28"/>
        </w:rPr>
        <w:t>24.11.2020 № 11</w:t>
      </w:r>
      <w:r w:rsidR="006F1708">
        <w:rPr>
          <w:rFonts w:ascii="Times New Roman" w:hAnsi="Times New Roman" w:cs="Times New Roman"/>
          <w:b/>
          <w:sz w:val="28"/>
          <w:szCs w:val="28"/>
        </w:rPr>
        <w:t>7</w:t>
      </w:r>
      <w:r w:rsidR="007800C5">
        <w:rPr>
          <w:rFonts w:ascii="Times New Roman" w:hAnsi="Times New Roman" w:cs="Times New Roman"/>
          <w:b/>
          <w:sz w:val="28"/>
          <w:szCs w:val="28"/>
        </w:rPr>
        <w:t xml:space="preserve"> «</w:t>
      </w:r>
      <w:r w:rsidR="007800C5" w:rsidRPr="007800C5">
        <w:rPr>
          <w:rFonts w:ascii="Times New Roman" w:hAnsi="Times New Roman" w:cs="Times New Roman"/>
          <w:b/>
          <w:sz w:val="28"/>
          <w:szCs w:val="28"/>
        </w:rPr>
        <w:t>Об утверждении требований к отдельным видам товаров</w:t>
      </w:r>
      <w:r w:rsidR="00737C1F">
        <w:rPr>
          <w:rFonts w:ascii="Times New Roman" w:hAnsi="Times New Roman" w:cs="Times New Roman"/>
          <w:b/>
          <w:sz w:val="28"/>
          <w:szCs w:val="28"/>
        </w:rPr>
        <w:t>,</w:t>
      </w:r>
      <w:r w:rsidR="007800C5" w:rsidRPr="007800C5">
        <w:rPr>
          <w:rFonts w:ascii="Times New Roman" w:hAnsi="Times New Roman" w:cs="Times New Roman"/>
          <w:b/>
          <w:sz w:val="28"/>
          <w:szCs w:val="28"/>
        </w:rPr>
        <w:t xml:space="preserve"> работ, услуг (в том числе предельных цен товаров, работ, услуг), закупаемым администрацией Губернатора и Правительства </w:t>
      </w:r>
    </w:p>
    <w:p w:rsidR="000308A2" w:rsidRPr="003F514E" w:rsidRDefault="007800C5" w:rsidP="007800C5">
      <w:pPr>
        <w:tabs>
          <w:tab w:val="left" w:pos="0"/>
        </w:tabs>
        <w:spacing w:after="0" w:line="240" w:lineRule="auto"/>
        <w:jc w:val="center"/>
        <w:rPr>
          <w:rFonts w:ascii="Times New Roman" w:eastAsia="Times New Roman" w:hAnsi="Times New Roman" w:cs="Times New Roman"/>
          <w:b/>
          <w:sz w:val="28"/>
          <w:szCs w:val="28"/>
          <w:lang w:eastAsia="ru-RU"/>
        </w:rPr>
      </w:pPr>
      <w:r w:rsidRPr="007800C5">
        <w:rPr>
          <w:rFonts w:ascii="Times New Roman" w:hAnsi="Times New Roman" w:cs="Times New Roman"/>
          <w:b/>
          <w:sz w:val="28"/>
          <w:szCs w:val="28"/>
        </w:rPr>
        <w:t>Кировской области и подведомственными ей областными государственными казенными и бюджетными учреждениями»</w:t>
      </w:r>
      <w:r w:rsidR="008140F3" w:rsidRPr="008140F3">
        <w:rPr>
          <w:rFonts w:ascii="Times New Roman" w:hAnsi="Times New Roman" w:cs="Times New Roman"/>
          <w:b/>
          <w:sz w:val="28"/>
          <w:szCs w:val="28"/>
        </w:rPr>
        <w:t xml:space="preserve"> </w:t>
      </w:r>
    </w:p>
    <w:p w:rsidR="003F35A9" w:rsidRPr="003F35A9" w:rsidRDefault="003F35A9" w:rsidP="005D2116">
      <w:pPr>
        <w:tabs>
          <w:tab w:val="left" w:pos="5660"/>
        </w:tabs>
        <w:spacing w:after="0" w:line="480" w:lineRule="exact"/>
        <w:jc w:val="center"/>
        <w:rPr>
          <w:rFonts w:ascii="Times New Roman" w:eastAsia="Times New Roman" w:hAnsi="Times New Roman" w:cs="Times New Roman"/>
          <w:sz w:val="28"/>
          <w:szCs w:val="28"/>
          <w:lang w:eastAsia="ru-RU"/>
        </w:rPr>
      </w:pPr>
    </w:p>
    <w:p w:rsidR="007857E8" w:rsidRPr="00441A25" w:rsidRDefault="000C34E6" w:rsidP="00974073">
      <w:pPr>
        <w:tabs>
          <w:tab w:val="left" w:pos="0"/>
        </w:tabs>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Срок согласования п</w:t>
      </w:r>
      <w:r w:rsidR="000308A2" w:rsidRPr="00441A25">
        <w:rPr>
          <w:rFonts w:ascii="Times New Roman" w:hAnsi="Times New Roman" w:cs="Times New Roman"/>
          <w:sz w:val="28"/>
          <w:szCs w:val="28"/>
        </w:rPr>
        <w:t>роект</w:t>
      </w:r>
      <w:r>
        <w:rPr>
          <w:rFonts w:ascii="Times New Roman" w:hAnsi="Times New Roman" w:cs="Times New Roman"/>
          <w:sz w:val="28"/>
          <w:szCs w:val="28"/>
        </w:rPr>
        <w:t>а</w:t>
      </w:r>
      <w:r w:rsidR="000308A2" w:rsidRPr="00441A25">
        <w:rPr>
          <w:rFonts w:ascii="Times New Roman" w:hAnsi="Times New Roman" w:cs="Times New Roman"/>
          <w:sz w:val="28"/>
          <w:szCs w:val="28"/>
        </w:rPr>
        <w:t xml:space="preserve"> распоряжения администрации</w:t>
      </w:r>
      <w:r w:rsidR="005F327E" w:rsidRPr="00441A25">
        <w:rPr>
          <w:rFonts w:ascii="Times New Roman" w:hAnsi="Times New Roman" w:cs="Times New Roman"/>
          <w:sz w:val="28"/>
          <w:szCs w:val="28"/>
        </w:rPr>
        <w:t xml:space="preserve"> Губернатора и</w:t>
      </w:r>
      <w:r w:rsidR="000308A2" w:rsidRPr="00441A25">
        <w:rPr>
          <w:rFonts w:ascii="Times New Roman" w:hAnsi="Times New Roman" w:cs="Times New Roman"/>
          <w:sz w:val="28"/>
          <w:szCs w:val="28"/>
        </w:rPr>
        <w:t xml:space="preserve"> Правительства Кировской области </w:t>
      </w:r>
      <w:r w:rsidR="00B40619" w:rsidRPr="00B40619">
        <w:rPr>
          <w:rFonts w:ascii="Times New Roman" w:hAnsi="Times New Roman" w:cs="Times New Roman"/>
          <w:sz w:val="28"/>
          <w:szCs w:val="28"/>
        </w:rPr>
        <w:t>«О внесении изменени</w:t>
      </w:r>
      <w:r w:rsidR="0068500A">
        <w:rPr>
          <w:rFonts w:ascii="Times New Roman" w:hAnsi="Times New Roman" w:cs="Times New Roman"/>
          <w:sz w:val="28"/>
          <w:szCs w:val="28"/>
        </w:rPr>
        <w:t>й</w:t>
      </w:r>
      <w:r w:rsidR="00B40619" w:rsidRPr="00B40619">
        <w:rPr>
          <w:rFonts w:ascii="Times New Roman" w:hAnsi="Times New Roman" w:cs="Times New Roman"/>
          <w:sz w:val="28"/>
          <w:szCs w:val="28"/>
        </w:rPr>
        <w:t xml:space="preserve"> в распоряжение администрации Губернатора и Правительства Кировской области </w:t>
      </w:r>
      <w:r>
        <w:rPr>
          <w:rFonts w:ascii="Times New Roman" w:hAnsi="Times New Roman" w:cs="Times New Roman"/>
          <w:sz w:val="28"/>
          <w:szCs w:val="28"/>
        </w:rPr>
        <w:br/>
      </w:r>
      <w:r w:rsidR="00B40619" w:rsidRPr="00B40619">
        <w:rPr>
          <w:rFonts w:ascii="Times New Roman" w:hAnsi="Times New Roman" w:cs="Times New Roman"/>
          <w:sz w:val="28"/>
          <w:szCs w:val="28"/>
        </w:rPr>
        <w:t>от 24.11.2020 № 117 «Об утверждении требований к отдельным видам товаров</w:t>
      </w:r>
      <w:r w:rsidR="00737C1F">
        <w:rPr>
          <w:rFonts w:ascii="Times New Roman" w:hAnsi="Times New Roman" w:cs="Times New Roman"/>
          <w:sz w:val="28"/>
          <w:szCs w:val="28"/>
        </w:rPr>
        <w:t>,</w:t>
      </w:r>
      <w:r w:rsidR="00B40619" w:rsidRPr="00B40619">
        <w:rPr>
          <w:rFonts w:ascii="Times New Roman" w:hAnsi="Times New Roman" w:cs="Times New Roman"/>
          <w:sz w:val="28"/>
          <w:szCs w:val="28"/>
        </w:rPr>
        <w:t xml:space="preserve"> работ, услуг (в том числ</w:t>
      </w:r>
      <w:bookmarkStart w:id="0" w:name="_GoBack"/>
      <w:bookmarkEnd w:id="0"/>
      <w:r w:rsidR="00B40619" w:rsidRPr="00B40619">
        <w:rPr>
          <w:rFonts w:ascii="Times New Roman" w:hAnsi="Times New Roman" w:cs="Times New Roman"/>
          <w:sz w:val="28"/>
          <w:szCs w:val="28"/>
        </w:rPr>
        <w:t>е предельных цен товаров, работ, услуг), закупаемым администрацией Губернатора и Правительства Кировской области и подведомственными ей областными государственными казенными и бюджетными учреждениями»</w:t>
      </w:r>
      <w:r w:rsidR="00C456AB">
        <w:rPr>
          <w:rFonts w:ascii="Times New Roman" w:hAnsi="Times New Roman" w:cs="Times New Roman"/>
          <w:sz w:val="28"/>
          <w:szCs w:val="28"/>
        </w:rPr>
        <w:t xml:space="preserve"> </w:t>
      </w:r>
      <w:r>
        <w:rPr>
          <w:rFonts w:ascii="Times New Roman" w:hAnsi="Times New Roman" w:cs="Times New Roman"/>
          <w:sz w:val="28"/>
          <w:szCs w:val="28"/>
        </w:rPr>
        <w:t>превысил два месяца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связи </w:t>
      </w:r>
      <w:r>
        <w:rPr>
          <w:rFonts w:ascii="Times New Roman" w:hAnsi="Times New Roman" w:cs="Times New Roman"/>
          <w:sz w:val="28"/>
          <w:szCs w:val="28"/>
        </w:rPr>
        <w:br/>
        <w:t xml:space="preserve">с необходимостью приведения </w:t>
      </w:r>
      <w:r w:rsidR="00974073" w:rsidRPr="00974073">
        <w:rPr>
          <w:rFonts w:ascii="Times New Roman" w:hAnsi="Times New Roman" w:cs="Times New Roman"/>
          <w:sz w:val="28"/>
          <w:szCs w:val="28"/>
        </w:rPr>
        <w:t>распоряжени</w:t>
      </w:r>
      <w:r w:rsidR="00974073">
        <w:rPr>
          <w:rFonts w:ascii="Times New Roman" w:hAnsi="Times New Roman" w:cs="Times New Roman"/>
          <w:sz w:val="28"/>
          <w:szCs w:val="28"/>
        </w:rPr>
        <w:t>я</w:t>
      </w:r>
      <w:r w:rsidR="00974073" w:rsidRPr="00974073">
        <w:rPr>
          <w:rFonts w:ascii="Times New Roman" w:hAnsi="Times New Roman" w:cs="Times New Roman"/>
          <w:sz w:val="28"/>
          <w:szCs w:val="28"/>
        </w:rPr>
        <w:t xml:space="preserve"> администрации Губернатора </w:t>
      </w:r>
      <w:r w:rsidR="00974073">
        <w:rPr>
          <w:rFonts w:ascii="Times New Roman" w:hAnsi="Times New Roman" w:cs="Times New Roman"/>
          <w:sz w:val="28"/>
          <w:szCs w:val="28"/>
        </w:rPr>
        <w:br/>
      </w:r>
      <w:r w:rsidR="00974073" w:rsidRPr="00974073">
        <w:rPr>
          <w:rFonts w:ascii="Times New Roman" w:hAnsi="Times New Roman" w:cs="Times New Roman"/>
          <w:sz w:val="28"/>
          <w:szCs w:val="28"/>
        </w:rPr>
        <w:t>и Правительства Кировской области от 24.11.2020 № 117 «Об утверждении требований к отдельным видам товаров, работ, услуг (в том числе предельных цен товаров, работ, услуг), закупаемым администрацией Губернатора и Правительства Кировской области и подведомственными ей областными государственными казенными и бюджетными учреждениями»</w:t>
      </w:r>
      <w:r>
        <w:rPr>
          <w:rFonts w:ascii="Times New Roman" w:hAnsi="Times New Roman" w:cs="Times New Roman"/>
          <w:sz w:val="28"/>
          <w:szCs w:val="28"/>
        </w:rPr>
        <w:t xml:space="preserve"> </w:t>
      </w:r>
      <w:r w:rsidR="00974073">
        <w:rPr>
          <w:rFonts w:ascii="Times New Roman" w:hAnsi="Times New Roman" w:cs="Times New Roman"/>
          <w:sz w:val="28"/>
          <w:szCs w:val="28"/>
        </w:rPr>
        <w:br/>
      </w:r>
      <w:r>
        <w:rPr>
          <w:rFonts w:ascii="Times New Roman" w:hAnsi="Times New Roman" w:cs="Times New Roman"/>
          <w:sz w:val="28"/>
          <w:szCs w:val="28"/>
        </w:rPr>
        <w:t xml:space="preserve">в соответствие </w:t>
      </w:r>
      <w:r w:rsidR="00460C01" w:rsidRPr="00460C01">
        <w:rPr>
          <w:rFonts w:ascii="Times New Roman" w:hAnsi="Times New Roman" w:cs="Times New Roman"/>
          <w:sz w:val="28"/>
          <w:szCs w:val="28"/>
        </w:rPr>
        <w:t xml:space="preserve">с постановлением Правительства Кировской области </w:t>
      </w:r>
      <w:r w:rsidR="00974073">
        <w:rPr>
          <w:rFonts w:ascii="Times New Roman" w:hAnsi="Times New Roman" w:cs="Times New Roman"/>
          <w:sz w:val="28"/>
          <w:szCs w:val="28"/>
        </w:rPr>
        <w:br/>
      </w:r>
      <w:r w:rsidR="00460C01" w:rsidRPr="00460C01">
        <w:rPr>
          <w:rFonts w:ascii="Times New Roman" w:hAnsi="Times New Roman" w:cs="Times New Roman"/>
          <w:sz w:val="28"/>
          <w:szCs w:val="28"/>
        </w:rPr>
        <w:t>от 30.12.2015 № 77/893 «О</w:t>
      </w:r>
      <w:proofErr w:type="gramEnd"/>
      <w:r w:rsidR="00460C01" w:rsidRPr="00460C01">
        <w:rPr>
          <w:rFonts w:ascii="Times New Roman" w:hAnsi="Times New Roman" w:cs="Times New Roman"/>
          <w:sz w:val="28"/>
          <w:szCs w:val="28"/>
        </w:rPr>
        <w:t xml:space="preserve"> </w:t>
      </w:r>
      <w:proofErr w:type="gramStart"/>
      <w:r w:rsidR="00460C01" w:rsidRPr="00460C01">
        <w:rPr>
          <w:rFonts w:ascii="Times New Roman" w:hAnsi="Times New Roman" w:cs="Times New Roman"/>
          <w:sz w:val="28"/>
          <w:szCs w:val="28"/>
        </w:rPr>
        <w:t xml:space="preserve">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Территориального фонда обязательного медицинского страхования Кировской области (включая соответственно территориальные органы (подразделения) и подведомственные областные государственные казенные учреждения, бюджетные учреждения и областные государственные </w:t>
      </w:r>
      <w:r w:rsidR="00460C01" w:rsidRPr="00460C01">
        <w:rPr>
          <w:rFonts w:ascii="Times New Roman" w:hAnsi="Times New Roman" w:cs="Times New Roman"/>
          <w:sz w:val="28"/>
          <w:szCs w:val="28"/>
        </w:rPr>
        <w:lastRenderedPageBreak/>
        <w:t>унитарные предприятия)»</w:t>
      </w:r>
      <w:r>
        <w:rPr>
          <w:rFonts w:ascii="Times New Roman" w:hAnsi="Times New Roman" w:cs="Times New Roman"/>
          <w:sz w:val="28"/>
          <w:szCs w:val="28"/>
        </w:rPr>
        <w:t xml:space="preserve"> (с учетом постановления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Правительства Кировской области от 03.07.2025 № 356-П «О внесении изменений </w:t>
      </w:r>
      <w:r w:rsidR="00974073">
        <w:rPr>
          <w:rFonts w:ascii="Times New Roman" w:hAnsi="Times New Roman" w:cs="Times New Roman"/>
          <w:sz w:val="28"/>
          <w:szCs w:val="28"/>
        </w:rPr>
        <w:br/>
      </w:r>
      <w:r>
        <w:rPr>
          <w:rFonts w:ascii="Times New Roman" w:hAnsi="Times New Roman" w:cs="Times New Roman"/>
          <w:sz w:val="28"/>
          <w:szCs w:val="28"/>
        </w:rPr>
        <w:t>в некоторые постановления Правительства Кировской области»)</w:t>
      </w:r>
      <w:r w:rsidR="00460C01">
        <w:rPr>
          <w:rFonts w:ascii="Times New Roman" w:hAnsi="Times New Roman" w:cs="Times New Roman"/>
          <w:sz w:val="28"/>
          <w:szCs w:val="28"/>
        </w:rPr>
        <w:t>.</w:t>
      </w:r>
      <w:proofErr w:type="gramEnd"/>
    </w:p>
    <w:p w:rsidR="001839E1" w:rsidRPr="001839E1" w:rsidRDefault="001839E1" w:rsidP="001839E1">
      <w:pPr>
        <w:tabs>
          <w:tab w:val="left" w:pos="7088"/>
          <w:tab w:val="left" w:pos="7230"/>
        </w:tabs>
        <w:spacing w:before="720" w:after="0" w:line="240" w:lineRule="auto"/>
        <w:jc w:val="both"/>
        <w:rPr>
          <w:rFonts w:ascii="Times New Roman" w:eastAsia="Times New Roman" w:hAnsi="Times New Roman" w:cs="Times New Roman"/>
          <w:sz w:val="28"/>
          <w:szCs w:val="28"/>
          <w:lang w:eastAsia="ru-RU"/>
        </w:rPr>
      </w:pPr>
      <w:r w:rsidRPr="001839E1">
        <w:rPr>
          <w:rFonts w:ascii="Times New Roman" w:eastAsia="Times New Roman" w:hAnsi="Times New Roman" w:cs="Times New Roman"/>
          <w:sz w:val="28"/>
          <w:szCs w:val="28"/>
          <w:lang w:eastAsia="ru-RU"/>
        </w:rPr>
        <w:t>Начальник управления</w:t>
      </w:r>
    </w:p>
    <w:p w:rsidR="001839E1" w:rsidRPr="001839E1" w:rsidRDefault="001839E1" w:rsidP="001839E1">
      <w:pPr>
        <w:tabs>
          <w:tab w:val="left" w:pos="7088"/>
          <w:tab w:val="left" w:pos="7230"/>
        </w:tabs>
        <w:spacing w:after="0" w:line="240" w:lineRule="auto"/>
        <w:jc w:val="both"/>
        <w:rPr>
          <w:rFonts w:ascii="Times New Roman" w:eastAsia="Times New Roman" w:hAnsi="Times New Roman" w:cs="Times New Roman"/>
          <w:sz w:val="28"/>
          <w:szCs w:val="28"/>
          <w:lang w:eastAsia="ru-RU"/>
        </w:rPr>
      </w:pPr>
      <w:r w:rsidRPr="001839E1">
        <w:rPr>
          <w:rFonts w:ascii="Times New Roman" w:eastAsia="Times New Roman" w:hAnsi="Times New Roman" w:cs="Times New Roman"/>
          <w:sz w:val="28"/>
          <w:szCs w:val="28"/>
          <w:lang w:eastAsia="ru-RU"/>
        </w:rPr>
        <w:t xml:space="preserve">бухгалтерского учета и закупок, </w:t>
      </w:r>
    </w:p>
    <w:p w:rsidR="001839E1" w:rsidRPr="001839E1" w:rsidRDefault="001839E1" w:rsidP="001839E1">
      <w:pPr>
        <w:tabs>
          <w:tab w:val="left" w:pos="7088"/>
          <w:tab w:val="left" w:pos="7230"/>
        </w:tabs>
        <w:spacing w:after="0" w:line="240" w:lineRule="auto"/>
        <w:jc w:val="both"/>
        <w:rPr>
          <w:rFonts w:ascii="Times New Roman" w:eastAsia="Times New Roman" w:hAnsi="Times New Roman" w:cs="Times New Roman"/>
          <w:sz w:val="28"/>
          <w:szCs w:val="28"/>
          <w:lang w:eastAsia="ru-RU"/>
        </w:rPr>
      </w:pPr>
      <w:r w:rsidRPr="001839E1">
        <w:rPr>
          <w:rFonts w:ascii="Times New Roman" w:eastAsia="Times New Roman" w:hAnsi="Times New Roman" w:cs="Times New Roman"/>
          <w:sz w:val="28"/>
          <w:szCs w:val="28"/>
          <w:lang w:eastAsia="ru-RU"/>
        </w:rPr>
        <w:t>главный бухгалтер администрации</w:t>
      </w:r>
    </w:p>
    <w:p w:rsidR="001839E1" w:rsidRPr="001839E1" w:rsidRDefault="001839E1" w:rsidP="001839E1">
      <w:pPr>
        <w:tabs>
          <w:tab w:val="left" w:pos="7088"/>
          <w:tab w:val="left" w:pos="7230"/>
        </w:tabs>
        <w:spacing w:after="0" w:line="240" w:lineRule="auto"/>
        <w:jc w:val="both"/>
        <w:rPr>
          <w:rFonts w:ascii="Times New Roman" w:eastAsia="Times New Roman" w:hAnsi="Times New Roman" w:cs="Times New Roman"/>
          <w:sz w:val="28"/>
          <w:szCs w:val="28"/>
          <w:lang w:eastAsia="ru-RU"/>
        </w:rPr>
      </w:pPr>
      <w:r w:rsidRPr="001839E1">
        <w:rPr>
          <w:rFonts w:ascii="Times New Roman" w:eastAsia="Times New Roman" w:hAnsi="Times New Roman" w:cs="Times New Roman"/>
          <w:sz w:val="28"/>
          <w:szCs w:val="28"/>
          <w:lang w:eastAsia="ru-RU"/>
        </w:rPr>
        <w:t xml:space="preserve">Губернатора и Правительства </w:t>
      </w:r>
    </w:p>
    <w:p w:rsidR="0027004B" w:rsidRPr="007857E8" w:rsidRDefault="001839E1" w:rsidP="007857E8">
      <w:pPr>
        <w:tabs>
          <w:tab w:val="left" w:pos="6663"/>
          <w:tab w:val="left" w:pos="7230"/>
        </w:tabs>
        <w:spacing w:after="0" w:line="240" w:lineRule="auto"/>
        <w:jc w:val="both"/>
        <w:rPr>
          <w:rFonts w:ascii="Times New Roman" w:eastAsia="Times New Roman" w:hAnsi="Times New Roman" w:cs="Times New Roman"/>
          <w:sz w:val="28"/>
          <w:szCs w:val="28"/>
          <w:lang w:eastAsia="ru-RU"/>
        </w:rPr>
      </w:pPr>
      <w:r w:rsidRPr="001839E1">
        <w:rPr>
          <w:rFonts w:ascii="Times New Roman" w:eastAsia="Times New Roman" w:hAnsi="Times New Roman" w:cs="Times New Roman"/>
          <w:sz w:val="28"/>
          <w:szCs w:val="28"/>
          <w:lang w:eastAsia="ru-RU"/>
        </w:rPr>
        <w:t xml:space="preserve">Кировской области  </w:t>
      </w:r>
      <w:r w:rsidRPr="001839E1">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Pr="001839E1">
        <w:rPr>
          <w:rFonts w:ascii="Times New Roman" w:eastAsia="Times New Roman" w:hAnsi="Times New Roman" w:cs="Times New Roman"/>
          <w:sz w:val="28"/>
          <w:szCs w:val="28"/>
          <w:lang w:eastAsia="ru-RU"/>
        </w:rPr>
        <w:t xml:space="preserve"> Т.А. Зырянова</w:t>
      </w:r>
    </w:p>
    <w:sectPr w:rsidR="0027004B" w:rsidRPr="007857E8" w:rsidSect="00001BC4">
      <w:headerReference w:type="even" r:id="rId9"/>
      <w:headerReference w:type="default" r:id="rId10"/>
      <w:footerReference w:type="even" r:id="rId11"/>
      <w:pgSz w:w="11907" w:h="16840" w:code="9"/>
      <w:pgMar w:top="1560" w:right="851" w:bottom="567" w:left="1701" w:header="454"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EBB" w:rsidRDefault="00157EBB" w:rsidP="003F35A9">
      <w:pPr>
        <w:spacing w:after="0" w:line="240" w:lineRule="auto"/>
      </w:pPr>
      <w:r>
        <w:separator/>
      </w:r>
    </w:p>
  </w:endnote>
  <w:endnote w:type="continuationSeparator" w:id="0">
    <w:p w:rsidR="00157EBB" w:rsidRDefault="00157EBB" w:rsidP="003F3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7D8" w:rsidRPr="00A139E7" w:rsidRDefault="00735EC3">
    <w:pPr>
      <w:pStyle w:val="1"/>
    </w:pPr>
    <w:fldSimple w:instr=" SAVEDATE  \* MERGEFORMAT ">
      <w:r w:rsidR="00974073">
        <w:rPr>
          <w:noProof/>
        </w:rPr>
        <w:t>16.07.2025 9:26:00</w:t>
      </w:r>
    </w:fldSimple>
    <w:r w:rsidR="003F35A9" w:rsidRPr="00A139E7">
      <w:t xml:space="preserve"> </w:t>
    </w:r>
    <w:r w:rsidR="003F35A9">
      <w:fldChar w:fldCharType="begin"/>
    </w:r>
    <w:r w:rsidR="003F35A9" w:rsidRPr="00A139E7">
      <w:instrText xml:space="preserve"> </w:instrText>
    </w:r>
    <w:r w:rsidR="003F35A9" w:rsidRPr="00A422D6">
      <w:rPr>
        <w:lang w:val="en-US"/>
      </w:rPr>
      <w:instrText>FILENAME</w:instrText>
    </w:r>
    <w:r w:rsidR="003F35A9" w:rsidRPr="00A139E7">
      <w:instrText xml:space="preserve"> \* </w:instrText>
    </w:r>
    <w:r w:rsidR="003F35A9" w:rsidRPr="00A422D6">
      <w:rPr>
        <w:lang w:val="en-US"/>
      </w:rPr>
      <w:instrText>LOWER</w:instrText>
    </w:r>
    <w:r w:rsidR="003F35A9" w:rsidRPr="00A139E7">
      <w:instrText>\</w:instrText>
    </w:r>
    <w:r w:rsidR="003F35A9" w:rsidRPr="00A422D6">
      <w:rPr>
        <w:lang w:val="en-US"/>
      </w:rPr>
      <w:instrText>p</w:instrText>
    </w:r>
    <w:r w:rsidR="003F35A9" w:rsidRPr="00A139E7">
      <w:instrText xml:space="preserve"> \* </w:instrText>
    </w:r>
    <w:r w:rsidR="003F35A9" w:rsidRPr="00A422D6">
      <w:rPr>
        <w:lang w:val="en-US"/>
      </w:rPr>
      <w:instrText>MERGEFORMAT</w:instrText>
    </w:r>
    <w:r w:rsidR="003F35A9" w:rsidRPr="00A139E7">
      <w:instrText xml:space="preserve"> </w:instrText>
    </w:r>
    <w:r w:rsidR="003F35A9">
      <w:fldChar w:fldCharType="separate"/>
    </w:r>
    <w:r w:rsidR="00974073">
      <w:rPr>
        <w:noProof/>
        <w:lang w:val="en-US"/>
      </w:rPr>
      <w:t>c</w:t>
    </w:r>
    <w:r w:rsidR="00974073" w:rsidRPr="00974073">
      <w:rPr>
        <w:noProof/>
      </w:rPr>
      <w:t>:\users\demashova_iv\documents\нормирование\2025\июнь 2025\требования\доп. пояснительная записка.</w:t>
    </w:r>
    <w:r w:rsidR="00974073">
      <w:rPr>
        <w:noProof/>
        <w:lang w:val="en-US"/>
      </w:rPr>
      <w:t>docx</w:t>
    </w:r>
    <w:r w:rsidR="003F35A9">
      <w:fldChar w:fldCharType="end"/>
    </w:r>
    <w:r w:rsidR="003F35A9" w:rsidRPr="00A139E7">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EBB" w:rsidRDefault="00157EBB" w:rsidP="003F35A9">
      <w:pPr>
        <w:spacing w:after="0" w:line="240" w:lineRule="auto"/>
      </w:pPr>
      <w:r>
        <w:separator/>
      </w:r>
    </w:p>
  </w:footnote>
  <w:footnote w:type="continuationSeparator" w:id="0">
    <w:p w:rsidR="00157EBB" w:rsidRDefault="00157EBB" w:rsidP="003F35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7D8" w:rsidRDefault="003F35A9">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rsidR="00AB47D8" w:rsidRDefault="00157EBB">
    <w:pPr>
      <w:pStyle w:val="a3"/>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7D8" w:rsidRPr="009526B7" w:rsidRDefault="003F35A9">
    <w:pPr>
      <w:pStyle w:val="a3"/>
      <w:framePr w:wrap="around" w:vAnchor="page" w:hAnchor="margin" w:xAlign="center" w:y="568" w:anchorLock="1"/>
      <w:rPr>
        <w:rStyle w:val="a7"/>
        <w:rFonts w:ascii="Times New Roman" w:hAnsi="Times New Roman" w:cs="Times New Roman"/>
        <w:sz w:val="24"/>
        <w:szCs w:val="24"/>
      </w:rPr>
    </w:pPr>
    <w:r w:rsidRPr="009526B7">
      <w:rPr>
        <w:rStyle w:val="a7"/>
        <w:rFonts w:ascii="Times New Roman" w:hAnsi="Times New Roman" w:cs="Times New Roman"/>
        <w:sz w:val="24"/>
        <w:szCs w:val="24"/>
      </w:rPr>
      <w:fldChar w:fldCharType="begin"/>
    </w:r>
    <w:r w:rsidRPr="009526B7">
      <w:rPr>
        <w:rStyle w:val="a7"/>
        <w:rFonts w:ascii="Times New Roman" w:hAnsi="Times New Roman" w:cs="Times New Roman"/>
        <w:sz w:val="24"/>
        <w:szCs w:val="24"/>
      </w:rPr>
      <w:instrText xml:space="preserve">PAGE  </w:instrText>
    </w:r>
    <w:r w:rsidRPr="009526B7">
      <w:rPr>
        <w:rStyle w:val="a7"/>
        <w:rFonts w:ascii="Times New Roman" w:hAnsi="Times New Roman" w:cs="Times New Roman"/>
        <w:sz w:val="24"/>
        <w:szCs w:val="24"/>
      </w:rPr>
      <w:fldChar w:fldCharType="separate"/>
    </w:r>
    <w:r w:rsidR="00974073">
      <w:rPr>
        <w:rStyle w:val="a7"/>
        <w:rFonts w:ascii="Times New Roman" w:hAnsi="Times New Roman" w:cs="Times New Roman"/>
        <w:noProof/>
        <w:sz w:val="24"/>
        <w:szCs w:val="24"/>
      </w:rPr>
      <w:t>2</w:t>
    </w:r>
    <w:r w:rsidRPr="009526B7">
      <w:rPr>
        <w:rStyle w:val="a7"/>
        <w:rFonts w:ascii="Times New Roman" w:hAnsi="Times New Roman" w:cs="Times New Roman"/>
        <w:sz w:val="24"/>
        <w:szCs w:val="24"/>
      </w:rPr>
      <w:fldChar w:fldCharType="end"/>
    </w:r>
  </w:p>
  <w:p w:rsidR="00AB47D8" w:rsidRPr="009526B7" w:rsidRDefault="00157EBB">
    <w:pPr>
      <w:pStyle w:val="a3"/>
      <w:ind w:right="360" w:firstLine="360"/>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37693B"/>
    <w:multiLevelType w:val="hybridMultilevel"/>
    <w:tmpl w:val="B46060C6"/>
    <w:lvl w:ilvl="0" w:tplc="206E7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0BF30A3"/>
    <w:multiLevelType w:val="hybridMultilevel"/>
    <w:tmpl w:val="905EE296"/>
    <w:lvl w:ilvl="0" w:tplc="463AB0E8">
      <w:start w:val="1"/>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5A9"/>
    <w:rsid w:val="00001BC4"/>
    <w:rsid w:val="000308A2"/>
    <w:rsid w:val="00036101"/>
    <w:rsid w:val="00047252"/>
    <w:rsid w:val="000572F5"/>
    <w:rsid w:val="0007460B"/>
    <w:rsid w:val="000749BB"/>
    <w:rsid w:val="00096422"/>
    <w:rsid w:val="000B50E1"/>
    <w:rsid w:val="000B5AF7"/>
    <w:rsid w:val="000C34E6"/>
    <w:rsid w:val="000C7DED"/>
    <w:rsid w:val="000F5D61"/>
    <w:rsid w:val="001146EB"/>
    <w:rsid w:val="0013023A"/>
    <w:rsid w:val="00136E9D"/>
    <w:rsid w:val="00141D1A"/>
    <w:rsid w:val="00157EBB"/>
    <w:rsid w:val="00164025"/>
    <w:rsid w:val="00165ED3"/>
    <w:rsid w:val="001839E1"/>
    <w:rsid w:val="001D00D4"/>
    <w:rsid w:val="0026607C"/>
    <w:rsid w:val="0027004B"/>
    <w:rsid w:val="002A6849"/>
    <w:rsid w:val="002B66A5"/>
    <w:rsid w:val="00334FE0"/>
    <w:rsid w:val="003C2269"/>
    <w:rsid w:val="003F35A9"/>
    <w:rsid w:val="003F514E"/>
    <w:rsid w:val="00405ED8"/>
    <w:rsid w:val="00422F2B"/>
    <w:rsid w:val="004311C5"/>
    <w:rsid w:val="00441A25"/>
    <w:rsid w:val="00460C01"/>
    <w:rsid w:val="004C667C"/>
    <w:rsid w:val="005901D2"/>
    <w:rsid w:val="005912BE"/>
    <w:rsid w:val="005C6639"/>
    <w:rsid w:val="005D2116"/>
    <w:rsid w:val="005F327E"/>
    <w:rsid w:val="005F769E"/>
    <w:rsid w:val="006038CF"/>
    <w:rsid w:val="006227CB"/>
    <w:rsid w:val="006437DD"/>
    <w:rsid w:val="006604F4"/>
    <w:rsid w:val="00664C18"/>
    <w:rsid w:val="0068500A"/>
    <w:rsid w:val="00687571"/>
    <w:rsid w:val="006C2FB3"/>
    <w:rsid w:val="006D6D8C"/>
    <w:rsid w:val="006F1708"/>
    <w:rsid w:val="00702319"/>
    <w:rsid w:val="007039A2"/>
    <w:rsid w:val="007177D9"/>
    <w:rsid w:val="00730844"/>
    <w:rsid w:val="00735EC3"/>
    <w:rsid w:val="00736507"/>
    <w:rsid w:val="00737C1F"/>
    <w:rsid w:val="00767930"/>
    <w:rsid w:val="007800C5"/>
    <w:rsid w:val="007857E8"/>
    <w:rsid w:val="00786145"/>
    <w:rsid w:val="007B05B5"/>
    <w:rsid w:val="007C06B9"/>
    <w:rsid w:val="007E648B"/>
    <w:rsid w:val="007F6EEF"/>
    <w:rsid w:val="008140F3"/>
    <w:rsid w:val="00816D94"/>
    <w:rsid w:val="008274AE"/>
    <w:rsid w:val="00881509"/>
    <w:rsid w:val="008A1F1D"/>
    <w:rsid w:val="008C652E"/>
    <w:rsid w:val="008D1057"/>
    <w:rsid w:val="008E2A81"/>
    <w:rsid w:val="008E31DC"/>
    <w:rsid w:val="00907F73"/>
    <w:rsid w:val="009116DC"/>
    <w:rsid w:val="00925918"/>
    <w:rsid w:val="009526B7"/>
    <w:rsid w:val="00974073"/>
    <w:rsid w:val="00980192"/>
    <w:rsid w:val="00985589"/>
    <w:rsid w:val="009A4F89"/>
    <w:rsid w:val="009B5776"/>
    <w:rsid w:val="009D028E"/>
    <w:rsid w:val="009D14F0"/>
    <w:rsid w:val="009D4950"/>
    <w:rsid w:val="00A12787"/>
    <w:rsid w:val="00A15AD3"/>
    <w:rsid w:val="00A26273"/>
    <w:rsid w:val="00A66E14"/>
    <w:rsid w:val="00A75A3B"/>
    <w:rsid w:val="00AB3EF6"/>
    <w:rsid w:val="00AC617A"/>
    <w:rsid w:val="00AE15B0"/>
    <w:rsid w:val="00AF2963"/>
    <w:rsid w:val="00B40619"/>
    <w:rsid w:val="00B52CC4"/>
    <w:rsid w:val="00BD1C86"/>
    <w:rsid w:val="00BD211A"/>
    <w:rsid w:val="00C109E8"/>
    <w:rsid w:val="00C15532"/>
    <w:rsid w:val="00C30373"/>
    <w:rsid w:val="00C456AB"/>
    <w:rsid w:val="00C502C2"/>
    <w:rsid w:val="00C53FAA"/>
    <w:rsid w:val="00C5467B"/>
    <w:rsid w:val="00C6671E"/>
    <w:rsid w:val="00CA2C56"/>
    <w:rsid w:val="00CA2FD2"/>
    <w:rsid w:val="00D502C5"/>
    <w:rsid w:val="00D7123B"/>
    <w:rsid w:val="00D7128C"/>
    <w:rsid w:val="00D858C6"/>
    <w:rsid w:val="00DA5660"/>
    <w:rsid w:val="00DC2AB2"/>
    <w:rsid w:val="00DC5CA3"/>
    <w:rsid w:val="00DD65C7"/>
    <w:rsid w:val="00DE02D6"/>
    <w:rsid w:val="00E14CBC"/>
    <w:rsid w:val="00E35D87"/>
    <w:rsid w:val="00EB6B85"/>
    <w:rsid w:val="00F06713"/>
    <w:rsid w:val="00F32C33"/>
    <w:rsid w:val="00F413FB"/>
    <w:rsid w:val="00F43DE2"/>
    <w:rsid w:val="00F72E64"/>
    <w:rsid w:val="00F9182E"/>
    <w:rsid w:val="00FB0557"/>
    <w:rsid w:val="00FE7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35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35A9"/>
  </w:style>
  <w:style w:type="paragraph" w:styleId="a5">
    <w:name w:val="footer"/>
    <w:basedOn w:val="a"/>
    <w:link w:val="a6"/>
    <w:uiPriority w:val="99"/>
    <w:unhideWhenUsed/>
    <w:rsid w:val="003F35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35A9"/>
  </w:style>
  <w:style w:type="character" w:styleId="a7">
    <w:name w:val="page number"/>
    <w:rsid w:val="003F35A9"/>
    <w:rPr>
      <w:sz w:val="28"/>
      <w:bdr w:val="none" w:sz="0" w:space="0" w:color="auto"/>
    </w:rPr>
  </w:style>
  <w:style w:type="paragraph" w:customStyle="1" w:styleId="1">
    <w:name w:val="НК1"/>
    <w:basedOn w:val="a5"/>
    <w:rsid w:val="003F35A9"/>
    <w:pPr>
      <w:tabs>
        <w:tab w:val="clear" w:pos="4677"/>
        <w:tab w:val="clear" w:pos="9355"/>
        <w:tab w:val="center" w:pos="4703"/>
        <w:tab w:val="right" w:pos="9406"/>
      </w:tabs>
      <w:spacing w:before="120"/>
    </w:pPr>
    <w:rPr>
      <w:rFonts w:ascii="Times New Roman" w:eastAsia="Times New Roman" w:hAnsi="Times New Roman" w:cs="Times New Roman"/>
      <w:sz w:val="16"/>
      <w:szCs w:val="20"/>
      <w:lang w:eastAsia="ru-RU"/>
    </w:rPr>
  </w:style>
  <w:style w:type="paragraph" w:customStyle="1" w:styleId="10">
    <w:name w:val="Абзац1 без отступа"/>
    <w:basedOn w:val="a"/>
    <w:rsid w:val="003F35A9"/>
    <w:pPr>
      <w:spacing w:after="60" w:line="360" w:lineRule="exact"/>
      <w:jc w:val="both"/>
    </w:pPr>
    <w:rPr>
      <w:rFonts w:ascii="Times New Roman" w:eastAsia="Times New Roman" w:hAnsi="Times New Roman" w:cs="Times New Roman"/>
      <w:sz w:val="28"/>
      <w:szCs w:val="20"/>
      <w:lang w:eastAsia="ru-RU"/>
    </w:rPr>
  </w:style>
  <w:style w:type="paragraph" w:customStyle="1" w:styleId="a8">
    <w:name w:val="Бланк_адрес"/>
    <w:aliases w:val="тел."/>
    <w:basedOn w:val="a"/>
    <w:rsid w:val="003F35A9"/>
    <w:pPr>
      <w:framePr w:w="4536" w:h="3170" w:wrap="around" w:vAnchor="page" w:hAnchor="page" w:x="1560" w:y="1498"/>
      <w:spacing w:after="0" w:line="180" w:lineRule="exact"/>
      <w:jc w:val="center"/>
    </w:pPr>
    <w:rPr>
      <w:rFonts w:ascii="Times New Roman" w:eastAsia="Times New Roman" w:hAnsi="Times New Roman" w:cs="Times New Roman"/>
      <w:color w:val="000000"/>
      <w:sz w:val="18"/>
      <w:szCs w:val="20"/>
      <w:lang w:eastAsia="ru-RU"/>
    </w:rPr>
  </w:style>
  <w:style w:type="paragraph" w:styleId="a9">
    <w:name w:val="Balloon Text"/>
    <w:basedOn w:val="a"/>
    <w:link w:val="aa"/>
    <w:uiPriority w:val="99"/>
    <w:semiHidden/>
    <w:unhideWhenUsed/>
    <w:rsid w:val="003F35A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F35A9"/>
    <w:rPr>
      <w:rFonts w:ascii="Tahoma" w:hAnsi="Tahoma" w:cs="Tahoma"/>
      <w:sz w:val="16"/>
      <w:szCs w:val="16"/>
    </w:rPr>
  </w:style>
  <w:style w:type="paragraph" w:styleId="ab">
    <w:name w:val="List Paragraph"/>
    <w:basedOn w:val="a"/>
    <w:uiPriority w:val="34"/>
    <w:qFormat/>
    <w:rsid w:val="003F514E"/>
    <w:pPr>
      <w:ind w:left="720"/>
      <w:contextualSpacing/>
    </w:pPr>
  </w:style>
  <w:style w:type="paragraph" w:customStyle="1" w:styleId="ConsPlusTitle">
    <w:name w:val="ConsPlusTitle"/>
    <w:uiPriority w:val="99"/>
    <w:rsid w:val="00F413F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c">
    <w:name w:val="Абзац1 c отступом"/>
    <w:basedOn w:val="a"/>
    <w:rsid w:val="006C2FB3"/>
    <w:pPr>
      <w:spacing w:after="60" w:line="360" w:lineRule="exact"/>
      <w:ind w:firstLine="709"/>
      <w:jc w:val="both"/>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35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35A9"/>
  </w:style>
  <w:style w:type="paragraph" w:styleId="a5">
    <w:name w:val="footer"/>
    <w:basedOn w:val="a"/>
    <w:link w:val="a6"/>
    <w:uiPriority w:val="99"/>
    <w:unhideWhenUsed/>
    <w:rsid w:val="003F35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35A9"/>
  </w:style>
  <w:style w:type="character" w:styleId="a7">
    <w:name w:val="page number"/>
    <w:rsid w:val="003F35A9"/>
    <w:rPr>
      <w:sz w:val="28"/>
      <w:bdr w:val="none" w:sz="0" w:space="0" w:color="auto"/>
    </w:rPr>
  </w:style>
  <w:style w:type="paragraph" w:customStyle="1" w:styleId="1">
    <w:name w:val="НК1"/>
    <w:basedOn w:val="a5"/>
    <w:rsid w:val="003F35A9"/>
    <w:pPr>
      <w:tabs>
        <w:tab w:val="clear" w:pos="4677"/>
        <w:tab w:val="clear" w:pos="9355"/>
        <w:tab w:val="center" w:pos="4703"/>
        <w:tab w:val="right" w:pos="9406"/>
      </w:tabs>
      <w:spacing w:before="120"/>
    </w:pPr>
    <w:rPr>
      <w:rFonts w:ascii="Times New Roman" w:eastAsia="Times New Roman" w:hAnsi="Times New Roman" w:cs="Times New Roman"/>
      <w:sz w:val="16"/>
      <w:szCs w:val="20"/>
      <w:lang w:eastAsia="ru-RU"/>
    </w:rPr>
  </w:style>
  <w:style w:type="paragraph" w:customStyle="1" w:styleId="10">
    <w:name w:val="Абзац1 без отступа"/>
    <w:basedOn w:val="a"/>
    <w:rsid w:val="003F35A9"/>
    <w:pPr>
      <w:spacing w:after="60" w:line="360" w:lineRule="exact"/>
      <w:jc w:val="both"/>
    </w:pPr>
    <w:rPr>
      <w:rFonts w:ascii="Times New Roman" w:eastAsia="Times New Roman" w:hAnsi="Times New Roman" w:cs="Times New Roman"/>
      <w:sz w:val="28"/>
      <w:szCs w:val="20"/>
      <w:lang w:eastAsia="ru-RU"/>
    </w:rPr>
  </w:style>
  <w:style w:type="paragraph" w:customStyle="1" w:styleId="a8">
    <w:name w:val="Бланк_адрес"/>
    <w:aliases w:val="тел."/>
    <w:basedOn w:val="a"/>
    <w:rsid w:val="003F35A9"/>
    <w:pPr>
      <w:framePr w:w="4536" w:h="3170" w:wrap="around" w:vAnchor="page" w:hAnchor="page" w:x="1560" w:y="1498"/>
      <w:spacing w:after="0" w:line="180" w:lineRule="exact"/>
      <w:jc w:val="center"/>
    </w:pPr>
    <w:rPr>
      <w:rFonts w:ascii="Times New Roman" w:eastAsia="Times New Roman" w:hAnsi="Times New Roman" w:cs="Times New Roman"/>
      <w:color w:val="000000"/>
      <w:sz w:val="18"/>
      <w:szCs w:val="20"/>
      <w:lang w:eastAsia="ru-RU"/>
    </w:rPr>
  </w:style>
  <w:style w:type="paragraph" w:styleId="a9">
    <w:name w:val="Balloon Text"/>
    <w:basedOn w:val="a"/>
    <w:link w:val="aa"/>
    <w:uiPriority w:val="99"/>
    <w:semiHidden/>
    <w:unhideWhenUsed/>
    <w:rsid w:val="003F35A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F35A9"/>
    <w:rPr>
      <w:rFonts w:ascii="Tahoma" w:hAnsi="Tahoma" w:cs="Tahoma"/>
      <w:sz w:val="16"/>
      <w:szCs w:val="16"/>
    </w:rPr>
  </w:style>
  <w:style w:type="paragraph" w:styleId="ab">
    <w:name w:val="List Paragraph"/>
    <w:basedOn w:val="a"/>
    <w:uiPriority w:val="34"/>
    <w:qFormat/>
    <w:rsid w:val="003F514E"/>
    <w:pPr>
      <w:ind w:left="720"/>
      <w:contextualSpacing/>
    </w:pPr>
  </w:style>
  <w:style w:type="paragraph" w:customStyle="1" w:styleId="ConsPlusTitle">
    <w:name w:val="ConsPlusTitle"/>
    <w:uiPriority w:val="99"/>
    <w:rsid w:val="00F413F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c">
    <w:name w:val="Абзац1 c отступом"/>
    <w:basedOn w:val="a"/>
    <w:rsid w:val="006C2FB3"/>
    <w:pPr>
      <w:spacing w:after="60" w:line="360" w:lineRule="exact"/>
      <w:ind w:firstLine="709"/>
      <w:jc w:val="both"/>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64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A8975-176B-429E-8B92-9F7830B17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356</Words>
  <Characters>2035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Ирина В. Демашова</cp:lastModifiedBy>
  <cp:revision>3</cp:revision>
  <cp:lastPrinted>2025-07-16T06:40:00Z</cp:lastPrinted>
  <dcterms:created xsi:type="dcterms:W3CDTF">2025-07-16T06:26:00Z</dcterms:created>
  <dcterms:modified xsi:type="dcterms:W3CDTF">2025-07-16T06:49:00Z</dcterms:modified>
</cp:coreProperties>
</file>