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92" w:rsidRDefault="00B64F92" w:rsidP="00B64F92">
      <w:pPr>
        <w:ind w:firstLine="720"/>
        <w:jc w:val="center"/>
        <w:rPr>
          <w:b/>
          <w:sz w:val="28"/>
          <w:szCs w:val="28"/>
        </w:rPr>
      </w:pPr>
      <w:r w:rsidRPr="00B64F92">
        <w:rPr>
          <w:b/>
          <w:sz w:val="28"/>
          <w:szCs w:val="28"/>
        </w:rPr>
        <w:t xml:space="preserve">Перечень распоряжений администрации Губернатора </w:t>
      </w:r>
      <w:r>
        <w:rPr>
          <w:b/>
          <w:sz w:val="28"/>
          <w:szCs w:val="28"/>
        </w:rPr>
        <w:br/>
      </w:r>
      <w:r w:rsidRPr="00B64F92">
        <w:rPr>
          <w:b/>
          <w:sz w:val="28"/>
          <w:szCs w:val="28"/>
        </w:rPr>
        <w:t xml:space="preserve">и Правительства Кировской области на предмет выявления рисков нарушения антимонопольного законодательства и предложений </w:t>
      </w:r>
      <w:r w:rsidR="0089785D" w:rsidRPr="0089785D">
        <w:rPr>
          <w:b/>
          <w:sz w:val="28"/>
          <w:szCs w:val="28"/>
        </w:rPr>
        <w:br/>
      </w:r>
      <w:r w:rsidRPr="00B64F92">
        <w:rPr>
          <w:b/>
          <w:sz w:val="28"/>
          <w:szCs w:val="28"/>
        </w:rPr>
        <w:t>по их устранению</w:t>
      </w:r>
    </w:p>
    <w:p w:rsidR="00B64F92" w:rsidRDefault="00B64F92" w:rsidP="00B64F92">
      <w:pPr>
        <w:ind w:firstLine="720"/>
        <w:jc w:val="both"/>
        <w:rPr>
          <w:b/>
          <w:sz w:val="28"/>
          <w:szCs w:val="28"/>
        </w:rPr>
      </w:pPr>
    </w:p>
    <w:p w:rsidR="00B81486" w:rsidRPr="00B81486" w:rsidRDefault="00B81486" w:rsidP="00B81486">
      <w:pPr>
        <w:tabs>
          <w:tab w:val="left" w:pos="0"/>
        </w:tabs>
        <w:spacing w:line="360" w:lineRule="auto"/>
        <w:ind w:firstLine="992"/>
        <w:jc w:val="both"/>
        <w:rPr>
          <w:sz w:val="28"/>
        </w:rPr>
      </w:pPr>
      <w:r w:rsidRPr="00B81486">
        <w:rPr>
          <w:sz w:val="28"/>
          <w:szCs w:val="28"/>
        </w:rPr>
        <w:t>1</w:t>
      </w:r>
      <w:r w:rsidR="0069208B">
        <w:rPr>
          <w:sz w:val="28"/>
          <w:szCs w:val="28"/>
        </w:rPr>
        <w:t xml:space="preserve">. Распоряжение администрации </w:t>
      </w:r>
      <w:r w:rsidR="007D38B0" w:rsidRPr="007D38B0">
        <w:rPr>
          <w:sz w:val="28"/>
          <w:szCs w:val="28"/>
        </w:rPr>
        <w:t>Губернатора</w:t>
      </w:r>
      <w:r w:rsidR="007D38B0">
        <w:rPr>
          <w:sz w:val="28"/>
          <w:szCs w:val="28"/>
        </w:rPr>
        <w:t xml:space="preserve"> и </w:t>
      </w:r>
      <w:r w:rsidR="0069208B">
        <w:rPr>
          <w:sz w:val="28"/>
          <w:szCs w:val="28"/>
        </w:rPr>
        <w:t>Правительства Кировской области</w:t>
      </w:r>
      <w:r w:rsidR="007D38B0">
        <w:rPr>
          <w:sz w:val="28"/>
          <w:szCs w:val="28"/>
        </w:rPr>
        <w:t xml:space="preserve"> </w:t>
      </w:r>
      <w:r w:rsidR="0069208B">
        <w:rPr>
          <w:sz w:val="28"/>
          <w:szCs w:val="28"/>
        </w:rPr>
        <w:t xml:space="preserve">от </w:t>
      </w:r>
      <w:r w:rsidRPr="00B81486">
        <w:rPr>
          <w:sz w:val="28"/>
          <w:szCs w:val="28"/>
        </w:rPr>
        <w:t>28</w:t>
      </w:r>
      <w:r w:rsidR="0069208B">
        <w:rPr>
          <w:sz w:val="28"/>
          <w:szCs w:val="28"/>
        </w:rPr>
        <w:t>.</w:t>
      </w:r>
      <w:r w:rsidRPr="00B81486">
        <w:rPr>
          <w:sz w:val="28"/>
          <w:szCs w:val="28"/>
        </w:rPr>
        <w:t>12</w:t>
      </w:r>
      <w:r w:rsidR="0069208B">
        <w:rPr>
          <w:sz w:val="28"/>
          <w:szCs w:val="28"/>
        </w:rPr>
        <w:t>.20</w:t>
      </w:r>
      <w:r w:rsidR="007D38B0">
        <w:rPr>
          <w:sz w:val="28"/>
          <w:szCs w:val="28"/>
        </w:rPr>
        <w:t>2</w:t>
      </w:r>
      <w:r w:rsidRPr="00B81486">
        <w:rPr>
          <w:sz w:val="28"/>
          <w:szCs w:val="28"/>
        </w:rPr>
        <w:t>2</w:t>
      </w:r>
      <w:r w:rsidR="0069208B">
        <w:rPr>
          <w:sz w:val="28"/>
          <w:szCs w:val="28"/>
        </w:rPr>
        <w:t xml:space="preserve"> № </w:t>
      </w:r>
      <w:r w:rsidRPr="00B81486">
        <w:rPr>
          <w:sz w:val="28"/>
          <w:szCs w:val="28"/>
        </w:rPr>
        <w:t>139</w:t>
      </w:r>
      <w:r w:rsidR="0069208B">
        <w:rPr>
          <w:sz w:val="28"/>
          <w:szCs w:val="28"/>
        </w:rPr>
        <w:t xml:space="preserve"> «</w:t>
      </w:r>
      <w:r w:rsidRPr="00B81486">
        <w:rPr>
          <w:sz w:val="28"/>
        </w:rPr>
        <w:t xml:space="preserve">Об утверждении Положения </w:t>
      </w:r>
      <w:r w:rsidRPr="00B81486">
        <w:rPr>
          <w:sz w:val="28"/>
        </w:rPr>
        <w:br/>
        <w:t>о закупке товаров, работ, услуг для нужд Кировского областного государственного бюджетного учреждения «Комбинат питания»</w:t>
      </w:r>
      <w:r>
        <w:rPr>
          <w:sz w:val="28"/>
        </w:rPr>
        <w:t>.</w:t>
      </w:r>
      <w:r w:rsidRPr="00B81486">
        <w:rPr>
          <w:sz w:val="28"/>
        </w:rPr>
        <w:t xml:space="preserve"> </w:t>
      </w:r>
    </w:p>
    <w:p w:rsidR="00B81486" w:rsidRPr="00B81486" w:rsidRDefault="00B81486" w:rsidP="00B81486">
      <w:pPr>
        <w:tabs>
          <w:tab w:val="left" w:pos="0"/>
        </w:tabs>
        <w:spacing w:line="360" w:lineRule="auto"/>
        <w:ind w:firstLine="993"/>
        <w:jc w:val="both"/>
        <w:rPr>
          <w:sz w:val="28"/>
          <w:szCs w:val="28"/>
        </w:rPr>
      </w:pPr>
      <w:r w:rsidRPr="00B81486">
        <w:rPr>
          <w:sz w:val="28"/>
          <w:szCs w:val="28"/>
        </w:rPr>
        <w:t>2</w:t>
      </w:r>
      <w:r w:rsidR="009C062B">
        <w:rPr>
          <w:sz w:val="28"/>
          <w:szCs w:val="28"/>
        </w:rPr>
        <w:t xml:space="preserve">. Распоряжение администрации </w:t>
      </w:r>
      <w:r w:rsidR="009C062B" w:rsidRPr="007D38B0">
        <w:rPr>
          <w:sz w:val="28"/>
          <w:szCs w:val="28"/>
        </w:rPr>
        <w:t>Губернатора</w:t>
      </w:r>
      <w:r w:rsidR="009C062B">
        <w:rPr>
          <w:sz w:val="28"/>
          <w:szCs w:val="28"/>
        </w:rPr>
        <w:t xml:space="preserve"> и Правительства Кировской области от </w:t>
      </w:r>
      <w:r w:rsidRPr="00B81486">
        <w:rPr>
          <w:sz w:val="28"/>
          <w:szCs w:val="28"/>
        </w:rPr>
        <w:t>05</w:t>
      </w:r>
      <w:r w:rsidR="009C062B">
        <w:rPr>
          <w:sz w:val="28"/>
          <w:szCs w:val="28"/>
        </w:rPr>
        <w:t>.0</w:t>
      </w:r>
      <w:r w:rsidRPr="00B81486">
        <w:rPr>
          <w:sz w:val="28"/>
          <w:szCs w:val="28"/>
        </w:rPr>
        <w:t>7</w:t>
      </w:r>
      <w:r w:rsidR="009C062B">
        <w:rPr>
          <w:sz w:val="28"/>
          <w:szCs w:val="28"/>
        </w:rPr>
        <w:t>.202</w:t>
      </w:r>
      <w:r w:rsidRPr="00B81486">
        <w:rPr>
          <w:sz w:val="28"/>
          <w:szCs w:val="28"/>
        </w:rPr>
        <w:t>3</w:t>
      </w:r>
      <w:r w:rsidR="009C062B">
        <w:rPr>
          <w:sz w:val="28"/>
          <w:szCs w:val="28"/>
        </w:rPr>
        <w:t xml:space="preserve"> № </w:t>
      </w:r>
      <w:r w:rsidRPr="00B81486">
        <w:rPr>
          <w:sz w:val="28"/>
          <w:szCs w:val="28"/>
        </w:rPr>
        <w:t>7</w:t>
      </w:r>
      <w:r>
        <w:rPr>
          <w:sz w:val="28"/>
          <w:szCs w:val="28"/>
        </w:rPr>
        <w:t>3</w:t>
      </w:r>
      <w:r w:rsidR="009C062B" w:rsidRPr="00B81486">
        <w:rPr>
          <w:sz w:val="28"/>
          <w:szCs w:val="28"/>
        </w:rPr>
        <w:t xml:space="preserve"> «</w:t>
      </w:r>
      <w:r w:rsidRPr="00B81486">
        <w:rPr>
          <w:sz w:val="28"/>
        </w:rPr>
        <w:t xml:space="preserve">О внесении изменения </w:t>
      </w:r>
      <w:r>
        <w:rPr>
          <w:sz w:val="28"/>
        </w:rPr>
        <w:br/>
      </w:r>
      <w:r w:rsidRPr="00B81486">
        <w:rPr>
          <w:sz w:val="28"/>
        </w:rPr>
        <w:t xml:space="preserve">в распоряжение администрации Губернатора и Правительства Кировской области от 28.12.2022 № 139 «Об утверждении Положения </w:t>
      </w:r>
      <w:r w:rsidRPr="00B81486">
        <w:rPr>
          <w:bCs/>
          <w:sz w:val="28"/>
          <w:szCs w:val="28"/>
        </w:rPr>
        <w:t>о закупке товаров, работ, услуг для нужд Кировского областного государственного бюджетного учреждения «Комбинат питания»</w:t>
      </w:r>
      <w:r>
        <w:rPr>
          <w:bCs/>
          <w:sz w:val="28"/>
          <w:szCs w:val="28"/>
        </w:rPr>
        <w:t>.</w:t>
      </w:r>
    </w:p>
    <w:p w:rsidR="007933B4" w:rsidRDefault="00B81486" w:rsidP="00066A62">
      <w:pPr>
        <w:tabs>
          <w:tab w:val="left" w:pos="1985"/>
        </w:tabs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33B4">
        <w:rPr>
          <w:sz w:val="28"/>
          <w:szCs w:val="28"/>
        </w:rPr>
        <w:t xml:space="preserve">. Распоряжение администрации </w:t>
      </w:r>
      <w:r w:rsidR="007933B4" w:rsidRPr="007D38B0">
        <w:rPr>
          <w:sz w:val="28"/>
          <w:szCs w:val="28"/>
        </w:rPr>
        <w:t>Губернатора</w:t>
      </w:r>
      <w:r w:rsidR="007933B4">
        <w:rPr>
          <w:sz w:val="28"/>
          <w:szCs w:val="28"/>
        </w:rPr>
        <w:t xml:space="preserve"> и Правительства Кировской области от 2</w:t>
      </w:r>
      <w:r w:rsidR="00066A62">
        <w:rPr>
          <w:sz w:val="28"/>
          <w:szCs w:val="28"/>
        </w:rPr>
        <w:t>3</w:t>
      </w:r>
      <w:r w:rsidR="007933B4">
        <w:rPr>
          <w:sz w:val="28"/>
          <w:szCs w:val="28"/>
        </w:rPr>
        <w:t>.</w:t>
      </w:r>
      <w:r w:rsidR="00066A62">
        <w:rPr>
          <w:sz w:val="28"/>
          <w:szCs w:val="28"/>
        </w:rPr>
        <w:t>12</w:t>
      </w:r>
      <w:r w:rsidR="007933B4">
        <w:rPr>
          <w:sz w:val="28"/>
          <w:szCs w:val="28"/>
        </w:rPr>
        <w:t xml:space="preserve">.2024 № </w:t>
      </w:r>
      <w:r w:rsidR="00066A62">
        <w:rPr>
          <w:sz w:val="28"/>
          <w:szCs w:val="28"/>
        </w:rPr>
        <w:t>114</w:t>
      </w:r>
      <w:r w:rsidR="007933B4">
        <w:rPr>
          <w:sz w:val="28"/>
          <w:szCs w:val="28"/>
        </w:rPr>
        <w:t xml:space="preserve"> «</w:t>
      </w:r>
      <w:r w:rsidR="00066A62" w:rsidRPr="00B81486">
        <w:rPr>
          <w:sz w:val="28"/>
        </w:rPr>
        <w:t>О внесении изменени</w:t>
      </w:r>
      <w:r w:rsidR="00066A62">
        <w:rPr>
          <w:sz w:val="28"/>
        </w:rPr>
        <w:t>й</w:t>
      </w:r>
      <w:r w:rsidR="00066A62" w:rsidRPr="00B81486">
        <w:rPr>
          <w:sz w:val="28"/>
        </w:rPr>
        <w:t xml:space="preserve"> </w:t>
      </w:r>
      <w:r w:rsidR="00066A62">
        <w:rPr>
          <w:sz w:val="28"/>
        </w:rPr>
        <w:br/>
      </w:r>
      <w:r w:rsidR="00066A62" w:rsidRPr="00B81486">
        <w:rPr>
          <w:sz w:val="28"/>
        </w:rPr>
        <w:t xml:space="preserve">в распоряжение администрации Губернатора и Правительства Кировской области от 28.12.2022 № 139 «Об утверждении Положения </w:t>
      </w:r>
      <w:r w:rsidR="00066A62" w:rsidRPr="00B81486">
        <w:rPr>
          <w:bCs/>
          <w:sz w:val="28"/>
          <w:szCs w:val="28"/>
        </w:rPr>
        <w:t>о закупке товаров, работ, услуг для нужд Кировского областного государственного бюджетного учреждения «Комбинат питания</w:t>
      </w:r>
      <w:r w:rsidR="00BD5813">
        <w:rPr>
          <w:sz w:val="28"/>
          <w:szCs w:val="28"/>
        </w:rPr>
        <w:t>»</w:t>
      </w:r>
      <w:r w:rsidR="007933B4">
        <w:rPr>
          <w:sz w:val="28"/>
          <w:szCs w:val="28"/>
        </w:rPr>
        <w:t>.</w:t>
      </w:r>
    </w:p>
    <w:p w:rsidR="00BD5813" w:rsidRDefault="00066A62" w:rsidP="00BD58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5813">
        <w:rPr>
          <w:sz w:val="28"/>
          <w:szCs w:val="28"/>
        </w:rPr>
        <w:t xml:space="preserve">. Распоряжение администрации </w:t>
      </w:r>
      <w:r w:rsidR="00BD5813" w:rsidRPr="007D38B0">
        <w:rPr>
          <w:sz w:val="28"/>
          <w:szCs w:val="28"/>
        </w:rPr>
        <w:t>Губернатора</w:t>
      </w:r>
      <w:r w:rsidR="00BD5813">
        <w:rPr>
          <w:sz w:val="28"/>
          <w:szCs w:val="28"/>
        </w:rPr>
        <w:t xml:space="preserve"> и Правительства Кировской области от 14.10.2023 № 102 «О внесении изменения</w:t>
      </w:r>
      <w:r w:rsidR="00670EE5">
        <w:rPr>
          <w:sz w:val="28"/>
          <w:szCs w:val="28"/>
        </w:rPr>
        <w:br/>
      </w:r>
      <w:r w:rsidR="00BD5813">
        <w:rPr>
          <w:sz w:val="28"/>
          <w:szCs w:val="28"/>
        </w:rPr>
        <w:t>в распоряжение администрации Правительства Кировской области</w:t>
      </w:r>
      <w:r w:rsidR="00670EE5">
        <w:rPr>
          <w:sz w:val="28"/>
          <w:szCs w:val="28"/>
        </w:rPr>
        <w:br/>
      </w:r>
      <w:r w:rsidR="00BD5813">
        <w:rPr>
          <w:sz w:val="28"/>
          <w:szCs w:val="28"/>
        </w:rPr>
        <w:t>от 14.12.2018 № 129 «Об утверждении Положения о закупке товаров, работ, услуг для нужд Кировского областного государственного бюджетного учреждения «Автохозяйство Правительства Кировской области»</w:t>
      </w:r>
      <w:r w:rsidR="00670EE5">
        <w:rPr>
          <w:sz w:val="28"/>
          <w:szCs w:val="28"/>
        </w:rPr>
        <w:t>.</w:t>
      </w:r>
    </w:p>
    <w:p w:rsidR="007933B4" w:rsidRDefault="00066A62" w:rsidP="009C06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76E6">
        <w:rPr>
          <w:sz w:val="28"/>
          <w:szCs w:val="28"/>
        </w:rPr>
        <w:t xml:space="preserve">. Распоряжение администрации </w:t>
      </w:r>
      <w:r w:rsidR="009776E6" w:rsidRPr="007D38B0">
        <w:rPr>
          <w:sz w:val="28"/>
          <w:szCs w:val="28"/>
        </w:rPr>
        <w:t>Губернатора</w:t>
      </w:r>
      <w:r w:rsidR="009776E6">
        <w:rPr>
          <w:sz w:val="28"/>
          <w:szCs w:val="28"/>
        </w:rPr>
        <w:t xml:space="preserve"> и Правительства Кировской области от 2</w:t>
      </w:r>
      <w:r>
        <w:rPr>
          <w:sz w:val="28"/>
          <w:szCs w:val="28"/>
        </w:rPr>
        <w:t>3</w:t>
      </w:r>
      <w:r w:rsidR="009776E6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="009776E6">
        <w:rPr>
          <w:sz w:val="28"/>
          <w:szCs w:val="28"/>
        </w:rPr>
        <w:t xml:space="preserve"> № 1</w:t>
      </w:r>
      <w:r>
        <w:rPr>
          <w:sz w:val="28"/>
          <w:szCs w:val="28"/>
        </w:rPr>
        <w:t>19</w:t>
      </w:r>
      <w:r w:rsidR="009776E6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br/>
        <w:t>в распоряжение администрации Правительства Кировской области</w:t>
      </w:r>
      <w:r>
        <w:rPr>
          <w:sz w:val="28"/>
          <w:szCs w:val="28"/>
        </w:rPr>
        <w:br/>
        <w:t>от 14.12.2018 № 129 «Об утверждении Положения о закупке товаров, работ, услуг для нужд Кировского областного государственного бюджетного учреждения «Автохозяйство Правительства Кировской области</w:t>
      </w:r>
      <w:r w:rsidR="009776E6">
        <w:rPr>
          <w:sz w:val="28"/>
          <w:szCs w:val="28"/>
        </w:rPr>
        <w:t>».</w:t>
      </w:r>
    </w:p>
    <w:p w:rsidR="00066A62" w:rsidRDefault="00066A62" w:rsidP="009C06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2E78A5" w:rsidRPr="002E78A5">
        <w:rPr>
          <w:sz w:val="28"/>
          <w:szCs w:val="28"/>
        </w:rPr>
        <w:t xml:space="preserve"> </w:t>
      </w:r>
      <w:r w:rsidR="002E78A5">
        <w:rPr>
          <w:sz w:val="28"/>
          <w:szCs w:val="28"/>
        </w:rPr>
        <w:t xml:space="preserve">Распоряжение администрации </w:t>
      </w:r>
      <w:r w:rsidR="002E78A5" w:rsidRPr="007D38B0">
        <w:rPr>
          <w:sz w:val="28"/>
          <w:szCs w:val="28"/>
        </w:rPr>
        <w:t>Губернатора</w:t>
      </w:r>
      <w:r w:rsidR="002E78A5">
        <w:rPr>
          <w:sz w:val="28"/>
          <w:szCs w:val="28"/>
        </w:rPr>
        <w:t xml:space="preserve"> и Правительства Кировской области от </w:t>
      </w:r>
      <w:r w:rsidR="002E78A5" w:rsidRPr="002E78A5">
        <w:rPr>
          <w:sz w:val="28"/>
          <w:szCs w:val="28"/>
        </w:rPr>
        <w:t>12</w:t>
      </w:r>
      <w:r w:rsidR="002E78A5">
        <w:rPr>
          <w:sz w:val="28"/>
          <w:szCs w:val="28"/>
        </w:rPr>
        <w:t>.12.2024 № 1</w:t>
      </w:r>
      <w:r w:rsidR="002E78A5" w:rsidRPr="002E78A5">
        <w:rPr>
          <w:sz w:val="28"/>
          <w:szCs w:val="28"/>
        </w:rPr>
        <w:t>0</w:t>
      </w:r>
      <w:r w:rsidR="002E78A5">
        <w:rPr>
          <w:sz w:val="28"/>
          <w:szCs w:val="28"/>
        </w:rPr>
        <w:t>9 «Об утверждении Программы профилактики рисков причинения вреда (ущерба) охраняемым законом ценностям в области защиты населения и территорий от чрезвычайных ситуаций на 2025 год».</w:t>
      </w:r>
    </w:p>
    <w:p w:rsidR="00537FDB" w:rsidRDefault="00537FDB" w:rsidP="009C062B">
      <w:pPr>
        <w:spacing w:line="360" w:lineRule="auto"/>
        <w:ind w:firstLine="720"/>
        <w:jc w:val="both"/>
        <w:rPr>
          <w:sz w:val="28"/>
          <w:szCs w:val="28"/>
        </w:rPr>
      </w:pPr>
    </w:p>
    <w:p w:rsidR="00537FDB" w:rsidRPr="002E78A5" w:rsidRDefault="00537FDB" w:rsidP="00537FDB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bookmarkStart w:id="0" w:name="_GoBack"/>
      <w:bookmarkEnd w:id="0"/>
    </w:p>
    <w:sectPr w:rsidR="00537FDB" w:rsidRPr="002E78A5" w:rsidSect="009C062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D7"/>
    <w:rsid w:val="00032623"/>
    <w:rsid w:val="00066A62"/>
    <w:rsid w:val="00121864"/>
    <w:rsid w:val="00177E29"/>
    <w:rsid w:val="001B67D7"/>
    <w:rsid w:val="002260A6"/>
    <w:rsid w:val="0024447E"/>
    <w:rsid w:val="002C2D2C"/>
    <w:rsid w:val="002E78A5"/>
    <w:rsid w:val="003639BB"/>
    <w:rsid w:val="00382440"/>
    <w:rsid w:val="003B15CD"/>
    <w:rsid w:val="00417F27"/>
    <w:rsid w:val="00451C4C"/>
    <w:rsid w:val="00487CCD"/>
    <w:rsid w:val="004A48EA"/>
    <w:rsid w:val="004C5EBB"/>
    <w:rsid w:val="0052570D"/>
    <w:rsid w:val="00537FDB"/>
    <w:rsid w:val="005654EC"/>
    <w:rsid w:val="00631F75"/>
    <w:rsid w:val="00636810"/>
    <w:rsid w:val="00636A8B"/>
    <w:rsid w:val="00670EE5"/>
    <w:rsid w:val="00683CE8"/>
    <w:rsid w:val="0069208B"/>
    <w:rsid w:val="007933B4"/>
    <w:rsid w:val="00797C36"/>
    <w:rsid w:val="007D38B0"/>
    <w:rsid w:val="007F326D"/>
    <w:rsid w:val="0080680D"/>
    <w:rsid w:val="00850473"/>
    <w:rsid w:val="0089785D"/>
    <w:rsid w:val="008E6673"/>
    <w:rsid w:val="009776E6"/>
    <w:rsid w:val="00984009"/>
    <w:rsid w:val="009C062B"/>
    <w:rsid w:val="00A31531"/>
    <w:rsid w:val="00A74E5A"/>
    <w:rsid w:val="00AC2E39"/>
    <w:rsid w:val="00B52B28"/>
    <w:rsid w:val="00B64F92"/>
    <w:rsid w:val="00B81486"/>
    <w:rsid w:val="00B909E1"/>
    <w:rsid w:val="00B93DBC"/>
    <w:rsid w:val="00BD5813"/>
    <w:rsid w:val="00BE71CA"/>
    <w:rsid w:val="00C0378F"/>
    <w:rsid w:val="00D223E9"/>
    <w:rsid w:val="00DC4848"/>
    <w:rsid w:val="00F42016"/>
    <w:rsid w:val="00F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Марина В. Пушкарева</cp:lastModifiedBy>
  <cp:revision>5</cp:revision>
  <cp:lastPrinted>2020-08-05T12:17:00Z</cp:lastPrinted>
  <dcterms:created xsi:type="dcterms:W3CDTF">2025-02-13T12:19:00Z</dcterms:created>
  <dcterms:modified xsi:type="dcterms:W3CDTF">2025-05-28T05:52:00Z</dcterms:modified>
</cp:coreProperties>
</file>