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823" w:rsidRPr="00C36823" w:rsidRDefault="00C36823" w:rsidP="00C36823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C36823">
        <w:rPr>
          <w:color w:val="000000"/>
        </w:rPr>
        <w:t>Дело № 2-287/2025</w:t>
      </w:r>
    </w:p>
    <w:p w:rsidR="00C36823" w:rsidRPr="00C36823" w:rsidRDefault="00C36823" w:rsidP="00C36823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C36823">
        <w:rPr>
          <w:color w:val="000000"/>
        </w:rPr>
        <w:t>УИД: 43RS0035-01-2025-000451-34</w:t>
      </w:r>
    </w:p>
    <w:p w:rsidR="00C36823" w:rsidRPr="00C36823" w:rsidRDefault="00C36823" w:rsidP="00C36823">
      <w:pPr>
        <w:pStyle w:val="a3"/>
        <w:spacing w:before="0" w:beforeAutospacing="0" w:after="0" w:afterAutospacing="0"/>
        <w:ind w:firstLine="720"/>
        <w:jc w:val="center"/>
        <w:rPr>
          <w:color w:val="000000"/>
        </w:rPr>
      </w:pPr>
      <w:r w:rsidRPr="00C36823">
        <w:rPr>
          <w:color w:val="000000"/>
        </w:rPr>
        <w:t>Р Е Ш Е Н И Е</w:t>
      </w:r>
    </w:p>
    <w:p w:rsidR="00C36823" w:rsidRPr="00C36823" w:rsidRDefault="00C36823" w:rsidP="00C36823">
      <w:pPr>
        <w:pStyle w:val="a3"/>
        <w:spacing w:before="0" w:beforeAutospacing="0" w:after="0" w:afterAutospacing="0"/>
        <w:ind w:firstLine="720"/>
        <w:jc w:val="center"/>
        <w:rPr>
          <w:color w:val="000000"/>
        </w:rPr>
      </w:pPr>
      <w:r w:rsidRPr="00C36823">
        <w:rPr>
          <w:color w:val="000000"/>
        </w:rPr>
        <w:t>ИМЕНЕМ РОССИЙСКОЙ ФЕДЕРАЦИИ</w:t>
      </w:r>
    </w:p>
    <w:p w:rsidR="00C36823" w:rsidRPr="00C36823" w:rsidRDefault="00C36823" w:rsidP="00C36823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C36823">
        <w:rPr>
          <w:color w:val="000000"/>
        </w:rPr>
        <w:t>19 сентября 2025 года город Советск</w:t>
      </w:r>
    </w:p>
    <w:p w:rsidR="00C36823" w:rsidRPr="00C36823" w:rsidRDefault="00C36823" w:rsidP="00C36823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C36823">
        <w:rPr>
          <w:color w:val="000000"/>
        </w:rPr>
        <w:t>     Кировской области</w:t>
      </w:r>
    </w:p>
    <w:p w:rsidR="00C36823" w:rsidRPr="00C36823" w:rsidRDefault="00C36823" w:rsidP="00C36823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C36823">
        <w:rPr>
          <w:color w:val="000000"/>
        </w:rPr>
        <w:t>Советский районный суд Кировской области в составе:</w:t>
      </w:r>
    </w:p>
    <w:p w:rsidR="00C36823" w:rsidRPr="00C36823" w:rsidRDefault="00C36823" w:rsidP="00C36823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C36823">
        <w:rPr>
          <w:color w:val="000000"/>
        </w:rPr>
        <w:t>председательствующего судьи Ефимовых И.Н.,</w:t>
      </w:r>
    </w:p>
    <w:p w:rsidR="00C36823" w:rsidRPr="00C36823" w:rsidRDefault="00C36823" w:rsidP="00C36823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C36823">
        <w:rPr>
          <w:color w:val="000000"/>
        </w:rPr>
        <w:t>при секретаре судебного заседания Головиной Я.Н.,</w:t>
      </w:r>
    </w:p>
    <w:p w:rsidR="00C36823" w:rsidRPr="00C36823" w:rsidRDefault="00C36823" w:rsidP="00C36823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C36823">
        <w:rPr>
          <w:color w:val="000000"/>
        </w:rPr>
        <w:t>с участием:</w:t>
      </w:r>
    </w:p>
    <w:p w:rsidR="00C36823" w:rsidRPr="00C36823" w:rsidRDefault="00C36823" w:rsidP="00C36823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C36823">
        <w:rPr>
          <w:color w:val="000000"/>
        </w:rPr>
        <w:t>прокурора Микрюковой М.Л.,</w:t>
      </w:r>
    </w:p>
    <w:p w:rsidR="00C36823" w:rsidRPr="00C36823" w:rsidRDefault="00C36823" w:rsidP="00C36823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C36823">
        <w:rPr>
          <w:color w:val="000000"/>
        </w:rPr>
        <w:t>административного ответчика </w:t>
      </w:r>
      <w:r w:rsidRPr="00C36823">
        <w:rPr>
          <w:rStyle w:val="fio15"/>
          <w:color w:val="000000"/>
        </w:rPr>
        <w:t>ФИО15</w:t>
      </w:r>
    </w:p>
    <w:p w:rsidR="00C36823" w:rsidRPr="00C36823" w:rsidRDefault="00C36823" w:rsidP="00C36823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C36823">
        <w:rPr>
          <w:color w:val="000000"/>
        </w:rPr>
        <w:t>представителя административного ответчика Думы </w:t>
      </w:r>
      <w:r w:rsidRPr="00C36823">
        <w:rPr>
          <w:rStyle w:val="others13"/>
          <w:color w:val="000000"/>
        </w:rPr>
        <w:t>&lt;данные изъяты&gt;</w:t>
      </w:r>
      <w:r w:rsidRPr="00C36823">
        <w:rPr>
          <w:color w:val="000000"/>
        </w:rPr>
        <w:t> Кировской области </w:t>
      </w:r>
      <w:r w:rsidRPr="00C36823">
        <w:rPr>
          <w:rStyle w:val="fio13"/>
          <w:color w:val="000000"/>
        </w:rPr>
        <w:t>ФИО13</w:t>
      </w:r>
      <w:r w:rsidRPr="00C36823">
        <w:rPr>
          <w:color w:val="000000"/>
        </w:rPr>
        <w:t>,</w:t>
      </w:r>
    </w:p>
    <w:p w:rsidR="00C36823" w:rsidRPr="00C36823" w:rsidRDefault="00C36823" w:rsidP="00C36823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C36823">
        <w:rPr>
          <w:color w:val="000000"/>
        </w:rPr>
        <w:t>представителя заинтересованного лица – администрации муниципального образования </w:t>
      </w:r>
      <w:r w:rsidRPr="00C36823">
        <w:rPr>
          <w:rStyle w:val="others12"/>
          <w:color w:val="000000"/>
        </w:rPr>
        <w:t>&lt;данные изъяты&gt;</w:t>
      </w:r>
      <w:r w:rsidRPr="00C36823">
        <w:rPr>
          <w:color w:val="000000"/>
        </w:rPr>
        <w:t> Кировской области по доверенности </w:t>
      </w:r>
      <w:r w:rsidRPr="00C36823">
        <w:rPr>
          <w:rStyle w:val="fio11"/>
          <w:color w:val="000000"/>
        </w:rPr>
        <w:t>ФИО11</w:t>
      </w:r>
      <w:r w:rsidRPr="00C36823">
        <w:rPr>
          <w:color w:val="000000"/>
        </w:rPr>
        <w:t>,</w:t>
      </w:r>
    </w:p>
    <w:p w:rsidR="00C36823" w:rsidRPr="00C36823" w:rsidRDefault="00C36823" w:rsidP="00C36823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C36823">
        <w:rPr>
          <w:color w:val="000000"/>
        </w:rPr>
        <w:t>представителя заинтересованного лица – Управления профилактики коррупционных и иных правонарушений администрации Губернатора и Правительства Кировской области по доверенности </w:t>
      </w:r>
      <w:r w:rsidRPr="00C36823">
        <w:rPr>
          <w:rStyle w:val="fio12"/>
          <w:color w:val="000000"/>
        </w:rPr>
        <w:t>ФИО12</w:t>
      </w:r>
      <w:r w:rsidRPr="00C36823">
        <w:rPr>
          <w:color w:val="000000"/>
        </w:rPr>
        <w:t>,</w:t>
      </w:r>
    </w:p>
    <w:p w:rsidR="00C36823" w:rsidRPr="00C36823" w:rsidRDefault="00C36823" w:rsidP="00C36823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C36823">
        <w:rPr>
          <w:color w:val="000000"/>
        </w:rPr>
        <w:t>рассмотрев в открытом судебном заседании административное дело №2-287/2025 по административному исковому заявлению прокурора </w:t>
      </w:r>
      <w:r w:rsidRPr="00C36823">
        <w:rPr>
          <w:rStyle w:val="others11"/>
          <w:color w:val="000000"/>
        </w:rPr>
        <w:t>&lt;данные изъяты&gt;</w:t>
      </w:r>
      <w:r w:rsidRPr="00C36823">
        <w:rPr>
          <w:color w:val="000000"/>
        </w:rPr>
        <w:t> Кировской области в интересах неопределенного круга лиц, муниципального образования </w:t>
      </w:r>
      <w:r w:rsidRPr="00C36823">
        <w:rPr>
          <w:rStyle w:val="others8"/>
          <w:color w:val="000000"/>
        </w:rPr>
        <w:t>&lt;данные изъяты&gt;</w:t>
      </w:r>
      <w:r w:rsidRPr="00C36823">
        <w:rPr>
          <w:color w:val="000000"/>
        </w:rPr>
        <w:t> Кировской области к Думе </w:t>
      </w:r>
      <w:r w:rsidRPr="00C36823">
        <w:rPr>
          <w:rStyle w:val="others9"/>
          <w:color w:val="000000"/>
        </w:rPr>
        <w:t>&lt;данные изъяты&gt;</w:t>
      </w:r>
      <w:r w:rsidRPr="00C36823">
        <w:rPr>
          <w:color w:val="000000"/>
        </w:rPr>
        <w:t> Кировской области, </w:t>
      </w:r>
      <w:r w:rsidRPr="00C36823">
        <w:rPr>
          <w:rStyle w:val="fio16"/>
          <w:color w:val="000000"/>
        </w:rPr>
        <w:t>ФИО16</w:t>
      </w:r>
      <w:r w:rsidRPr="00C36823">
        <w:rPr>
          <w:color w:val="000000"/>
        </w:rPr>
        <w:t> </w:t>
      </w:r>
      <w:r w:rsidRPr="00C36823">
        <w:rPr>
          <w:rStyle w:val="fio3"/>
          <w:color w:val="000000"/>
        </w:rPr>
        <w:t>ФИО3</w:t>
      </w:r>
      <w:r w:rsidRPr="00C36823">
        <w:rPr>
          <w:color w:val="000000"/>
        </w:rPr>
        <w:t> о признании решения незаконным, возложении обязанности досрочно прекратить полномочия,</w:t>
      </w:r>
    </w:p>
    <w:p w:rsidR="00C36823" w:rsidRPr="00C36823" w:rsidRDefault="00C36823" w:rsidP="00C36823">
      <w:pPr>
        <w:pStyle w:val="a3"/>
        <w:spacing w:before="0" w:beforeAutospacing="0" w:after="0" w:afterAutospacing="0"/>
        <w:ind w:firstLine="720"/>
        <w:jc w:val="center"/>
        <w:rPr>
          <w:color w:val="000000"/>
        </w:rPr>
      </w:pPr>
      <w:r w:rsidRPr="00C36823">
        <w:rPr>
          <w:color w:val="000000"/>
        </w:rPr>
        <w:t>установил:</w:t>
      </w:r>
    </w:p>
    <w:p w:rsidR="00C36823" w:rsidRPr="00C36823" w:rsidRDefault="00C36823" w:rsidP="00C36823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C36823">
        <w:rPr>
          <w:color w:val="000000"/>
        </w:rPr>
        <w:t>Прокурор </w:t>
      </w:r>
      <w:r w:rsidRPr="00C36823">
        <w:rPr>
          <w:rStyle w:val="others10"/>
          <w:color w:val="000000"/>
        </w:rPr>
        <w:t>&lt;данные изъяты&gt;</w:t>
      </w:r>
      <w:r w:rsidRPr="00C36823">
        <w:rPr>
          <w:color w:val="000000"/>
        </w:rPr>
        <w:t> Кировской области, действуя в интересах неопределенного круга лиц, муниципального образования </w:t>
      </w:r>
      <w:r w:rsidRPr="00C36823">
        <w:rPr>
          <w:rStyle w:val="others7"/>
          <w:color w:val="000000"/>
        </w:rPr>
        <w:t>&lt;данные изъяты&gt;</w:t>
      </w:r>
      <w:r w:rsidRPr="00C36823">
        <w:rPr>
          <w:color w:val="000000"/>
        </w:rPr>
        <w:t> Кировской области, обратился в суд с исковым заявлением к Думе </w:t>
      </w:r>
      <w:r w:rsidRPr="00C36823">
        <w:rPr>
          <w:rStyle w:val="others15"/>
          <w:color w:val="000000"/>
        </w:rPr>
        <w:t>&lt;данные изъяты&gt;</w:t>
      </w:r>
      <w:r w:rsidRPr="00C36823">
        <w:rPr>
          <w:color w:val="000000"/>
        </w:rPr>
        <w:t> Кировской области, </w:t>
      </w:r>
      <w:r w:rsidRPr="00C36823">
        <w:rPr>
          <w:rStyle w:val="fio17"/>
          <w:color w:val="000000"/>
        </w:rPr>
        <w:t>ФИО17</w:t>
      </w:r>
      <w:r w:rsidRPr="00C36823">
        <w:rPr>
          <w:color w:val="000000"/>
        </w:rPr>
        <w:t> </w:t>
      </w:r>
      <w:r w:rsidRPr="00C36823">
        <w:rPr>
          <w:rStyle w:val="fio3"/>
          <w:color w:val="000000"/>
        </w:rPr>
        <w:t>ФИО3</w:t>
      </w:r>
      <w:r w:rsidRPr="00C36823">
        <w:rPr>
          <w:color w:val="000000"/>
        </w:rPr>
        <w:t> о признании решения незаконным, возложении обязанности досрочно прекратить полномочия. В обоснование заявленных требований указал, что </w:t>
      </w:r>
      <w:r w:rsidRPr="00C36823">
        <w:rPr>
          <w:rStyle w:val="fio18"/>
          <w:color w:val="000000"/>
        </w:rPr>
        <w:t>ФИО18</w:t>
      </w:r>
      <w:r w:rsidRPr="00C36823">
        <w:rPr>
          <w:color w:val="000000"/>
        </w:rPr>
        <w:t> </w:t>
      </w:r>
      <w:r w:rsidRPr="00C36823">
        <w:rPr>
          <w:rStyle w:val="data2"/>
          <w:color w:val="000000"/>
        </w:rPr>
        <w:t>ДД.ММ.ГГГГ</w:t>
      </w:r>
      <w:r w:rsidRPr="00C36823">
        <w:rPr>
          <w:color w:val="000000"/>
        </w:rPr>
        <w:t> избран на должность главы муниципального образования </w:t>
      </w:r>
      <w:r w:rsidRPr="00C36823">
        <w:rPr>
          <w:rStyle w:val="others16"/>
          <w:color w:val="000000"/>
        </w:rPr>
        <w:t>&lt;данные изъяты&gt;</w:t>
      </w:r>
      <w:r w:rsidRPr="00C36823">
        <w:rPr>
          <w:color w:val="000000"/>
        </w:rPr>
        <w:t> </w:t>
      </w:r>
      <w:r w:rsidRPr="00C36823">
        <w:rPr>
          <w:rStyle w:val="fio2"/>
          <w:color w:val="000000"/>
        </w:rPr>
        <w:t>ФИО2</w:t>
      </w:r>
      <w:r w:rsidRPr="00C36823">
        <w:rPr>
          <w:color w:val="000000"/>
        </w:rPr>
        <w:t> </w:t>
      </w:r>
      <w:r w:rsidRPr="00C36823">
        <w:rPr>
          <w:rStyle w:val="address2"/>
          <w:color w:val="000000"/>
        </w:rPr>
        <w:t>&lt;адрес&gt;</w:t>
      </w:r>
      <w:r w:rsidRPr="00C36823">
        <w:rPr>
          <w:color w:val="000000"/>
        </w:rPr>
        <w:t>. Проверкой справок о доходах, расходах, об имуществе и обязательствах имущественного характера, представленных </w:t>
      </w:r>
      <w:r w:rsidRPr="00C36823">
        <w:rPr>
          <w:rStyle w:val="fio30"/>
          <w:color w:val="000000"/>
        </w:rPr>
        <w:t>ФИО30</w:t>
      </w:r>
      <w:r w:rsidRPr="00C36823">
        <w:rPr>
          <w:color w:val="000000"/>
        </w:rPr>
        <w:t>, установлены нарушения, связанные с отражением неполных и недостоверных сведений за 2023 год. Так, </w:t>
      </w:r>
      <w:r w:rsidRPr="00C36823">
        <w:rPr>
          <w:rStyle w:val="fio21"/>
          <w:color w:val="000000"/>
        </w:rPr>
        <w:t>ФИО21</w:t>
      </w:r>
      <w:r w:rsidRPr="00C36823">
        <w:rPr>
          <w:color w:val="000000"/>
        </w:rPr>
        <w:t> в справке супруги в разделе 1 «Сведения о доходах» не отражен доход в размере 14 412 002 руб. от предпринимательской деятельности по патентной системе налогообложения, не отражен её доход в размере 370 000 рублей, полученный в дар от сына </w:t>
      </w:r>
      <w:r w:rsidRPr="00C36823">
        <w:rPr>
          <w:rStyle w:val="fio15"/>
          <w:color w:val="000000"/>
        </w:rPr>
        <w:t>ФИО15</w:t>
      </w:r>
      <w:r w:rsidRPr="00C36823">
        <w:rPr>
          <w:color w:val="000000"/>
        </w:rPr>
        <w:t> завышен доход на 230 000 рублей от продажи легкового автомобиля </w:t>
      </w:r>
      <w:r w:rsidRPr="00C36823">
        <w:rPr>
          <w:rStyle w:val="others6"/>
          <w:color w:val="000000"/>
        </w:rPr>
        <w:t>&lt;данные изъяты&gt;</w:t>
      </w:r>
      <w:r w:rsidRPr="00C36823">
        <w:rPr>
          <w:color w:val="000000"/>
        </w:rPr>
        <w:t>, 2014 г.в., занижен доход на 63 837,66 рублей по основному месту работы в качестве индивидуального предпринимателя, а также не отражен доход, полученный </w:t>
      </w:r>
      <w:r w:rsidRPr="00C36823">
        <w:rPr>
          <w:rStyle w:val="fio15"/>
          <w:color w:val="000000"/>
        </w:rPr>
        <w:t>ФИО15</w:t>
      </w:r>
      <w:r w:rsidRPr="00C36823">
        <w:rPr>
          <w:color w:val="000000"/>
        </w:rPr>
        <w:t> в размере 1 382,85 рублей в качестве единовременной выплаты средств пенсионных накоплений (согласно данным ОСФР по Кировской области). В нарушение требований закона </w:t>
      </w:r>
      <w:r w:rsidRPr="00C36823">
        <w:rPr>
          <w:rStyle w:val="fio19"/>
          <w:color w:val="000000"/>
        </w:rPr>
        <w:t>ФИО19</w:t>
      </w:r>
      <w:r w:rsidRPr="00C36823">
        <w:rPr>
          <w:color w:val="000000"/>
        </w:rPr>
        <w:t> в справке супруги отражены недостоверные сведения об источнике получения средств, за счет которых приобретено имущество. Так, </w:t>
      </w:r>
      <w:r w:rsidRPr="00C36823">
        <w:rPr>
          <w:rStyle w:val="fio22"/>
          <w:color w:val="000000"/>
        </w:rPr>
        <w:t>ФИО22</w:t>
      </w:r>
      <w:r w:rsidRPr="00C36823">
        <w:rPr>
          <w:color w:val="000000"/>
        </w:rPr>
        <w:t> указал в справке, что гусеничный снегоболотоход </w:t>
      </w:r>
      <w:r w:rsidRPr="00C36823">
        <w:rPr>
          <w:rStyle w:val="others5"/>
          <w:color w:val="000000"/>
        </w:rPr>
        <w:t>&lt;данные изъяты&gt;</w:t>
      </w:r>
      <w:r w:rsidRPr="00C36823">
        <w:rPr>
          <w:color w:val="000000"/>
        </w:rPr>
        <w:t>, 2012 г.в. приобретен, в том числе, за счет дохода, полученного от продажи легкового автомобиля </w:t>
      </w:r>
      <w:r w:rsidRPr="00C36823">
        <w:rPr>
          <w:rStyle w:val="others1"/>
          <w:color w:val="000000"/>
        </w:rPr>
        <w:t>&lt;данные изъяты&gt;</w:t>
      </w:r>
      <w:r w:rsidRPr="00C36823">
        <w:rPr>
          <w:color w:val="000000"/>
        </w:rPr>
        <w:t> 2014 г.в. Вместе с тем, согласно его пояснениям и информации, представленной </w:t>
      </w:r>
      <w:r w:rsidRPr="00C36823">
        <w:rPr>
          <w:rStyle w:val="others50"/>
          <w:color w:val="000000"/>
        </w:rPr>
        <w:t>&lt;данные изъяты&gt;</w:t>
      </w:r>
      <w:r w:rsidRPr="00C36823">
        <w:rPr>
          <w:color w:val="000000"/>
        </w:rPr>
        <w:t> данное транспортное средство приобретено за счет дохода от предпринимательской деятельности супруги. Кроме того, в справке </w:t>
      </w:r>
      <w:r w:rsidRPr="00C36823">
        <w:rPr>
          <w:rStyle w:val="fio15"/>
          <w:color w:val="000000"/>
        </w:rPr>
        <w:t>ФИО15</w:t>
      </w:r>
      <w:r w:rsidRPr="00C36823">
        <w:rPr>
          <w:color w:val="000000"/>
        </w:rPr>
        <w:t> отразил, что грузовой автомобиль </w:t>
      </w:r>
      <w:r w:rsidRPr="00C36823">
        <w:rPr>
          <w:rStyle w:val="others2"/>
          <w:color w:val="000000"/>
        </w:rPr>
        <w:t>&lt;данные изъяты&gt;</w:t>
      </w:r>
      <w:r w:rsidRPr="00C36823">
        <w:rPr>
          <w:color w:val="000000"/>
        </w:rPr>
        <w:t> </w:t>
      </w:r>
      <w:r w:rsidRPr="00C36823">
        <w:rPr>
          <w:rStyle w:val="nomer2"/>
          <w:color w:val="000000"/>
        </w:rPr>
        <w:t>№</w:t>
      </w:r>
      <w:r w:rsidRPr="00C36823">
        <w:rPr>
          <w:color w:val="000000"/>
        </w:rPr>
        <w:t xml:space="preserve">, 2007 г.в. приобретен за счет накоплений за предыдущие годы в период с 2017 года по 2023 год. </w:t>
      </w:r>
      <w:r w:rsidRPr="00C36823">
        <w:rPr>
          <w:color w:val="000000"/>
        </w:rPr>
        <w:lastRenderedPageBreak/>
        <w:t>При этом согласно его пояснениям, данное транспортное средство приобретено за счет денежных средств, переданных сыном </w:t>
      </w:r>
      <w:r w:rsidRPr="00C36823">
        <w:rPr>
          <w:rStyle w:val="fio28"/>
          <w:color w:val="000000"/>
        </w:rPr>
        <w:t>ФИО28</w:t>
      </w:r>
      <w:r w:rsidRPr="00C36823">
        <w:rPr>
          <w:color w:val="000000"/>
        </w:rPr>
        <w:t> В справке </w:t>
      </w:r>
      <w:r w:rsidRPr="00C36823">
        <w:rPr>
          <w:rStyle w:val="fio29"/>
          <w:color w:val="000000"/>
        </w:rPr>
        <w:t>ФИО29</w:t>
      </w:r>
      <w:r w:rsidRPr="00C36823">
        <w:rPr>
          <w:color w:val="000000"/>
        </w:rPr>
        <w:t> отражено, что грузовой автомобиль </w:t>
      </w:r>
      <w:r w:rsidRPr="00C36823">
        <w:rPr>
          <w:rStyle w:val="others3"/>
          <w:color w:val="000000"/>
        </w:rPr>
        <w:t>&lt;данные изъяты&gt;</w:t>
      </w:r>
      <w:r w:rsidRPr="00C36823">
        <w:rPr>
          <w:color w:val="000000"/>
        </w:rPr>
        <w:t>, 2008 г.в. приобретен за счет накоплений за предыдущие годы в период с 2017 года по 2023 год, однако, согласно его пояснениям, данное транспортное средство приобретено его супругой, в том числе, за счет денежных средств, переданных </w:t>
      </w:r>
      <w:r w:rsidRPr="00C36823">
        <w:rPr>
          <w:rStyle w:val="fio27"/>
          <w:color w:val="000000"/>
        </w:rPr>
        <w:t>ФИО27</w:t>
      </w:r>
      <w:r w:rsidRPr="00C36823">
        <w:rPr>
          <w:color w:val="000000"/>
        </w:rPr>
        <w:t> В разделе 4 «Сведения о счетах в банках и иных кредитных организациях» не указан открытый в </w:t>
      </w:r>
      <w:r w:rsidRPr="00C36823">
        <w:rPr>
          <w:rStyle w:val="others51"/>
          <w:color w:val="000000"/>
        </w:rPr>
        <w:t>&lt;данные изъяты&gt;</w:t>
      </w:r>
      <w:r w:rsidRPr="00C36823">
        <w:rPr>
          <w:color w:val="000000"/>
        </w:rPr>
        <w:t>» на имя супруги счет от </w:t>
      </w:r>
      <w:r w:rsidRPr="00C36823">
        <w:rPr>
          <w:rStyle w:val="data2"/>
          <w:color w:val="000000"/>
        </w:rPr>
        <w:t>ДД.ММ.ГГГГ</w:t>
      </w:r>
      <w:r w:rsidRPr="00C36823">
        <w:rPr>
          <w:color w:val="000000"/>
        </w:rPr>
        <w:t> </w:t>
      </w:r>
      <w:r w:rsidRPr="00C36823">
        <w:rPr>
          <w:rStyle w:val="nomer2"/>
          <w:color w:val="000000"/>
        </w:rPr>
        <w:t>№</w:t>
      </w:r>
      <w:r w:rsidRPr="00C36823">
        <w:rPr>
          <w:color w:val="000000"/>
        </w:rPr>
        <w:t>, на который в 2023 году поступили денежные средства в сумме 1 273 000, 79 рублей, а также не отражен счет супруги от </w:t>
      </w:r>
      <w:r w:rsidRPr="00C36823">
        <w:rPr>
          <w:rStyle w:val="data2"/>
          <w:color w:val="000000"/>
        </w:rPr>
        <w:t>ДД.ММ.ГГГГ</w:t>
      </w:r>
      <w:r w:rsidRPr="00C36823">
        <w:rPr>
          <w:color w:val="000000"/>
        </w:rPr>
        <w:t> </w:t>
      </w:r>
      <w:r w:rsidRPr="00C36823">
        <w:rPr>
          <w:rStyle w:val="nomer2"/>
          <w:color w:val="000000"/>
        </w:rPr>
        <w:t>№</w:t>
      </w:r>
      <w:r w:rsidRPr="00C36823">
        <w:rPr>
          <w:color w:val="000000"/>
        </w:rPr>
        <w:t>, открытый в ПАО «Сбербанк», на который в 2023 году поступили денежные средства в сумме 920 479,76 рублей. В разделе 6.2 «Срочные обязательства финансового характера» </w:t>
      </w:r>
      <w:r w:rsidRPr="00C36823">
        <w:rPr>
          <w:rStyle w:val="fio24"/>
          <w:color w:val="000000"/>
        </w:rPr>
        <w:t>ФИО24</w:t>
      </w:r>
      <w:r w:rsidRPr="00C36823">
        <w:rPr>
          <w:color w:val="000000"/>
        </w:rPr>
        <w:t> в справке супруги не отражена задолженность перед ООО </w:t>
      </w:r>
      <w:r w:rsidRPr="00C36823">
        <w:rPr>
          <w:rStyle w:val="others4"/>
          <w:color w:val="000000"/>
        </w:rPr>
        <w:t>&lt;данные изъяты&gt;</w:t>
      </w:r>
      <w:r w:rsidRPr="00C36823">
        <w:rPr>
          <w:color w:val="000000"/>
        </w:rPr>
        <w:t>» по договору займа от </w:t>
      </w:r>
      <w:r w:rsidRPr="00C36823">
        <w:rPr>
          <w:rStyle w:val="data2"/>
          <w:color w:val="000000"/>
        </w:rPr>
        <w:t>ДД.ММ.ГГГГ</w:t>
      </w:r>
      <w:r w:rsidRPr="00C36823">
        <w:rPr>
          <w:color w:val="000000"/>
        </w:rPr>
        <w:t> </w:t>
      </w:r>
      <w:r w:rsidRPr="00C36823">
        <w:rPr>
          <w:rStyle w:val="nomer2"/>
          <w:color w:val="000000"/>
        </w:rPr>
        <w:t>№</w:t>
      </w:r>
      <w:r w:rsidRPr="00C36823">
        <w:rPr>
          <w:color w:val="000000"/>
        </w:rPr>
        <w:t>, которая по состоянию на </w:t>
      </w:r>
      <w:r w:rsidRPr="00C36823">
        <w:rPr>
          <w:rStyle w:val="data2"/>
          <w:color w:val="000000"/>
        </w:rPr>
        <w:t>ДД.ММ.ГГГГ</w:t>
      </w:r>
      <w:r w:rsidRPr="00C36823">
        <w:rPr>
          <w:color w:val="000000"/>
        </w:rPr>
        <w:t> составляла 919 547,96 рублей. По результатам выявленных нарушений прокуратурой района </w:t>
      </w:r>
      <w:r w:rsidRPr="00C36823">
        <w:rPr>
          <w:rStyle w:val="data2"/>
          <w:color w:val="000000"/>
        </w:rPr>
        <w:t>ДД.ММ.ГГГГ</w:t>
      </w:r>
      <w:r w:rsidRPr="00C36823">
        <w:rPr>
          <w:color w:val="000000"/>
        </w:rPr>
        <w:t> внесено представление председателю </w:t>
      </w:r>
      <w:r w:rsidRPr="00C36823">
        <w:rPr>
          <w:rStyle w:val="others17"/>
          <w:color w:val="000000"/>
        </w:rPr>
        <w:t>&lt;данные изъяты&gt;</w:t>
      </w:r>
      <w:r w:rsidRPr="00C36823">
        <w:rPr>
          <w:color w:val="000000"/>
        </w:rPr>
        <w:t>, которое должной правовой оценки не получило, по результатам его рассмотрения решением </w:t>
      </w:r>
      <w:r w:rsidRPr="00C36823">
        <w:rPr>
          <w:rStyle w:val="others18"/>
          <w:color w:val="000000"/>
        </w:rPr>
        <w:t>&lt;данные изъяты&gt;</w:t>
      </w:r>
      <w:r w:rsidRPr="00C36823">
        <w:rPr>
          <w:color w:val="000000"/>
        </w:rPr>
        <w:t> от </w:t>
      </w:r>
      <w:r w:rsidRPr="00C36823">
        <w:rPr>
          <w:rStyle w:val="data2"/>
          <w:color w:val="000000"/>
        </w:rPr>
        <w:t>ДД.ММ.ГГГГ</w:t>
      </w:r>
      <w:r w:rsidRPr="00C36823">
        <w:rPr>
          <w:color w:val="000000"/>
        </w:rPr>
        <w:t> </w:t>
      </w:r>
      <w:r w:rsidRPr="00C36823">
        <w:rPr>
          <w:rStyle w:val="nomer2"/>
          <w:color w:val="000000"/>
        </w:rPr>
        <w:t>№</w:t>
      </w:r>
      <w:r w:rsidRPr="00C36823">
        <w:rPr>
          <w:color w:val="000000"/>
        </w:rPr>
        <w:t> «О рассмотрении письма губернатора Кировской области и представления прокуратуры </w:t>
      </w:r>
      <w:r w:rsidRPr="00C36823">
        <w:rPr>
          <w:rStyle w:val="others20"/>
          <w:color w:val="000000"/>
        </w:rPr>
        <w:t>&lt;данные изъяты&gt;</w:t>
      </w:r>
      <w:r w:rsidRPr="00C36823">
        <w:rPr>
          <w:color w:val="000000"/>
        </w:rPr>
        <w:t>» глава администрации </w:t>
      </w:r>
      <w:r w:rsidRPr="00C36823">
        <w:rPr>
          <w:rStyle w:val="others19"/>
          <w:color w:val="000000"/>
        </w:rPr>
        <w:t>&lt;данные изъяты&gt;</w:t>
      </w:r>
      <w:r w:rsidRPr="00C36823">
        <w:rPr>
          <w:color w:val="000000"/>
        </w:rPr>
        <w:t> </w:t>
      </w:r>
      <w:r w:rsidRPr="00C36823">
        <w:rPr>
          <w:rStyle w:val="fio31"/>
          <w:color w:val="000000"/>
        </w:rPr>
        <w:t>ФИО31</w:t>
      </w:r>
      <w:r w:rsidRPr="00C36823">
        <w:rPr>
          <w:color w:val="000000"/>
        </w:rPr>
        <w:t> привлечен к дисциплинарной ответственности в виде выговора. Вместе с тем вопреки требования законодательства о противодействии коррупции, данный вид наказания за неисполнение обязанностей, установленных законодательством Российской Федерации о противодействии коррупции, не предусмотрен, согласно ч. 1 ст. 29 Закона №33-ФЗ предусмотрено наказание только в виде досрочного прекращения полномочий лица, замещающего муниципальную должность. Более того, с учетом выявленных нарушений законодательства о противодействии коррупции, которые следует расценивать как значительные, представительный орган не принял решение о досрочном прекращении полномочий главы администрации Советского городского поселения </w:t>
      </w:r>
      <w:r w:rsidRPr="00C36823">
        <w:rPr>
          <w:rStyle w:val="fio26"/>
          <w:color w:val="000000"/>
        </w:rPr>
        <w:t>ФИО26</w:t>
      </w:r>
      <w:r w:rsidRPr="00C36823">
        <w:rPr>
          <w:color w:val="000000"/>
        </w:rPr>
        <w:t> Ссылаясь на положения ст. 15 Конституции Российской Федерации, ст. 45 Гражданского процессуального кодекса Российской Федерации, ст.ст. 1, 3, 12.1, 13.1 Федерального закона от 25.12.2008 №273-ФЗ «О противодействии коррупции», ст. 3 Федерального закона от 03.12.2012 №230-ФЗ «О контроле за соответствием расходов лиц, замещающих государственные должности, и иных лиц по их доходам», ст.ст. 25, 28, 29 Федерального закона от 20.03.2025 №33-ФЗ «Об общих принципах организации местного самоуправления в единой системе публичной власти», ст. 2 Закона Кировской области от 03.08.2017 №94-ЗО «О порядке представления гражданами, претендующими на замещение муниципальной должности, должности главы местной администрации по контракту, и лицами, замещающими указанные должности, сведений о доходах, расходах, об имуществе и обязательствах имущественного характера и проверки их достоверности и полноты, соблюдения ими ограничений, запретов и исполнения обязанностей, установленных в целях противодействия коррупции», просит признать решение </w:t>
      </w:r>
      <w:r w:rsidRPr="00C36823">
        <w:rPr>
          <w:rStyle w:val="others22"/>
          <w:color w:val="000000"/>
        </w:rPr>
        <w:t>&lt;данные изъяты&gt;</w:t>
      </w:r>
      <w:r w:rsidRPr="00C36823">
        <w:rPr>
          <w:color w:val="000000"/>
        </w:rPr>
        <w:t> от </w:t>
      </w:r>
      <w:r w:rsidRPr="00C36823">
        <w:rPr>
          <w:rStyle w:val="data2"/>
          <w:color w:val="000000"/>
        </w:rPr>
        <w:t>ДД.ММ.ГГГГ</w:t>
      </w:r>
      <w:r w:rsidRPr="00C36823">
        <w:rPr>
          <w:color w:val="000000"/>
        </w:rPr>
        <w:t> </w:t>
      </w:r>
      <w:r w:rsidRPr="00C36823">
        <w:rPr>
          <w:rStyle w:val="nomer2"/>
          <w:color w:val="000000"/>
        </w:rPr>
        <w:t>№</w:t>
      </w:r>
      <w:r w:rsidRPr="00C36823">
        <w:rPr>
          <w:color w:val="000000"/>
        </w:rPr>
        <w:t> «О рассмотрении письма </w:t>
      </w:r>
      <w:r w:rsidRPr="00C36823">
        <w:rPr>
          <w:rStyle w:val="fio2"/>
          <w:color w:val="000000"/>
        </w:rPr>
        <w:t>ФИО2</w:t>
      </w:r>
      <w:r w:rsidRPr="00C36823">
        <w:rPr>
          <w:color w:val="000000"/>
        </w:rPr>
        <w:t> </w:t>
      </w:r>
      <w:r w:rsidRPr="00C36823">
        <w:rPr>
          <w:rStyle w:val="address2"/>
          <w:color w:val="000000"/>
        </w:rPr>
        <w:t>&lt;адрес&gt;</w:t>
      </w:r>
      <w:r w:rsidRPr="00C36823">
        <w:rPr>
          <w:color w:val="000000"/>
        </w:rPr>
        <w:t> и представления прокуратуры </w:t>
      </w:r>
      <w:r w:rsidRPr="00C36823">
        <w:rPr>
          <w:rStyle w:val="address2"/>
          <w:color w:val="000000"/>
        </w:rPr>
        <w:t>&lt;адрес&gt;</w:t>
      </w:r>
      <w:r w:rsidRPr="00C36823">
        <w:rPr>
          <w:color w:val="000000"/>
        </w:rPr>
        <w:t>» в части применения дисциплинарного взыскания за допущенные нарушения закона от </w:t>
      </w:r>
      <w:r w:rsidRPr="00C36823">
        <w:rPr>
          <w:rStyle w:val="data2"/>
          <w:color w:val="000000"/>
        </w:rPr>
        <w:t>ДД.ММ.ГГГГ</w:t>
      </w:r>
      <w:r w:rsidRPr="00C36823">
        <w:rPr>
          <w:color w:val="000000"/>
        </w:rPr>
        <w:t> №273-ФЗ «О противодействии коррупции к </w:t>
      </w:r>
      <w:r w:rsidRPr="00C36823">
        <w:rPr>
          <w:rStyle w:val="fio32"/>
          <w:color w:val="000000"/>
        </w:rPr>
        <w:t>ФИО32</w:t>
      </w:r>
      <w:r w:rsidRPr="00C36823">
        <w:rPr>
          <w:color w:val="000000"/>
        </w:rPr>
        <w:t> в виде «выговора» незаконным, возложить на </w:t>
      </w:r>
      <w:r w:rsidRPr="00C36823">
        <w:rPr>
          <w:rStyle w:val="others23"/>
          <w:color w:val="000000"/>
        </w:rPr>
        <w:t>&lt;данные изъяты&gt;</w:t>
      </w:r>
      <w:r w:rsidRPr="00C36823">
        <w:rPr>
          <w:color w:val="000000"/>
        </w:rPr>
        <w:t> обязанность прекратить полномочия главы муниципального образования </w:t>
      </w:r>
      <w:r w:rsidRPr="00C36823">
        <w:rPr>
          <w:rStyle w:val="others25"/>
          <w:color w:val="000000"/>
        </w:rPr>
        <w:t>&lt;данные изъяты&gt;</w:t>
      </w:r>
      <w:r w:rsidRPr="00C36823">
        <w:rPr>
          <w:color w:val="000000"/>
        </w:rPr>
        <w:t> </w:t>
      </w:r>
      <w:r w:rsidRPr="00C36823">
        <w:rPr>
          <w:rStyle w:val="fio33"/>
          <w:color w:val="000000"/>
        </w:rPr>
        <w:t>ФИО33</w:t>
      </w:r>
      <w:r w:rsidRPr="00C36823">
        <w:rPr>
          <w:color w:val="000000"/>
        </w:rPr>
        <w:t> досрочно в связи с несоблюдением ограничений, запретов, неисполнением обязанностей, установленных Законом №273-ФЗ.</w:t>
      </w:r>
    </w:p>
    <w:p w:rsidR="00C36823" w:rsidRPr="00C36823" w:rsidRDefault="00C36823" w:rsidP="00C36823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C36823">
        <w:rPr>
          <w:color w:val="000000"/>
        </w:rPr>
        <w:t>В ходе рассмотрения дела прокурор уточнил исковые требования, просил признать решение </w:t>
      </w:r>
      <w:r w:rsidRPr="00C36823">
        <w:rPr>
          <w:rStyle w:val="others26"/>
          <w:color w:val="000000"/>
        </w:rPr>
        <w:t>&lt;данные изъяты&gt;</w:t>
      </w:r>
      <w:r w:rsidRPr="00C36823">
        <w:rPr>
          <w:color w:val="000000"/>
        </w:rPr>
        <w:t> от </w:t>
      </w:r>
      <w:r w:rsidRPr="00C36823">
        <w:rPr>
          <w:rStyle w:val="data2"/>
          <w:color w:val="000000"/>
        </w:rPr>
        <w:t>ДД.ММ.ГГГГ</w:t>
      </w:r>
      <w:r w:rsidRPr="00C36823">
        <w:rPr>
          <w:color w:val="000000"/>
        </w:rPr>
        <w:t> </w:t>
      </w:r>
      <w:r w:rsidRPr="00C36823">
        <w:rPr>
          <w:rStyle w:val="nomer2"/>
          <w:color w:val="000000"/>
        </w:rPr>
        <w:t>№</w:t>
      </w:r>
      <w:r w:rsidRPr="00C36823">
        <w:rPr>
          <w:color w:val="000000"/>
        </w:rPr>
        <w:t> «О рассмотрении письма губернатора Кировской области и представления прокуратуры </w:t>
      </w:r>
      <w:r w:rsidRPr="00C36823">
        <w:rPr>
          <w:rStyle w:val="address2"/>
          <w:color w:val="000000"/>
        </w:rPr>
        <w:t>&lt;адрес&gt;</w:t>
      </w:r>
      <w:r w:rsidRPr="00C36823">
        <w:rPr>
          <w:color w:val="000000"/>
        </w:rPr>
        <w:t xml:space="preserve">» в части применения дисциплинарного взыскания за допущенные нарушения закона от 25.12.2008 №273-ФЗ «О противодействии коррупции к Недопёкину В.А. в виде «выговора» незаконным, </w:t>
      </w:r>
      <w:r w:rsidRPr="00C36823">
        <w:rPr>
          <w:color w:val="000000"/>
        </w:rPr>
        <w:lastRenderedPageBreak/>
        <w:t>прекратить досрочно полномочия главы муниципального образования </w:t>
      </w:r>
      <w:r w:rsidRPr="00C36823">
        <w:rPr>
          <w:rStyle w:val="others27"/>
          <w:color w:val="000000"/>
        </w:rPr>
        <w:t>&lt;данные изъяты&gt;</w:t>
      </w:r>
      <w:r w:rsidRPr="00C36823">
        <w:rPr>
          <w:color w:val="000000"/>
        </w:rPr>
        <w:t> Кировской области </w:t>
      </w:r>
      <w:r w:rsidRPr="00C36823">
        <w:rPr>
          <w:rStyle w:val="fio34"/>
          <w:color w:val="000000"/>
        </w:rPr>
        <w:t>ФИО34</w:t>
      </w:r>
    </w:p>
    <w:p w:rsidR="00C36823" w:rsidRPr="00C36823" w:rsidRDefault="00C36823" w:rsidP="00C36823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C36823">
        <w:rPr>
          <w:color w:val="000000"/>
        </w:rPr>
        <w:t>Определением суда от 15.09.2025 осуществлен переход к рассмотрению дела по правилам административного судопроизводства.</w:t>
      </w:r>
    </w:p>
    <w:p w:rsidR="00C36823" w:rsidRPr="00C36823" w:rsidRDefault="00C36823" w:rsidP="00C36823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C36823">
        <w:rPr>
          <w:color w:val="000000"/>
        </w:rPr>
        <w:t>Прокурор </w:t>
      </w:r>
      <w:r w:rsidRPr="00C36823">
        <w:rPr>
          <w:rStyle w:val="fio7"/>
          <w:color w:val="000000"/>
        </w:rPr>
        <w:t>ФИО7</w:t>
      </w:r>
      <w:r w:rsidRPr="00C36823">
        <w:rPr>
          <w:color w:val="000000"/>
        </w:rPr>
        <w:t> в судебном заседании административные исковые требования поддержала в полном объеме.</w:t>
      </w:r>
    </w:p>
    <w:p w:rsidR="00C36823" w:rsidRPr="00C36823" w:rsidRDefault="00C36823" w:rsidP="00C36823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C36823">
        <w:rPr>
          <w:color w:val="000000"/>
        </w:rPr>
        <w:t>Ответчик </w:t>
      </w:r>
      <w:r w:rsidRPr="00C36823">
        <w:rPr>
          <w:rStyle w:val="fio35"/>
          <w:color w:val="000000"/>
        </w:rPr>
        <w:t>ФИО35</w:t>
      </w:r>
      <w:r w:rsidRPr="00C36823">
        <w:rPr>
          <w:color w:val="000000"/>
        </w:rPr>
        <w:t> в судебном заседании административные исковые требования не признал, пояснил, что выявленные нарушения при составлении справок были им незамедлительно устранены, на момент составления первоначальных справок достоверными сведениями о доходах супруги он не располагал. Полагает, что выявленные нарушения не являются существенными, и не влекут последствий в виде досрочного прекращения полномочий.</w:t>
      </w:r>
    </w:p>
    <w:p w:rsidR="00C36823" w:rsidRPr="00C36823" w:rsidRDefault="00C36823" w:rsidP="00C36823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C36823">
        <w:rPr>
          <w:color w:val="000000"/>
        </w:rPr>
        <w:t>Представитель ответчика Думы </w:t>
      </w:r>
      <w:r w:rsidRPr="00C36823">
        <w:rPr>
          <w:rStyle w:val="others28"/>
          <w:color w:val="000000"/>
        </w:rPr>
        <w:t>&lt;данные изъяты&gt;</w:t>
      </w:r>
      <w:r w:rsidRPr="00C36823">
        <w:rPr>
          <w:color w:val="000000"/>
        </w:rPr>
        <w:t> </w:t>
      </w:r>
      <w:r w:rsidRPr="00C36823">
        <w:rPr>
          <w:rStyle w:val="fio13"/>
          <w:color w:val="000000"/>
        </w:rPr>
        <w:t>ФИО13</w:t>
      </w:r>
      <w:r w:rsidRPr="00C36823">
        <w:rPr>
          <w:color w:val="000000"/>
        </w:rPr>
        <w:t> административные исковые требования не признала, пояснила, что является председателем Думы </w:t>
      </w:r>
      <w:r w:rsidRPr="00C36823">
        <w:rPr>
          <w:rStyle w:val="address2"/>
          <w:color w:val="000000"/>
        </w:rPr>
        <w:t>&lt;адрес&gt;</w:t>
      </w:r>
      <w:r w:rsidRPr="00C36823">
        <w:rPr>
          <w:color w:val="000000"/>
        </w:rPr>
        <w:t>. В адрес Думы поступило письмо Губернатора Кировской области и представление прокуратуры </w:t>
      </w:r>
      <w:r w:rsidRPr="00C36823">
        <w:rPr>
          <w:rStyle w:val="others29"/>
          <w:color w:val="000000"/>
        </w:rPr>
        <w:t>&lt;данные изъяты&gt;</w:t>
      </w:r>
      <w:r w:rsidRPr="00C36823">
        <w:rPr>
          <w:color w:val="000000"/>
        </w:rPr>
        <w:t> о досрочном прекращении полномочий </w:t>
      </w:r>
      <w:r w:rsidRPr="00C36823">
        <w:rPr>
          <w:rStyle w:val="fio36"/>
          <w:color w:val="000000"/>
        </w:rPr>
        <w:t>ФИО36</w:t>
      </w:r>
      <w:r w:rsidRPr="00C36823">
        <w:rPr>
          <w:color w:val="000000"/>
        </w:rPr>
        <w:t> Данные документы Думой были рассмотрены, Дума пришла к выводу о том, что серьезных нарушений </w:t>
      </w:r>
      <w:r w:rsidRPr="00C36823">
        <w:rPr>
          <w:rStyle w:val="fio37"/>
          <w:color w:val="000000"/>
        </w:rPr>
        <w:t>ФИО37</w:t>
      </w:r>
      <w:r w:rsidRPr="00C36823">
        <w:rPr>
          <w:color w:val="000000"/>
        </w:rPr>
        <w:t> допущено не было, депутатами принято решение не отстранять его от должности.</w:t>
      </w:r>
    </w:p>
    <w:p w:rsidR="00C36823" w:rsidRPr="00C36823" w:rsidRDefault="00C36823" w:rsidP="00C36823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C36823">
        <w:rPr>
          <w:color w:val="000000"/>
        </w:rPr>
        <w:t>Представитель заинтересованного лица администрации </w:t>
      </w:r>
      <w:r w:rsidRPr="00C36823">
        <w:rPr>
          <w:rStyle w:val="others30"/>
          <w:color w:val="000000"/>
        </w:rPr>
        <w:t>&lt;данные изъяты&gt;</w:t>
      </w:r>
      <w:r w:rsidRPr="00C36823">
        <w:rPr>
          <w:color w:val="000000"/>
        </w:rPr>
        <w:t> по доверенности </w:t>
      </w:r>
      <w:r w:rsidRPr="00C36823">
        <w:rPr>
          <w:rStyle w:val="fio11"/>
          <w:color w:val="000000"/>
        </w:rPr>
        <w:t>ФИО11</w:t>
      </w:r>
      <w:r w:rsidRPr="00C36823">
        <w:rPr>
          <w:color w:val="000000"/>
        </w:rPr>
        <w:t> с административными исковыми требованиями не согласился. Представил письменный отзыв, в котором указал, что </w:t>
      </w:r>
      <w:r w:rsidRPr="00C36823">
        <w:rPr>
          <w:rStyle w:val="data2"/>
          <w:color w:val="000000"/>
        </w:rPr>
        <w:t>ДД.ММ.ГГГГ</w:t>
      </w:r>
      <w:r w:rsidRPr="00C36823">
        <w:rPr>
          <w:color w:val="000000"/>
        </w:rPr>
        <w:t> председателю Думы </w:t>
      </w:r>
      <w:r w:rsidRPr="00C36823">
        <w:rPr>
          <w:rStyle w:val="address2"/>
          <w:color w:val="000000"/>
        </w:rPr>
        <w:t>&lt;адрес&gt;</w:t>
      </w:r>
      <w:r w:rsidRPr="00C36823">
        <w:rPr>
          <w:color w:val="000000"/>
        </w:rPr>
        <w:t> прокурором </w:t>
      </w:r>
      <w:r w:rsidRPr="00C36823">
        <w:rPr>
          <w:rStyle w:val="address2"/>
          <w:color w:val="000000"/>
        </w:rPr>
        <w:t>&lt;адрес&gt;</w:t>
      </w:r>
      <w:r w:rsidRPr="00C36823">
        <w:rPr>
          <w:color w:val="000000"/>
        </w:rPr>
        <w:t> внесено представление, согласно требованиям которого Думе </w:t>
      </w:r>
      <w:r w:rsidRPr="00C36823">
        <w:rPr>
          <w:rStyle w:val="address2"/>
          <w:color w:val="000000"/>
        </w:rPr>
        <w:t>&lt;адрес&gt;</w:t>
      </w:r>
      <w:r w:rsidRPr="00C36823">
        <w:rPr>
          <w:color w:val="000000"/>
        </w:rPr>
        <w:t> надлежало рассмотреть вопрос о прекращении полномочий главы муниципального образования Советское городское поселение </w:t>
      </w:r>
      <w:r w:rsidRPr="00C36823">
        <w:rPr>
          <w:rStyle w:val="address2"/>
          <w:color w:val="000000"/>
        </w:rPr>
        <w:t>&lt;адрес&gt;</w:t>
      </w:r>
      <w:r w:rsidRPr="00C36823">
        <w:rPr>
          <w:color w:val="000000"/>
        </w:rPr>
        <w:t> </w:t>
      </w:r>
      <w:r w:rsidRPr="00C36823">
        <w:rPr>
          <w:rStyle w:val="fio2"/>
          <w:color w:val="000000"/>
        </w:rPr>
        <w:t>ФИО2</w:t>
      </w:r>
      <w:r w:rsidRPr="00C36823">
        <w:rPr>
          <w:color w:val="000000"/>
        </w:rPr>
        <w:t> </w:t>
      </w:r>
      <w:r w:rsidRPr="00C36823">
        <w:rPr>
          <w:rStyle w:val="address2"/>
          <w:color w:val="000000"/>
        </w:rPr>
        <w:t>&lt;адрес&gt;</w:t>
      </w:r>
      <w:r w:rsidRPr="00C36823">
        <w:rPr>
          <w:color w:val="000000"/>
        </w:rPr>
        <w:t> </w:t>
      </w:r>
      <w:r w:rsidRPr="00C36823">
        <w:rPr>
          <w:rStyle w:val="fio9"/>
          <w:color w:val="000000"/>
        </w:rPr>
        <w:t>ФИО9</w:t>
      </w:r>
      <w:r w:rsidRPr="00C36823">
        <w:rPr>
          <w:color w:val="000000"/>
        </w:rPr>
        <w:t>ёкина. Решением Думы </w:t>
      </w:r>
      <w:r w:rsidRPr="00C36823">
        <w:rPr>
          <w:rStyle w:val="address2"/>
          <w:color w:val="000000"/>
        </w:rPr>
        <w:t>&lt;адрес&gt;</w:t>
      </w:r>
      <w:r w:rsidRPr="00C36823">
        <w:rPr>
          <w:color w:val="000000"/>
        </w:rPr>
        <w:t> от </w:t>
      </w:r>
      <w:r w:rsidRPr="00C36823">
        <w:rPr>
          <w:rStyle w:val="data2"/>
          <w:color w:val="000000"/>
        </w:rPr>
        <w:t>ДД.ММ.ГГГГ</w:t>
      </w:r>
      <w:r w:rsidRPr="00C36823">
        <w:rPr>
          <w:color w:val="000000"/>
        </w:rPr>
        <w:t> </w:t>
      </w:r>
      <w:r w:rsidRPr="00C36823">
        <w:rPr>
          <w:rStyle w:val="nomer2"/>
          <w:color w:val="000000"/>
        </w:rPr>
        <w:t>№</w:t>
      </w:r>
      <w:r w:rsidRPr="00C36823">
        <w:rPr>
          <w:color w:val="000000"/>
        </w:rPr>
        <w:t> глава муниципального образования </w:t>
      </w:r>
      <w:r w:rsidRPr="00C36823">
        <w:rPr>
          <w:rStyle w:val="others31"/>
          <w:color w:val="000000"/>
        </w:rPr>
        <w:t>&lt;данные изъяты&gt;</w:t>
      </w:r>
      <w:r w:rsidRPr="00C36823">
        <w:rPr>
          <w:color w:val="000000"/>
        </w:rPr>
        <w:t> </w:t>
      </w:r>
      <w:r w:rsidRPr="00C36823">
        <w:rPr>
          <w:rStyle w:val="fio38"/>
          <w:color w:val="000000"/>
        </w:rPr>
        <w:t>ФИО38</w:t>
      </w:r>
      <w:r w:rsidRPr="00C36823">
        <w:rPr>
          <w:color w:val="000000"/>
        </w:rPr>
        <w:t> привлечен к дисциплинарной ответственности в виде выговора. Считает решение вынесенным законно и обоснованно. В Думу </w:t>
      </w:r>
      <w:r w:rsidRPr="00C36823">
        <w:rPr>
          <w:rStyle w:val="address2"/>
          <w:color w:val="000000"/>
        </w:rPr>
        <w:t>&lt;адрес&gt;</w:t>
      </w:r>
      <w:r w:rsidRPr="00C36823">
        <w:rPr>
          <w:color w:val="000000"/>
        </w:rPr>
        <w:t> проекта решения об удалении главы муниципального образования в отставку либо о досрочном прекращении полномочий высшим должностным лицом субъекта либо иным уполномоченным лицом не направлялось. Требование прокурора прекратить полномочия главы поселения из-за последующе исправленной технической ошибки, не повлекшей ущерба, подрывает стабильность местной власти и дискредитирует саму идею противодействия коррупции, превращая её в механическую карательную процедуру. Законодательство должно толковаться в пользу обеспечения его эффективности, а не формального наказания. В действиях </w:t>
      </w:r>
      <w:r w:rsidRPr="00C36823">
        <w:rPr>
          <w:rStyle w:val="fio39"/>
          <w:color w:val="000000"/>
        </w:rPr>
        <w:t>ФИО39</w:t>
      </w:r>
      <w:r w:rsidRPr="00C36823">
        <w:rPr>
          <w:color w:val="000000"/>
        </w:rPr>
        <w:t> хотя и имеются нарушения, но они полностью исправлены им добровольно. Характер нарушения – небрежность, а не умысел на сокрытие. Хотя объем не указанных сумм велик, характер нарушения следует оценивать не только по сумме, но и по умыслу и последствиям. Реального ущерба для целей противодействия коррупции не причинено. В такой ситуации решение представительного органа применить дисциплинарное взыскание, не связанное с отстранением от должности, является законным, обоснованным и единственно справедливым, соответствующим принципу соразмерности ответственности. Требование о досрочном прекращении полномочий является чрезмерным и не учитывает фактическое исправление нарушения. Просит в удовлетворении исковых требований отказать.</w:t>
      </w:r>
    </w:p>
    <w:p w:rsidR="00C36823" w:rsidRPr="00C36823" w:rsidRDefault="00C36823" w:rsidP="00C36823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C36823">
        <w:rPr>
          <w:color w:val="000000"/>
        </w:rPr>
        <w:t>Представитель заинтересованного лица Управления профилактики коррупционных и иных правонарушений администрации Губернатора и Правительства Кировской области по доверенности </w:t>
      </w:r>
      <w:r w:rsidRPr="00C36823">
        <w:rPr>
          <w:rStyle w:val="fio12"/>
          <w:color w:val="000000"/>
        </w:rPr>
        <w:t>ФИО12</w:t>
      </w:r>
      <w:r w:rsidRPr="00C36823">
        <w:rPr>
          <w:color w:val="000000"/>
        </w:rPr>
        <w:t> в судебном заседании административные исковые требования поддержал. Представил письменный отзыв, в котором указал, что </w:t>
      </w:r>
      <w:r w:rsidRPr="00C36823">
        <w:rPr>
          <w:rStyle w:val="fio40"/>
          <w:color w:val="000000"/>
        </w:rPr>
        <w:t>ФИО40</w:t>
      </w:r>
      <w:r w:rsidRPr="00C36823">
        <w:rPr>
          <w:color w:val="000000"/>
        </w:rPr>
        <w:t xml:space="preserve"> в управление своевременно представлены сведения о доходах за 2023 год. Управлением проведена проверка указанных сведений, по результатам которой установлено, что глава </w:t>
      </w:r>
      <w:r w:rsidRPr="00C36823">
        <w:rPr>
          <w:color w:val="000000"/>
        </w:rPr>
        <w:lastRenderedPageBreak/>
        <w:t>муниципального образования </w:t>
      </w:r>
      <w:r w:rsidRPr="00C36823">
        <w:rPr>
          <w:rStyle w:val="others32"/>
          <w:color w:val="000000"/>
        </w:rPr>
        <w:t>&lt;данные изъяты&gt;</w:t>
      </w:r>
      <w:r w:rsidRPr="00C36823">
        <w:rPr>
          <w:color w:val="000000"/>
        </w:rPr>
        <w:t> </w:t>
      </w:r>
      <w:r w:rsidRPr="00C36823">
        <w:rPr>
          <w:rStyle w:val="fio41"/>
          <w:color w:val="000000"/>
        </w:rPr>
        <w:t>ФИО41</w:t>
      </w:r>
      <w:r w:rsidRPr="00C36823">
        <w:rPr>
          <w:color w:val="000000"/>
        </w:rPr>
        <w:t> представил недостоверные и неполные сведения о доходах за 2023 год. В связи с этим Губернатор Кировской области обратился в городскую Думу муниципального образование </w:t>
      </w:r>
      <w:r w:rsidRPr="00C36823">
        <w:rPr>
          <w:rStyle w:val="others33"/>
          <w:color w:val="000000"/>
        </w:rPr>
        <w:t>&lt;данные изъяты&gt;</w:t>
      </w:r>
      <w:r w:rsidRPr="00C36823">
        <w:rPr>
          <w:color w:val="000000"/>
        </w:rPr>
        <w:t> с заявлением о досрочном прекращении полномочий. Решением городской Думы от </w:t>
      </w:r>
      <w:r w:rsidRPr="00C36823">
        <w:rPr>
          <w:rStyle w:val="data2"/>
          <w:color w:val="000000"/>
        </w:rPr>
        <w:t>ДД.ММ.ГГГГ</w:t>
      </w:r>
      <w:r w:rsidRPr="00C36823">
        <w:rPr>
          <w:color w:val="000000"/>
        </w:rPr>
        <w:t> </w:t>
      </w:r>
      <w:r w:rsidRPr="00C36823">
        <w:rPr>
          <w:rStyle w:val="nomer2"/>
          <w:color w:val="000000"/>
        </w:rPr>
        <w:t>№</w:t>
      </w:r>
      <w:r w:rsidRPr="00C36823">
        <w:rPr>
          <w:color w:val="000000"/>
        </w:rPr>
        <w:t> «О рассмотрении письма Губернатора Кировской области» к </w:t>
      </w:r>
      <w:r w:rsidRPr="00C36823">
        <w:rPr>
          <w:rStyle w:val="fio42"/>
          <w:color w:val="000000"/>
        </w:rPr>
        <w:t>ФИО42</w:t>
      </w:r>
      <w:r w:rsidRPr="00C36823">
        <w:rPr>
          <w:color w:val="000000"/>
        </w:rPr>
        <w:t> применена мера дисциплинарного взыскания в виде выговора за нарушение антикоррупционного законодательства. Возможность применения к лицу, замещающему муниципальную должность, меры дисциплинарного взыскания в виде выговора за нарушение антикоррупционного законодательства положениями Федерального закона от </w:t>
      </w:r>
      <w:r w:rsidRPr="00C36823">
        <w:rPr>
          <w:rStyle w:val="data2"/>
          <w:color w:val="000000"/>
        </w:rPr>
        <w:t>ДД.ММ.ГГГГ</w:t>
      </w:r>
      <w:r w:rsidRPr="00C36823">
        <w:rPr>
          <w:color w:val="000000"/>
        </w:rPr>
        <w:t> №33-ФЗ, Федерального закона от </w:t>
      </w:r>
      <w:r w:rsidRPr="00C36823">
        <w:rPr>
          <w:rStyle w:val="data2"/>
          <w:color w:val="000000"/>
        </w:rPr>
        <w:t>ДД.ММ.ГГГГ</w:t>
      </w:r>
      <w:r w:rsidRPr="00C36823">
        <w:rPr>
          <w:color w:val="000000"/>
        </w:rPr>
        <w:t> №131-ФЗ не предусмотрена. Характер и объем не представленных </w:t>
      </w:r>
      <w:r w:rsidRPr="00C36823">
        <w:rPr>
          <w:rStyle w:val="fio43"/>
          <w:color w:val="000000"/>
        </w:rPr>
        <w:t>ФИО43</w:t>
      </w:r>
      <w:r w:rsidRPr="00C36823">
        <w:rPr>
          <w:color w:val="000000"/>
        </w:rPr>
        <w:t> сведений о доходах не относятся к малозначительным и несущественным проступкам, установленным в целях противодействия коррупции. Допущенное нарушение следует расценивать как значительный проступок, влекущий досрочное прекращение полномочий. Полагает исковое заявление обоснованным и подлежащим удовлетворению. В дальнейшем представил письменное мнение на отзыв администрации муниципального образования </w:t>
      </w:r>
      <w:r w:rsidRPr="00C36823">
        <w:rPr>
          <w:rStyle w:val="others34"/>
          <w:color w:val="000000"/>
        </w:rPr>
        <w:t>&lt;данные изъяты&gt;</w:t>
      </w:r>
      <w:r w:rsidRPr="00C36823">
        <w:rPr>
          <w:color w:val="000000"/>
        </w:rPr>
        <w:t>, в котором указал, что процедура удаления главы муниципального образования в отставку и процедура досрочного прекращения полномочий выборного должностного лица местного самоуправления различны. Заявление Губернатора Кировской области в городскую Думу муниципального образования </w:t>
      </w:r>
      <w:r w:rsidRPr="00C36823">
        <w:rPr>
          <w:rStyle w:val="others35"/>
          <w:color w:val="000000"/>
        </w:rPr>
        <w:t>&lt;данные изъяты&gt;</w:t>
      </w:r>
      <w:r w:rsidRPr="00C36823">
        <w:rPr>
          <w:color w:val="000000"/>
        </w:rPr>
        <w:t> о досрочном прекращении полномочий главы муниципального образования </w:t>
      </w:r>
      <w:r w:rsidRPr="00C36823">
        <w:rPr>
          <w:rStyle w:val="others36"/>
          <w:color w:val="000000"/>
        </w:rPr>
        <w:t>&lt;данные изъяты&gt;</w:t>
      </w:r>
      <w:r w:rsidRPr="00C36823">
        <w:rPr>
          <w:color w:val="000000"/>
        </w:rPr>
        <w:t> </w:t>
      </w:r>
      <w:r w:rsidRPr="00C36823">
        <w:rPr>
          <w:rStyle w:val="fio44"/>
          <w:color w:val="000000"/>
        </w:rPr>
        <w:t>ФИО44</w:t>
      </w:r>
      <w:r w:rsidRPr="00C36823">
        <w:rPr>
          <w:color w:val="000000"/>
        </w:rPr>
        <w:t> направлено в строгом соответствии с положениями Федерального закона от 06.10.2003 №131-ФЗ и Закона Кировской области от 03.08.2017 №94-ЗО.</w:t>
      </w:r>
    </w:p>
    <w:p w:rsidR="00C36823" w:rsidRPr="00C36823" w:rsidRDefault="00C36823" w:rsidP="00C36823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C36823">
        <w:rPr>
          <w:color w:val="000000"/>
        </w:rPr>
        <w:t>Заслушав объяснения лиц, участвующих в деле, исследовав письменные доказательства по делу, суд приходит к следующим выводам.</w:t>
      </w:r>
    </w:p>
    <w:p w:rsidR="00C36823" w:rsidRPr="00C36823" w:rsidRDefault="00C36823" w:rsidP="00C36823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C36823">
        <w:rPr>
          <w:color w:val="000000"/>
        </w:rPr>
        <w:t>В соответствии с ч. 1 ст. 36 Федерального закона от 06.10.2003 № 131-ФЗ «Об общих принципах организации местного самоуправления в Российской Федерации» (в редакции, действовавшей до 19.06.2025), глава муниципального образования является высшим должностным лицом муниципального образования и наделяется уставом муниципального образования в соответствии с настоящей статьей собственными полномочиями по решению вопросов местного значения.</w:t>
      </w:r>
    </w:p>
    <w:p w:rsidR="00C36823" w:rsidRPr="00C36823" w:rsidRDefault="00C36823" w:rsidP="00C36823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C36823">
        <w:rPr>
          <w:color w:val="000000"/>
        </w:rPr>
        <w:t>На основании ч. 4.1 ст. 36 Федерального закона от 06.10.2003 № 131-ФЗ «Об общих принципах организации местного самоуправления в Российской Федерации» (в редакции, действовавшей до 19.06.2025) глава муниципального образования должен соблюдать ограничения, запреты, исполнять обязанности, которые установлены Федеральным законом от 25 декабря 2008 года № 273-ФЗ «О противодействии коррупции», Федеральным законом от 3 декабря 2012 года № 230-ФЗ «О контроле за соответствием расходов лиц, замещающих государственные должности, и иных лиц их доходам», Федеральным законом от 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инструментами».</w:t>
      </w:r>
    </w:p>
    <w:p w:rsidR="00C36823" w:rsidRPr="00C36823" w:rsidRDefault="00C36823" w:rsidP="00C36823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C36823">
        <w:rPr>
          <w:color w:val="000000"/>
        </w:rPr>
        <w:t xml:space="preserve">В силу ч. 7.1 ст. 40 Федерального закона от 06.10.2003 № 131-ФЗ «Об общих принципах организации местного самоуправления в Российской Федерации» (в редакции, действовавшей до 19.06.2025) полномочия выборного должностного лица местного самоуправления прекращаются досрочно в случае несоблюдения ограничений, запретов, неисполнения обязанностей, установленных Федеральным законом от 25 декабря 2008 года № 273-ФЗ «О противодействии коррупции», Федеральным законом от 3 декабря 2012 года № 230-ФЗ «О контроле за соответствием расходов лиц, замещающих государственные должности, и иных лиц их доходам», Федеральным законом от 7 мая 2013 года № 79-ФЗ «О запрете отдельным категориям лиц открывать и иметь счета </w:t>
      </w:r>
      <w:r w:rsidRPr="00C36823">
        <w:rPr>
          <w:color w:val="000000"/>
        </w:rPr>
        <w:lastRenderedPageBreak/>
        <w:t>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если иное не предусмотрено настоящим Федеральным законом.</w:t>
      </w:r>
    </w:p>
    <w:p w:rsidR="00C36823" w:rsidRPr="00C36823" w:rsidRDefault="00C36823" w:rsidP="00C36823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C36823">
        <w:rPr>
          <w:color w:val="000000"/>
        </w:rPr>
        <w:t>Согласно ч. 1 ст. 29 Федерального закона от 20.03.2025 № 33-ФЗ «Об общих принципах организации местного самоуправления в единой системе публичной власти» полномочия лица, замещающего муниципальную должность, прекращаются досрочно в случае несоблюдения ограничений, запретов, неисполнения обязанностей, установленных законодательством Российской Федерации о противодействии коррупции, если иное не предусмотрено настоящим Федеральным законом.</w:t>
      </w:r>
    </w:p>
    <w:p w:rsidR="00C36823" w:rsidRPr="00C36823" w:rsidRDefault="00C36823" w:rsidP="00C36823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C36823">
        <w:rPr>
          <w:color w:val="000000"/>
        </w:rPr>
        <w:t>В силу требований ч.ч. 4, 4.2, 4.4, 4.5 ст. 12.1 Федерального закона от 25.12.2008 № 273-ФЗ «О противодействии коррупции» лица, замещающие муниципальные должности,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 (супругов) и несовершеннолетних детей в порядке, установленном настоящим Федеральным законом и иными нормативными правовыми актами Российской Федерации.</w:t>
      </w:r>
    </w:p>
    <w:p w:rsidR="00C36823" w:rsidRPr="00C36823" w:rsidRDefault="00C36823" w:rsidP="00C36823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C36823">
        <w:rPr>
          <w:color w:val="000000"/>
        </w:rPr>
        <w:t>Если иное не установлено федеральным законом, граждане, претендующие на замещение муниципальной должности, и лица, замещающие муниципальные должности, представляют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 (супругов) и несовершеннолетних детей высшему должностному лицу субъекта Российской Федерации в порядке, установленном законом субъекта Российской Федерации.</w:t>
      </w:r>
    </w:p>
    <w:p w:rsidR="00C36823" w:rsidRPr="00C36823" w:rsidRDefault="00C36823" w:rsidP="00C36823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C36823">
        <w:rPr>
          <w:color w:val="000000"/>
        </w:rPr>
        <w:t>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частью 4.2 настоящей статьи, осуществляется по решению высшего должностного лица субъекта Российской Федерации в порядке, установленном законом субъекта Российской Федерации.</w:t>
      </w:r>
    </w:p>
    <w:p w:rsidR="00C36823" w:rsidRPr="00C36823" w:rsidRDefault="00C36823" w:rsidP="00C36823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C36823">
        <w:rPr>
          <w:color w:val="000000"/>
        </w:rPr>
        <w:t>При выявлении в результате проверки, осуществленной в соответствии с частью 4.4 настоящей статьи, фактов несоблюдения лицом, замещающим муниципальную должность, ограничений, запретов, неисполнения обязанностей, которые установлены настоящим Федеральным законом, Федеральным законом от 3 декабря 2012 года № 230-ФЗ «О контроле за соответствием расходов лиц, замещающих государственные должности, и иных лиц их доходам», Федеральным законом от 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высшее должностное лицо субъекта Российской Федерации обращается с заявлением о досрочном прекращении полномочий лица, замещающего муниципальную должность, или применении в отношении его иного дисциплинарного взыскания в орган местного самоуправления, уполномоченный принимать соответствующее решение, или в суд.</w:t>
      </w:r>
    </w:p>
    <w:p w:rsidR="00C36823" w:rsidRPr="00C36823" w:rsidRDefault="00C36823" w:rsidP="00C36823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C36823">
        <w:rPr>
          <w:color w:val="000000"/>
        </w:rPr>
        <w:t xml:space="preserve">На основании п. 2 ч. 1 ст. 13.1 Федерального закона от 25.12.2008 № 273-ФЗ «О противодействии коррупции» лицо, замещающее муниципальную должность, в порядке, предусмотренном федеральными конституционными законами, федеральными законами, законами субъектов Российской Федерации, муниципальными нормативными правовыми актами, подлежит увольнению (освобождению от должности) в связи с утратой доверия в случае непредставления лицом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представления заведомо неполных сведений, за исключением случаев, установленных </w:t>
      </w:r>
      <w:r w:rsidRPr="00C36823">
        <w:rPr>
          <w:color w:val="000000"/>
        </w:rPr>
        <w:lastRenderedPageBreak/>
        <w:t>федеральными законами, либо представления заведомо недостоверных сведений, если иное не установлено федеральными законами</w:t>
      </w:r>
    </w:p>
    <w:p w:rsidR="00C36823" w:rsidRPr="00C36823" w:rsidRDefault="00C36823" w:rsidP="00C36823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C36823">
        <w:rPr>
          <w:color w:val="000000"/>
        </w:rPr>
        <w:t>В соответствии с ч. 1 ст. 2 Закона Кировской области от 03.08.2017 №94-ЗО «О порядке представления гражданами, претендующими на замещение муниципальной должности, должности главы местной администрации по контракту, и лицами, замещающими указанные должности, сведений о доходах, расходах, об имуществе и обязательствах имущественного характера и проверки их достоверности и полноты, соблюдения ими ограничений, запретов и исполнения обязанностей, установленных в целях противодействия коррупции» если иное не установлено федеральным законом, лица, замещающие муниципальные должности, представляют Губернатору Кировской области сведения о доходах, расходах, об имуществе и обязательствах имущественного характера путем их направления в орган по профилактике коррупционных и иных правонарушений, определяемый Губернатором Кировской области.</w:t>
      </w:r>
    </w:p>
    <w:p w:rsidR="00C36823" w:rsidRPr="00C36823" w:rsidRDefault="00C36823" w:rsidP="00C36823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C36823">
        <w:rPr>
          <w:color w:val="000000"/>
        </w:rPr>
        <w:t>    Как следует из материалов дела, решением Думы </w:t>
      </w:r>
      <w:r w:rsidRPr="00C36823">
        <w:rPr>
          <w:rStyle w:val="address2"/>
          <w:color w:val="000000"/>
        </w:rPr>
        <w:t>&lt;адрес&gt;</w:t>
      </w:r>
      <w:r w:rsidRPr="00C36823">
        <w:rPr>
          <w:color w:val="000000"/>
        </w:rPr>
        <w:t> пятого созыва от </w:t>
      </w:r>
      <w:r w:rsidRPr="00C36823">
        <w:rPr>
          <w:rStyle w:val="data2"/>
          <w:color w:val="000000"/>
        </w:rPr>
        <w:t>ДД.ММ.ГГГГ</w:t>
      </w:r>
      <w:r w:rsidRPr="00C36823">
        <w:rPr>
          <w:color w:val="000000"/>
        </w:rPr>
        <w:t> </w:t>
      </w:r>
      <w:r w:rsidRPr="00C36823">
        <w:rPr>
          <w:rStyle w:val="nomer2"/>
          <w:color w:val="000000"/>
        </w:rPr>
        <w:t>№</w:t>
      </w:r>
      <w:r w:rsidRPr="00C36823">
        <w:rPr>
          <w:color w:val="000000"/>
        </w:rPr>
        <w:t> </w:t>
      </w:r>
      <w:r w:rsidRPr="00C36823">
        <w:rPr>
          <w:rStyle w:val="fio45"/>
          <w:color w:val="000000"/>
        </w:rPr>
        <w:t>ФИО45</w:t>
      </w:r>
      <w:r w:rsidRPr="00C36823">
        <w:rPr>
          <w:color w:val="000000"/>
        </w:rPr>
        <w:t> избран главой муниципального образования </w:t>
      </w:r>
      <w:r w:rsidRPr="00C36823">
        <w:rPr>
          <w:rStyle w:val="others37"/>
          <w:color w:val="000000"/>
        </w:rPr>
        <w:t>&lt;данные изъяты&gt;</w:t>
      </w:r>
      <w:r w:rsidRPr="00C36823">
        <w:rPr>
          <w:color w:val="000000"/>
        </w:rPr>
        <w:t> (л.д. 115).</w:t>
      </w:r>
    </w:p>
    <w:p w:rsidR="00C36823" w:rsidRPr="00C36823" w:rsidRDefault="00C36823" w:rsidP="00C36823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C36823">
        <w:rPr>
          <w:color w:val="000000"/>
        </w:rPr>
        <w:t>    В соответствии с положениями вышеуказанных норм закона в 2024 году </w:t>
      </w:r>
      <w:r w:rsidRPr="00C36823">
        <w:rPr>
          <w:rStyle w:val="fio46"/>
          <w:color w:val="000000"/>
        </w:rPr>
        <w:t>ФИО46</w:t>
      </w:r>
      <w:r w:rsidRPr="00C36823">
        <w:rPr>
          <w:color w:val="000000"/>
        </w:rPr>
        <w:t> в Управление профилактики коррупционных и иных правонарушений администрации Губернатора и Правительства Кировской области представлены справки о доходах, расходах, об имуществе и обязательствах имущественного характера в отношении себя и супруги </w:t>
      </w:r>
      <w:r w:rsidRPr="00C36823">
        <w:rPr>
          <w:rStyle w:val="fio47"/>
          <w:color w:val="000000"/>
        </w:rPr>
        <w:t>ФИО47</w:t>
      </w:r>
      <w:r w:rsidRPr="00C36823">
        <w:rPr>
          <w:color w:val="000000"/>
        </w:rPr>
        <w:t> за 2023 год (материал проверки, том 1, л.д. 3-35).</w:t>
      </w:r>
    </w:p>
    <w:p w:rsidR="00C36823" w:rsidRPr="00C36823" w:rsidRDefault="00C36823" w:rsidP="00C36823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C36823">
        <w:rPr>
          <w:color w:val="000000"/>
        </w:rPr>
        <w:t>    </w:t>
      </w:r>
      <w:r w:rsidRPr="00C36823">
        <w:rPr>
          <w:rStyle w:val="data2"/>
          <w:color w:val="000000"/>
        </w:rPr>
        <w:t>ДД.ММ.ГГГГ</w:t>
      </w:r>
      <w:r w:rsidRPr="00C36823">
        <w:rPr>
          <w:color w:val="000000"/>
        </w:rPr>
        <w:t> Губернатором Кировской области издано распоряжение </w:t>
      </w:r>
      <w:r w:rsidRPr="00C36823">
        <w:rPr>
          <w:rStyle w:val="nomer2"/>
          <w:color w:val="000000"/>
        </w:rPr>
        <w:t>№</w:t>
      </w:r>
      <w:r w:rsidRPr="00C36823">
        <w:rPr>
          <w:color w:val="000000"/>
        </w:rPr>
        <w:t>-пк «О проведении проверки», Управлению профилактики коррупционных и иных правонарушений администрации Губернатора и Правительства Кировской области поручено провести в отношении </w:t>
      </w:r>
      <w:r w:rsidRPr="00C36823">
        <w:rPr>
          <w:rStyle w:val="fio48"/>
          <w:color w:val="000000"/>
        </w:rPr>
        <w:t>ФИО48</w:t>
      </w:r>
      <w:r w:rsidRPr="00C36823">
        <w:rPr>
          <w:color w:val="000000"/>
        </w:rPr>
        <w:t> проверку достоверности и полноты представленных сведений о доходах, расходах, об имуществе и обязательствах имущественного характера за отчетный 2023 год (материал проверки, том 1, л.д. 36).</w:t>
      </w:r>
    </w:p>
    <w:p w:rsidR="00C36823" w:rsidRPr="00C36823" w:rsidRDefault="00C36823" w:rsidP="00C36823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C36823">
        <w:rPr>
          <w:color w:val="000000"/>
        </w:rPr>
        <w:t>    В период с </w:t>
      </w:r>
      <w:r w:rsidRPr="00C36823">
        <w:rPr>
          <w:rStyle w:val="data2"/>
          <w:color w:val="000000"/>
        </w:rPr>
        <w:t>ДД.ММ.ГГГГ</w:t>
      </w:r>
      <w:r w:rsidRPr="00C36823">
        <w:rPr>
          <w:color w:val="000000"/>
        </w:rPr>
        <w:t> по </w:t>
      </w:r>
      <w:r w:rsidRPr="00C36823">
        <w:rPr>
          <w:rStyle w:val="data2"/>
          <w:color w:val="000000"/>
        </w:rPr>
        <w:t>ДД.ММ.ГГГГ</w:t>
      </w:r>
      <w:r w:rsidRPr="00C36823">
        <w:rPr>
          <w:color w:val="000000"/>
        </w:rPr>
        <w:t> начальником управления профилактики коррупционных и иных правонарушений администрации Губернатора и Правительства Кировской области </w:t>
      </w:r>
      <w:r w:rsidRPr="00C36823">
        <w:rPr>
          <w:rStyle w:val="fio10"/>
          <w:color w:val="000000"/>
        </w:rPr>
        <w:t>ФИО10</w:t>
      </w:r>
      <w:r w:rsidRPr="00C36823">
        <w:rPr>
          <w:color w:val="000000"/>
        </w:rPr>
        <w:t> подписан доклад о результатах вышеуказанной проверки. По результатам проверки установлено, что глава муниципального образования </w:t>
      </w:r>
      <w:r w:rsidRPr="00C36823">
        <w:rPr>
          <w:rStyle w:val="others38"/>
          <w:color w:val="000000"/>
        </w:rPr>
        <w:t>&lt;данные изъяты&gt;</w:t>
      </w:r>
      <w:r w:rsidRPr="00C36823">
        <w:rPr>
          <w:color w:val="000000"/>
        </w:rPr>
        <w:t> </w:t>
      </w:r>
      <w:r w:rsidRPr="00C36823">
        <w:rPr>
          <w:rStyle w:val="fio49"/>
          <w:color w:val="000000"/>
        </w:rPr>
        <w:t>ФИО49</w:t>
      </w:r>
      <w:r w:rsidRPr="00C36823">
        <w:rPr>
          <w:color w:val="000000"/>
        </w:rPr>
        <w:t> представил недостоверные и неполные сведения о доходах за 2023 год. В справке о доходах </w:t>
      </w:r>
      <w:r w:rsidRPr="00C36823">
        <w:rPr>
          <w:rStyle w:val="fio50"/>
          <w:color w:val="000000"/>
        </w:rPr>
        <w:t>ФИО50</w:t>
      </w:r>
      <w:r w:rsidRPr="00C36823">
        <w:rPr>
          <w:color w:val="000000"/>
        </w:rPr>
        <w:t> за отчетный 2023 года не указан счет в </w:t>
      </w:r>
      <w:r w:rsidRPr="00C36823">
        <w:rPr>
          <w:rStyle w:val="others39"/>
          <w:color w:val="000000"/>
        </w:rPr>
        <w:t>&lt;данные изъяты&gt;</w:t>
      </w:r>
      <w:r w:rsidRPr="00C36823">
        <w:rPr>
          <w:color w:val="000000"/>
        </w:rPr>
        <w:t>остаток на </w:t>
      </w:r>
      <w:r w:rsidRPr="00C36823">
        <w:rPr>
          <w:rStyle w:val="data2"/>
          <w:color w:val="000000"/>
        </w:rPr>
        <w:t>ДД.ММ.ГГГГ</w:t>
      </w:r>
      <w:r w:rsidRPr="00C36823">
        <w:rPr>
          <w:color w:val="000000"/>
        </w:rPr>
        <w:t> – 0 руб., поступление денежных средств в 2023 году не осуществлялось. В справке о доходах </w:t>
      </w:r>
      <w:r w:rsidRPr="00C36823">
        <w:rPr>
          <w:rStyle w:val="fio51"/>
          <w:color w:val="000000"/>
        </w:rPr>
        <w:t>ФИО51</w:t>
      </w:r>
      <w:r w:rsidRPr="00C36823">
        <w:rPr>
          <w:color w:val="000000"/>
        </w:rPr>
        <w:t> за отчетный 2023 год: занижен доход на 14 847 224, 17 руб.; завышен доход на 230 000 руб.; отражены недостоверные сведения об источниках получения средств, за счет которых приобретено имущество; не отражено 4 банковских счета: 1 счет в </w:t>
      </w:r>
      <w:r w:rsidRPr="00C36823">
        <w:rPr>
          <w:rStyle w:val="others40"/>
          <w:color w:val="000000"/>
        </w:rPr>
        <w:t>&lt;данные изъяты&gt;</w:t>
      </w:r>
      <w:r w:rsidRPr="00C36823">
        <w:rPr>
          <w:color w:val="000000"/>
        </w:rPr>
        <w:t> 1 счет в </w:t>
      </w:r>
      <w:r w:rsidRPr="00C36823">
        <w:rPr>
          <w:rStyle w:val="others41"/>
          <w:color w:val="000000"/>
        </w:rPr>
        <w:t>&lt;данные изъяты&gt;</w:t>
      </w:r>
      <w:r w:rsidRPr="00C36823">
        <w:rPr>
          <w:color w:val="000000"/>
        </w:rPr>
        <w:t> (поступление денежных средств в 2023 году по указанным счетам не осуществлялось), 2 счета в </w:t>
      </w:r>
      <w:r w:rsidRPr="00C36823">
        <w:rPr>
          <w:rStyle w:val="others42"/>
          <w:color w:val="000000"/>
        </w:rPr>
        <w:t>&lt;данные изъяты&gt;</w:t>
      </w:r>
      <w:r w:rsidRPr="00C36823">
        <w:rPr>
          <w:color w:val="000000"/>
        </w:rPr>
        <w:t> (в 2023 году на указанные счета поступили денежные средств в размере 1 273 000, 79 руб. и 920 479, 76 руб. соответственно); не отражен обязательство финансового характера перед коммерческой организацией в размере 919 547, 96 руб. Характер и объем не представленных </w:t>
      </w:r>
      <w:r w:rsidRPr="00C36823">
        <w:rPr>
          <w:rStyle w:val="fio52"/>
          <w:color w:val="000000"/>
        </w:rPr>
        <w:t>ФИО52</w:t>
      </w:r>
      <w:r w:rsidRPr="00C36823">
        <w:rPr>
          <w:color w:val="000000"/>
        </w:rPr>
        <w:t> сведений о доходах не относятся к малозначительным и несущественным проступкам, установленным в целях противодействия коррупции. С учетом характера и объема не представленных </w:t>
      </w:r>
      <w:r w:rsidRPr="00C36823">
        <w:rPr>
          <w:rStyle w:val="fio53"/>
          <w:color w:val="000000"/>
        </w:rPr>
        <w:t>ФИО53</w:t>
      </w:r>
      <w:r w:rsidRPr="00C36823">
        <w:rPr>
          <w:color w:val="000000"/>
        </w:rPr>
        <w:t> сведений о доходах полагают, что допущенное нарушение следует расценивать как значительный проступок, влекущий досрочное прекращение полномочий (материал проверки, том 2, л.д. 284-295).</w:t>
      </w:r>
    </w:p>
    <w:p w:rsidR="00C36823" w:rsidRPr="00C36823" w:rsidRDefault="00C36823" w:rsidP="00C36823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C36823">
        <w:rPr>
          <w:color w:val="000000"/>
        </w:rPr>
        <w:t>    </w:t>
      </w:r>
      <w:r w:rsidRPr="00C36823">
        <w:rPr>
          <w:rStyle w:val="data2"/>
          <w:color w:val="000000"/>
        </w:rPr>
        <w:t>ДД.ММ.ГГГГ</w:t>
      </w:r>
      <w:r w:rsidRPr="00C36823">
        <w:rPr>
          <w:color w:val="000000"/>
        </w:rPr>
        <w:t> Губернатором Кировской области в адрес председателя городской Думы муниципального образования </w:t>
      </w:r>
      <w:r w:rsidRPr="00C36823">
        <w:rPr>
          <w:rStyle w:val="others43"/>
          <w:color w:val="000000"/>
        </w:rPr>
        <w:t>&lt;данные изъяты&gt;</w:t>
      </w:r>
      <w:r w:rsidRPr="00C36823">
        <w:rPr>
          <w:color w:val="000000"/>
        </w:rPr>
        <w:t> направлено заявление о досрочном прекращении полномочий главы муниципального образования </w:t>
      </w:r>
      <w:r w:rsidRPr="00C36823">
        <w:rPr>
          <w:rStyle w:val="others44"/>
          <w:color w:val="000000"/>
        </w:rPr>
        <w:t>&lt;данные изъяты&gt;</w:t>
      </w:r>
      <w:r w:rsidRPr="00C36823">
        <w:rPr>
          <w:color w:val="000000"/>
        </w:rPr>
        <w:t> </w:t>
      </w:r>
      <w:r w:rsidRPr="00C36823">
        <w:rPr>
          <w:rStyle w:val="fio54"/>
          <w:color w:val="000000"/>
        </w:rPr>
        <w:t>ФИО54</w:t>
      </w:r>
      <w:r w:rsidRPr="00C36823">
        <w:rPr>
          <w:color w:val="000000"/>
        </w:rPr>
        <w:t xml:space="preserve"> с </w:t>
      </w:r>
      <w:r w:rsidRPr="00C36823">
        <w:rPr>
          <w:color w:val="000000"/>
        </w:rPr>
        <w:lastRenderedPageBreak/>
        <w:t>приложением информации о результатах проведенных проверочных мероприятий (материал проверки, том 2, л.д. 296-302).</w:t>
      </w:r>
    </w:p>
    <w:p w:rsidR="00C36823" w:rsidRPr="00C36823" w:rsidRDefault="00C36823" w:rsidP="00C36823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C36823">
        <w:rPr>
          <w:color w:val="000000"/>
        </w:rPr>
        <w:t>    Данное заявление было рассмотрено Думой </w:t>
      </w:r>
      <w:r w:rsidRPr="00C36823">
        <w:rPr>
          <w:rStyle w:val="address2"/>
          <w:color w:val="000000"/>
        </w:rPr>
        <w:t>&lt;адрес&gt;</w:t>
      </w:r>
      <w:r w:rsidRPr="00C36823">
        <w:rPr>
          <w:color w:val="000000"/>
        </w:rPr>
        <w:t> на заседании </w:t>
      </w:r>
      <w:r w:rsidRPr="00C36823">
        <w:rPr>
          <w:rStyle w:val="data2"/>
          <w:color w:val="000000"/>
        </w:rPr>
        <w:t>ДД.ММ.ГГГГ</w:t>
      </w:r>
      <w:r w:rsidRPr="00C36823">
        <w:rPr>
          <w:color w:val="000000"/>
        </w:rPr>
        <w:t>, принято решение рассмотреть вопрос на заседании постоянных депутатских комиссий, заседание комиссий назначить на </w:t>
      </w:r>
      <w:r w:rsidRPr="00C36823">
        <w:rPr>
          <w:rStyle w:val="data2"/>
          <w:color w:val="000000"/>
        </w:rPr>
        <w:t>ДД.ММ.ГГГГ</w:t>
      </w:r>
      <w:r w:rsidRPr="00C36823">
        <w:rPr>
          <w:color w:val="000000"/>
        </w:rPr>
        <w:t> (материал проверки, том 2, л.д. 303).</w:t>
      </w:r>
    </w:p>
    <w:p w:rsidR="00C36823" w:rsidRPr="00C36823" w:rsidRDefault="00C36823" w:rsidP="00C36823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C36823">
        <w:rPr>
          <w:color w:val="000000"/>
        </w:rPr>
        <w:t>    </w:t>
      </w:r>
      <w:r w:rsidRPr="00C36823">
        <w:rPr>
          <w:rStyle w:val="data2"/>
          <w:color w:val="000000"/>
        </w:rPr>
        <w:t>ДД.ММ.ГГГГ</w:t>
      </w:r>
      <w:r w:rsidRPr="00C36823">
        <w:rPr>
          <w:color w:val="000000"/>
        </w:rPr>
        <w:t> Думой </w:t>
      </w:r>
      <w:r w:rsidRPr="00C36823">
        <w:rPr>
          <w:rStyle w:val="address2"/>
          <w:color w:val="000000"/>
        </w:rPr>
        <w:t>&lt;адрес&gt;</w:t>
      </w:r>
      <w:r w:rsidRPr="00C36823">
        <w:rPr>
          <w:color w:val="000000"/>
        </w:rPr>
        <w:t> пятого созыва принято решение </w:t>
      </w:r>
      <w:r w:rsidRPr="00C36823">
        <w:rPr>
          <w:rStyle w:val="nomer2"/>
          <w:color w:val="000000"/>
        </w:rPr>
        <w:t>№</w:t>
      </w:r>
      <w:r w:rsidRPr="00C36823">
        <w:rPr>
          <w:color w:val="000000"/>
        </w:rPr>
        <w:t> «О рассмотрении письма губернатора Кировской области и представления прокурора </w:t>
      </w:r>
      <w:r w:rsidRPr="00C36823">
        <w:rPr>
          <w:rStyle w:val="address2"/>
          <w:color w:val="000000"/>
        </w:rPr>
        <w:t>&lt;адрес&gt;</w:t>
      </w:r>
      <w:r w:rsidRPr="00C36823">
        <w:rPr>
          <w:color w:val="000000"/>
        </w:rPr>
        <w:t>», решено применить к главе муниципального образования </w:t>
      </w:r>
      <w:r w:rsidRPr="00C36823">
        <w:rPr>
          <w:rStyle w:val="others45"/>
          <w:color w:val="000000"/>
        </w:rPr>
        <w:t>&lt;данные изъяты&gt;</w:t>
      </w:r>
      <w:r w:rsidRPr="00C36823">
        <w:rPr>
          <w:color w:val="000000"/>
        </w:rPr>
        <w:t> </w:t>
      </w:r>
      <w:r w:rsidRPr="00C36823">
        <w:rPr>
          <w:rStyle w:val="fio55"/>
          <w:color w:val="000000"/>
        </w:rPr>
        <w:t>ФИО55</w:t>
      </w:r>
      <w:r w:rsidRPr="00C36823">
        <w:rPr>
          <w:color w:val="000000"/>
        </w:rPr>
        <w:t> меру дисциплинарного взыскания в виде выговора за нарушение антикоррупционного законодательства (л.д. 23).</w:t>
      </w:r>
    </w:p>
    <w:p w:rsidR="00C36823" w:rsidRPr="00C36823" w:rsidRDefault="00C36823" w:rsidP="00C36823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C36823">
        <w:rPr>
          <w:color w:val="000000"/>
        </w:rPr>
        <w:t>В судебном заседании </w:t>
      </w:r>
      <w:r w:rsidRPr="00C36823">
        <w:rPr>
          <w:rStyle w:val="fio56"/>
          <w:color w:val="000000"/>
        </w:rPr>
        <w:t>ФИО56</w:t>
      </w:r>
      <w:r w:rsidRPr="00C36823">
        <w:rPr>
          <w:color w:val="000000"/>
        </w:rPr>
        <w:t> факт допущенных им нарушений антикоррупционного законодательства, выявленных по результатам проверки Управлением профилактики коррупционных и иных правонарушений администрации Губернатора и Правительства Кировской области, не оспаривал, при этом полагал, что данные нарушения не являются существенными.</w:t>
      </w:r>
    </w:p>
    <w:p w:rsidR="00C36823" w:rsidRPr="00C36823" w:rsidRDefault="00C36823" w:rsidP="00C36823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C36823">
        <w:rPr>
          <w:color w:val="000000"/>
        </w:rPr>
        <w:t>Вместе с тем довод о несущественности нарушений судом отклоняется, поскольку </w:t>
      </w:r>
      <w:r w:rsidRPr="00C36823">
        <w:rPr>
          <w:rStyle w:val="fio57"/>
          <w:color w:val="000000"/>
        </w:rPr>
        <w:t>ФИО57</w:t>
      </w:r>
      <w:r w:rsidRPr="00C36823">
        <w:rPr>
          <w:color w:val="000000"/>
        </w:rPr>
        <w:t> с учетом объема выявленных расхождений, допущено значительное несоответствие представленных сведений фактическим, что не позволяет отнести совершенный проступок к малозначительным и несущественным.</w:t>
      </w:r>
    </w:p>
    <w:p w:rsidR="00C36823" w:rsidRPr="00C36823" w:rsidRDefault="00C36823" w:rsidP="00C36823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C36823">
        <w:rPr>
          <w:color w:val="000000"/>
        </w:rPr>
        <w:t>Таким образом, главой муниципального образования </w:t>
      </w:r>
      <w:r w:rsidRPr="00C36823">
        <w:rPr>
          <w:rStyle w:val="others46"/>
          <w:color w:val="000000"/>
        </w:rPr>
        <w:t>&lt;данные изъяты&gt;</w:t>
      </w:r>
      <w:r w:rsidRPr="00C36823">
        <w:rPr>
          <w:color w:val="000000"/>
        </w:rPr>
        <w:t> </w:t>
      </w:r>
      <w:r w:rsidRPr="00C36823">
        <w:rPr>
          <w:rStyle w:val="fio58"/>
          <w:color w:val="000000"/>
        </w:rPr>
        <w:t>ФИО58</w:t>
      </w:r>
      <w:r w:rsidRPr="00C36823">
        <w:rPr>
          <w:color w:val="000000"/>
        </w:rPr>
        <w:t> допущены существенные нарушения законодательства о противодействии коррупции, влекущие безальтернативное последствие в виде досрочного прекращения полномочий.</w:t>
      </w:r>
    </w:p>
    <w:p w:rsidR="00C36823" w:rsidRPr="00C36823" w:rsidRDefault="00C36823" w:rsidP="00C36823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C36823">
        <w:rPr>
          <w:color w:val="000000"/>
        </w:rPr>
        <w:t>Гражданин, вступая в должность главы муниципального образования, принимает на себя обязанность неукоснительно соблюдать связанные с этим статусом обязанности и ограничения. В связи с этим возможность привлечения его к конституционно-правовой ответственности, в том числе в виде досрочного прекращения депутатских полномочий за несоблюдение соответствующих обязанностей и ограничений, не может сама по себе рассматриваться как нарушение принципов справедливости и соразмерности.</w:t>
      </w:r>
    </w:p>
    <w:p w:rsidR="00C36823" w:rsidRPr="00C36823" w:rsidRDefault="00C36823" w:rsidP="00C36823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C36823">
        <w:rPr>
          <w:color w:val="000000"/>
        </w:rPr>
        <w:t>При этом Думой </w:t>
      </w:r>
      <w:r w:rsidRPr="00C36823">
        <w:rPr>
          <w:rStyle w:val="address2"/>
          <w:color w:val="000000"/>
        </w:rPr>
        <w:t>&lt;адрес&gt;</w:t>
      </w:r>
      <w:r w:rsidRPr="00C36823">
        <w:rPr>
          <w:color w:val="000000"/>
        </w:rPr>
        <w:t> в нарушение вышеуказанных требований закона и Устава муниципального образования </w:t>
      </w:r>
      <w:r w:rsidRPr="00C36823">
        <w:rPr>
          <w:rStyle w:val="others47"/>
          <w:color w:val="000000"/>
        </w:rPr>
        <w:t>&lt;данные изъяты&gt;</w:t>
      </w:r>
      <w:r w:rsidRPr="00C36823">
        <w:rPr>
          <w:color w:val="000000"/>
        </w:rPr>
        <w:t> решение о досрочном прекращении полномочий главы муниципального образования не принято, а принято решение о привлечении его к дисциплинарной ответственности в виде выговора, которое следует признать незаконным и нарушающим права неопределенного круга лиц на осуществление местного самоуправления через выборные органы местного самоуправления.</w:t>
      </w:r>
    </w:p>
    <w:p w:rsidR="00C36823" w:rsidRPr="00C36823" w:rsidRDefault="00C36823" w:rsidP="00C36823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C36823">
        <w:rPr>
          <w:color w:val="000000"/>
        </w:rPr>
        <w:t>Согласно части 1 статьи 39 КАС РФ прокурор вправе обратиться в суд с административным исковым заявлением в защиту прав, свобод и законных интересов граждан, неопределенного круга лиц или интересов Российской Федерации, субъектов Российской Федерации, муниципальных образований, а также в других случаях, предусмотренных федеральными законами.</w:t>
      </w:r>
    </w:p>
    <w:p w:rsidR="00C36823" w:rsidRPr="00C36823" w:rsidRDefault="00C36823" w:rsidP="00C36823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C36823">
        <w:rPr>
          <w:color w:val="000000"/>
        </w:rPr>
        <w:t>В соответствии с частью 4 статьи 12 Закона о противодействии коррупции при выявлении в результате проверки, осуществленной в соответствии с частью 4 названной статьи, фактов несоблюдения лицом, замещающим муниципальную должность, ограничений, запретов, неисполнения обязанностей, которые установлены в том числе этим законом, высшее должностное лицо субъекта Российской Федерации (руководитель высшего исполнительного органа государственной власти субъекта Российской Федерации) обращается с заявлением о досрочном прекращении полномочий лица, замещающего муниципальную должность, или применении в отношении его иного дисциплинарного взыскания в орган местного самоуправления, уполномоченный принимать соответствующее решение, или в суд.</w:t>
      </w:r>
    </w:p>
    <w:p w:rsidR="00C36823" w:rsidRPr="00C36823" w:rsidRDefault="00C36823" w:rsidP="00C36823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C36823">
        <w:rPr>
          <w:color w:val="000000"/>
        </w:rPr>
        <w:lastRenderedPageBreak/>
        <w:t>Аналогичные положения содержатся в части 7.3 статьи 40 Федерального закона от 6 октября 2003 г. № 131-ФЗ «Об общих принципах организации местного самоуправления в Российской Федерации».</w:t>
      </w:r>
    </w:p>
    <w:p w:rsidR="00C36823" w:rsidRPr="00C36823" w:rsidRDefault="00C36823" w:rsidP="00C36823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C36823">
        <w:rPr>
          <w:color w:val="000000"/>
        </w:rPr>
        <w:t>Исходя из приведенных норм, действующее правовое регулирование предусматривает решение вопроса о досрочном прекращении полномочий лица, замещающего муниципальную должность, в судебном порядке при наличии оснований, предусмотренных федеральными законами.</w:t>
      </w:r>
    </w:p>
    <w:p w:rsidR="00C36823" w:rsidRPr="00C36823" w:rsidRDefault="00C36823" w:rsidP="00C36823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C36823">
        <w:rPr>
          <w:color w:val="000000"/>
        </w:rPr>
        <w:t>Прокурор, реализуя полномочия по обращению в суд с административным исковым заявлением в защиту прав, свобод и законных интересов неопределенного круга лиц, интересов Российской Федерации, субъектов Российской Федерации, муниципальных образований, вправе заявить требование о досрочном прекращении полномочий лица, замещающего муниципальную должность, по основаниям, предусмотренным Законом о противодействии коррупции.</w:t>
      </w:r>
    </w:p>
    <w:p w:rsidR="00C36823" w:rsidRPr="00C36823" w:rsidRDefault="00C36823" w:rsidP="00C36823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C36823">
        <w:rPr>
          <w:color w:val="000000"/>
        </w:rPr>
        <w:t>В этом случае принятие решения о прекращении полномочий такого лица будет находиться в компетенции суда независимо от принятых представительным органом местного самоуправления решений об отказе в прекращении его полномочий.</w:t>
      </w:r>
    </w:p>
    <w:p w:rsidR="00C36823" w:rsidRPr="00C36823" w:rsidRDefault="00C36823" w:rsidP="00C36823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C36823">
        <w:rPr>
          <w:color w:val="000000"/>
        </w:rPr>
        <w:t>Учитывая вышеприведенные обстоятельства, суд приходит к выводу об удовлетворении заявленных прокурором административных исковых требований.</w:t>
      </w:r>
    </w:p>
    <w:p w:rsidR="00C36823" w:rsidRPr="00C36823" w:rsidRDefault="00C36823" w:rsidP="00C36823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C36823">
        <w:rPr>
          <w:color w:val="000000"/>
        </w:rPr>
        <w:t>Руководствуясь ст. ст. 179-180 КАС РФ, суд</w:t>
      </w:r>
    </w:p>
    <w:p w:rsidR="00C36823" w:rsidRPr="00C36823" w:rsidRDefault="00C36823" w:rsidP="00C36823">
      <w:pPr>
        <w:pStyle w:val="a3"/>
        <w:spacing w:before="0" w:beforeAutospacing="0" w:after="0" w:afterAutospacing="0"/>
        <w:ind w:firstLine="720"/>
        <w:jc w:val="center"/>
        <w:rPr>
          <w:color w:val="000000"/>
        </w:rPr>
      </w:pPr>
      <w:r w:rsidRPr="00C36823">
        <w:rPr>
          <w:color w:val="000000"/>
        </w:rPr>
        <w:t>решил:</w:t>
      </w:r>
    </w:p>
    <w:p w:rsidR="00C36823" w:rsidRPr="00C36823" w:rsidRDefault="00C36823" w:rsidP="00C36823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C36823">
        <w:rPr>
          <w:color w:val="000000"/>
        </w:rPr>
        <w:t>Административные исковые требования прокурора </w:t>
      </w:r>
      <w:r w:rsidRPr="00C36823">
        <w:rPr>
          <w:rStyle w:val="address2"/>
          <w:color w:val="000000"/>
        </w:rPr>
        <w:t>&lt;адрес&gt;</w:t>
      </w:r>
      <w:r w:rsidRPr="00C36823">
        <w:rPr>
          <w:color w:val="000000"/>
        </w:rPr>
        <w:t> Кировской области удовлетворить.</w:t>
      </w:r>
    </w:p>
    <w:p w:rsidR="00C36823" w:rsidRPr="00C36823" w:rsidRDefault="00C36823" w:rsidP="00C36823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C36823">
        <w:rPr>
          <w:color w:val="000000"/>
        </w:rPr>
        <w:t>Признать решение Думы </w:t>
      </w:r>
      <w:r w:rsidRPr="00C36823">
        <w:rPr>
          <w:rStyle w:val="others48"/>
          <w:color w:val="000000"/>
        </w:rPr>
        <w:t>&lt;данные изъяты&gt;</w:t>
      </w:r>
      <w:r w:rsidRPr="00C36823">
        <w:rPr>
          <w:color w:val="000000"/>
        </w:rPr>
        <w:t> от </w:t>
      </w:r>
      <w:r w:rsidRPr="00C36823">
        <w:rPr>
          <w:rStyle w:val="data2"/>
          <w:color w:val="000000"/>
        </w:rPr>
        <w:t>ДД.ММ.ГГГГ</w:t>
      </w:r>
      <w:r w:rsidRPr="00C36823">
        <w:rPr>
          <w:color w:val="000000"/>
        </w:rPr>
        <w:t> </w:t>
      </w:r>
      <w:r w:rsidRPr="00C36823">
        <w:rPr>
          <w:rStyle w:val="nomer2"/>
          <w:color w:val="000000"/>
        </w:rPr>
        <w:t>№</w:t>
      </w:r>
      <w:r w:rsidRPr="00C36823">
        <w:rPr>
          <w:color w:val="000000"/>
        </w:rPr>
        <w:t> «О рассмотрении письма губернатора Кировской области и представления прокуратуры </w:t>
      </w:r>
      <w:r w:rsidRPr="00C36823">
        <w:rPr>
          <w:rStyle w:val="address2"/>
          <w:color w:val="000000"/>
        </w:rPr>
        <w:t>&lt;адрес&gt;</w:t>
      </w:r>
      <w:r w:rsidRPr="00C36823">
        <w:rPr>
          <w:color w:val="000000"/>
        </w:rPr>
        <w:t>» в части применения дисциплинарного взыскания за допущенные нарушения Федерального закона от </w:t>
      </w:r>
      <w:r w:rsidRPr="00C36823">
        <w:rPr>
          <w:rStyle w:val="data2"/>
          <w:color w:val="000000"/>
        </w:rPr>
        <w:t>ДД.ММ.ГГГГ</w:t>
      </w:r>
      <w:r w:rsidRPr="00C36823">
        <w:rPr>
          <w:color w:val="000000"/>
        </w:rPr>
        <w:t> №273-ФЗ «О противодействии коррупции» к </w:t>
      </w:r>
      <w:r w:rsidRPr="00C36823">
        <w:rPr>
          <w:rStyle w:val="fio59"/>
          <w:color w:val="000000"/>
        </w:rPr>
        <w:t>ФИО59</w:t>
      </w:r>
      <w:r w:rsidRPr="00C36823">
        <w:rPr>
          <w:color w:val="000000"/>
        </w:rPr>
        <w:t> </w:t>
      </w:r>
      <w:r w:rsidRPr="00C36823">
        <w:rPr>
          <w:rStyle w:val="fio3"/>
          <w:color w:val="000000"/>
        </w:rPr>
        <w:t>ФИО3</w:t>
      </w:r>
      <w:r w:rsidRPr="00C36823">
        <w:rPr>
          <w:color w:val="000000"/>
        </w:rPr>
        <w:t> в виде выговора незаконным.</w:t>
      </w:r>
    </w:p>
    <w:p w:rsidR="00C36823" w:rsidRPr="00C36823" w:rsidRDefault="00C36823" w:rsidP="00C36823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C36823">
        <w:rPr>
          <w:color w:val="000000"/>
        </w:rPr>
        <w:t>Прекратить досрочно полномочия главы муниципального образования </w:t>
      </w:r>
      <w:r w:rsidRPr="00C36823">
        <w:rPr>
          <w:rStyle w:val="others49"/>
          <w:color w:val="000000"/>
        </w:rPr>
        <w:t>&lt;данные изъяты&gt;</w:t>
      </w:r>
      <w:r w:rsidRPr="00C36823">
        <w:rPr>
          <w:color w:val="000000"/>
        </w:rPr>
        <w:t> </w:t>
      </w:r>
      <w:r w:rsidRPr="00C36823">
        <w:rPr>
          <w:rStyle w:val="fio60"/>
          <w:color w:val="000000"/>
        </w:rPr>
        <w:t>ФИО60</w:t>
      </w:r>
      <w:r w:rsidRPr="00C36823">
        <w:rPr>
          <w:color w:val="000000"/>
        </w:rPr>
        <w:t>.</w:t>
      </w:r>
    </w:p>
    <w:p w:rsidR="00C36823" w:rsidRPr="00C36823" w:rsidRDefault="00C36823" w:rsidP="00C36823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C36823">
        <w:rPr>
          <w:color w:val="000000"/>
        </w:rPr>
        <w:t>Решение может быть обжаловано в Кировский областной суд в течение месяца со дня принятия решения суда в окончательной форме путем подачи апелляционной жалобы, представления через Советский районный суд Кировской области.    </w:t>
      </w:r>
    </w:p>
    <w:p w:rsidR="00C36823" w:rsidRPr="00C36823" w:rsidRDefault="00C36823" w:rsidP="00C36823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C36823">
        <w:rPr>
          <w:color w:val="000000"/>
        </w:rPr>
        <w:t>Судья И.Н. Ефимовых</w:t>
      </w:r>
    </w:p>
    <w:p w:rsidR="00C36823" w:rsidRPr="00C36823" w:rsidRDefault="00C36823" w:rsidP="00C36823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C36823">
        <w:rPr>
          <w:color w:val="000000"/>
        </w:rPr>
        <w:t>Мотивированное решение составлено 22.09.2025.</w:t>
      </w:r>
    </w:p>
    <w:p w:rsidR="006A4403" w:rsidRPr="00C36823" w:rsidRDefault="006A4403" w:rsidP="00C36823">
      <w:pPr>
        <w:rPr>
          <w:rFonts w:ascii="Times New Roman" w:hAnsi="Times New Roman" w:cs="Times New Roman"/>
          <w:sz w:val="24"/>
          <w:szCs w:val="24"/>
        </w:rPr>
      </w:pPr>
    </w:p>
    <w:sectPr w:rsidR="006A4403" w:rsidRPr="00C36823" w:rsidSect="00535377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4912" w:rsidRDefault="00E74912" w:rsidP="00535377">
      <w:pPr>
        <w:spacing w:after="0" w:line="240" w:lineRule="auto"/>
      </w:pPr>
      <w:r>
        <w:separator/>
      </w:r>
    </w:p>
  </w:endnote>
  <w:endnote w:type="continuationSeparator" w:id="0">
    <w:p w:rsidR="00E74912" w:rsidRDefault="00E74912" w:rsidP="005353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4912" w:rsidRDefault="00E74912" w:rsidP="00535377">
      <w:pPr>
        <w:spacing w:after="0" w:line="240" w:lineRule="auto"/>
      </w:pPr>
      <w:r>
        <w:separator/>
      </w:r>
    </w:p>
  </w:footnote>
  <w:footnote w:type="continuationSeparator" w:id="0">
    <w:p w:rsidR="00E74912" w:rsidRDefault="00E74912" w:rsidP="005353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02126"/>
      <w:docPartObj>
        <w:docPartGallery w:val="Page Numbers (Top of Page)"/>
        <w:docPartUnique/>
      </w:docPartObj>
    </w:sdtPr>
    <w:sdtContent>
      <w:p w:rsidR="00535377" w:rsidRDefault="00535377">
        <w:pPr>
          <w:pStyle w:val="a4"/>
          <w:jc w:val="center"/>
        </w:pPr>
        <w:r w:rsidRPr="0053537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35377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35377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53537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35377" w:rsidRDefault="00535377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6823"/>
    <w:rsid w:val="00535377"/>
    <w:rsid w:val="006A4403"/>
    <w:rsid w:val="00C36823"/>
    <w:rsid w:val="00E749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4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6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o15">
    <w:name w:val="fio15"/>
    <w:basedOn w:val="a0"/>
    <w:rsid w:val="00C36823"/>
  </w:style>
  <w:style w:type="character" w:customStyle="1" w:styleId="others13">
    <w:name w:val="others13"/>
    <w:basedOn w:val="a0"/>
    <w:rsid w:val="00C36823"/>
  </w:style>
  <w:style w:type="character" w:customStyle="1" w:styleId="fio13">
    <w:name w:val="fio13"/>
    <w:basedOn w:val="a0"/>
    <w:rsid w:val="00C36823"/>
  </w:style>
  <w:style w:type="character" w:customStyle="1" w:styleId="others12">
    <w:name w:val="others12"/>
    <w:basedOn w:val="a0"/>
    <w:rsid w:val="00C36823"/>
  </w:style>
  <w:style w:type="character" w:customStyle="1" w:styleId="fio11">
    <w:name w:val="fio11"/>
    <w:basedOn w:val="a0"/>
    <w:rsid w:val="00C36823"/>
  </w:style>
  <w:style w:type="character" w:customStyle="1" w:styleId="fio12">
    <w:name w:val="fio12"/>
    <w:basedOn w:val="a0"/>
    <w:rsid w:val="00C36823"/>
  </w:style>
  <w:style w:type="character" w:customStyle="1" w:styleId="others11">
    <w:name w:val="others11"/>
    <w:basedOn w:val="a0"/>
    <w:rsid w:val="00C36823"/>
  </w:style>
  <w:style w:type="character" w:customStyle="1" w:styleId="others8">
    <w:name w:val="others8"/>
    <w:basedOn w:val="a0"/>
    <w:rsid w:val="00C36823"/>
  </w:style>
  <w:style w:type="character" w:customStyle="1" w:styleId="others9">
    <w:name w:val="others9"/>
    <w:basedOn w:val="a0"/>
    <w:rsid w:val="00C36823"/>
  </w:style>
  <w:style w:type="character" w:customStyle="1" w:styleId="fio16">
    <w:name w:val="fio16"/>
    <w:basedOn w:val="a0"/>
    <w:rsid w:val="00C36823"/>
  </w:style>
  <w:style w:type="character" w:customStyle="1" w:styleId="fio3">
    <w:name w:val="fio3"/>
    <w:basedOn w:val="a0"/>
    <w:rsid w:val="00C36823"/>
  </w:style>
  <w:style w:type="character" w:customStyle="1" w:styleId="others10">
    <w:name w:val="others10"/>
    <w:basedOn w:val="a0"/>
    <w:rsid w:val="00C36823"/>
  </w:style>
  <w:style w:type="character" w:customStyle="1" w:styleId="others7">
    <w:name w:val="others7"/>
    <w:basedOn w:val="a0"/>
    <w:rsid w:val="00C36823"/>
  </w:style>
  <w:style w:type="character" w:customStyle="1" w:styleId="others15">
    <w:name w:val="others15"/>
    <w:basedOn w:val="a0"/>
    <w:rsid w:val="00C36823"/>
  </w:style>
  <w:style w:type="character" w:customStyle="1" w:styleId="fio17">
    <w:name w:val="fio17"/>
    <w:basedOn w:val="a0"/>
    <w:rsid w:val="00C36823"/>
  </w:style>
  <w:style w:type="character" w:customStyle="1" w:styleId="fio18">
    <w:name w:val="fio18"/>
    <w:basedOn w:val="a0"/>
    <w:rsid w:val="00C36823"/>
  </w:style>
  <w:style w:type="character" w:customStyle="1" w:styleId="data2">
    <w:name w:val="data2"/>
    <w:basedOn w:val="a0"/>
    <w:rsid w:val="00C36823"/>
  </w:style>
  <w:style w:type="character" w:customStyle="1" w:styleId="others16">
    <w:name w:val="others16"/>
    <w:basedOn w:val="a0"/>
    <w:rsid w:val="00C36823"/>
  </w:style>
  <w:style w:type="character" w:customStyle="1" w:styleId="fio2">
    <w:name w:val="fio2"/>
    <w:basedOn w:val="a0"/>
    <w:rsid w:val="00C36823"/>
  </w:style>
  <w:style w:type="character" w:customStyle="1" w:styleId="address2">
    <w:name w:val="address2"/>
    <w:basedOn w:val="a0"/>
    <w:rsid w:val="00C36823"/>
  </w:style>
  <w:style w:type="character" w:customStyle="1" w:styleId="fio30">
    <w:name w:val="fio30"/>
    <w:basedOn w:val="a0"/>
    <w:rsid w:val="00C36823"/>
  </w:style>
  <w:style w:type="character" w:customStyle="1" w:styleId="fio21">
    <w:name w:val="fio21"/>
    <w:basedOn w:val="a0"/>
    <w:rsid w:val="00C36823"/>
  </w:style>
  <w:style w:type="character" w:customStyle="1" w:styleId="others6">
    <w:name w:val="others6"/>
    <w:basedOn w:val="a0"/>
    <w:rsid w:val="00C36823"/>
  </w:style>
  <w:style w:type="character" w:customStyle="1" w:styleId="fio19">
    <w:name w:val="fio19"/>
    <w:basedOn w:val="a0"/>
    <w:rsid w:val="00C36823"/>
  </w:style>
  <w:style w:type="character" w:customStyle="1" w:styleId="fio22">
    <w:name w:val="fio22"/>
    <w:basedOn w:val="a0"/>
    <w:rsid w:val="00C36823"/>
  </w:style>
  <w:style w:type="character" w:customStyle="1" w:styleId="others5">
    <w:name w:val="others5"/>
    <w:basedOn w:val="a0"/>
    <w:rsid w:val="00C36823"/>
  </w:style>
  <w:style w:type="character" w:customStyle="1" w:styleId="others1">
    <w:name w:val="others1"/>
    <w:basedOn w:val="a0"/>
    <w:rsid w:val="00C36823"/>
  </w:style>
  <w:style w:type="character" w:customStyle="1" w:styleId="others50">
    <w:name w:val="others50"/>
    <w:basedOn w:val="a0"/>
    <w:rsid w:val="00C36823"/>
  </w:style>
  <w:style w:type="character" w:customStyle="1" w:styleId="others2">
    <w:name w:val="others2"/>
    <w:basedOn w:val="a0"/>
    <w:rsid w:val="00C36823"/>
  </w:style>
  <w:style w:type="character" w:customStyle="1" w:styleId="nomer2">
    <w:name w:val="nomer2"/>
    <w:basedOn w:val="a0"/>
    <w:rsid w:val="00C36823"/>
  </w:style>
  <w:style w:type="character" w:customStyle="1" w:styleId="fio28">
    <w:name w:val="fio28"/>
    <w:basedOn w:val="a0"/>
    <w:rsid w:val="00C36823"/>
  </w:style>
  <w:style w:type="character" w:customStyle="1" w:styleId="fio29">
    <w:name w:val="fio29"/>
    <w:basedOn w:val="a0"/>
    <w:rsid w:val="00C36823"/>
  </w:style>
  <w:style w:type="character" w:customStyle="1" w:styleId="others3">
    <w:name w:val="others3"/>
    <w:basedOn w:val="a0"/>
    <w:rsid w:val="00C36823"/>
  </w:style>
  <w:style w:type="character" w:customStyle="1" w:styleId="fio27">
    <w:name w:val="fio27"/>
    <w:basedOn w:val="a0"/>
    <w:rsid w:val="00C36823"/>
  </w:style>
  <w:style w:type="character" w:customStyle="1" w:styleId="others51">
    <w:name w:val="others51"/>
    <w:basedOn w:val="a0"/>
    <w:rsid w:val="00C36823"/>
  </w:style>
  <w:style w:type="character" w:customStyle="1" w:styleId="fio24">
    <w:name w:val="fio24"/>
    <w:basedOn w:val="a0"/>
    <w:rsid w:val="00C36823"/>
  </w:style>
  <w:style w:type="character" w:customStyle="1" w:styleId="others4">
    <w:name w:val="others4"/>
    <w:basedOn w:val="a0"/>
    <w:rsid w:val="00C36823"/>
  </w:style>
  <w:style w:type="character" w:customStyle="1" w:styleId="others17">
    <w:name w:val="others17"/>
    <w:basedOn w:val="a0"/>
    <w:rsid w:val="00C36823"/>
  </w:style>
  <w:style w:type="character" w:customStyle="1" w:styleId="others18">
    <w:name w:val="others18"/>
    <w:basedOn w:val="a0"/>
    <w:rsid w:val="00C36823"/>
  </w:style>
  <w:style w:type="character" w:customStyle="1" w:styleId="others20">
    <w:name w:val="others20"/>
    <w:basedOn w:val="a0"/>
    <w:rsid w:val="00C36823"/>
  </w:style>
  <w:style w:type="character" w:customStyle="1" w:styleId="others19">
    <w:name w:val="others19"/>
    <w:basedOn w:val="a0"/>
    <w:rsid w:val="00C36823"/>
  </w:style>
  <w:style w:type="character" w:customStyle="1" w:styleId="fio31">
    <w:name w:val="fio31"/>
    <w:basedOn w:val="a0"/>
    <w:rsid w:val="00C36823"/>
  </w:style>
  <w:style w:type="character" w:customStyle="1" w:styleId="fio26">
    <w:name w:val="fio26"/>
    <w:basedOn w:val="a0"/>
    <w:rsid w:val="00C36823"/>
  </w:style>
  <w:style w:type="character" w:customStyle="1" w:styleId="others22">
    <w:name w:val="others22"/>
    <w:basedOn w:val="a0"/>
    <w:rsid w:val="00C36823"/>
  </w:style>
  <w:style w:type="character" w:customStyle="1" w:styleId="fio32">
    <w:name w:val="fio32"/>
    <w:basedOn w:val="a0"/>
    <w:rsid w:val="00C36823"/>
  </w:style>
  <w:style w:type="character" w:customStyle="1" w:styleId="others23">
    <w:name w:val="others23"/>
    <w:basedOn w:val="a0"/>
    <w:rsid w:val="00C36823"/>
  </w:style>
  <w:style w:type="character" w:customStyle="1" w:styleId="others25">
    <w:name w:val="others25"/>
    <w:basedOn w:val="a0"/>
    <w:rsid w:val="00C36823"/>
  </w:style>
  <w:style w:type="character" w:customStyle="1" w:styleId="fio33">
    <w:name w:val="fio33"/>
    <w:basedOn w:val="a0"/>
    <w:rsid w:val="00C36823"/>
  </w:style>
  <w:style w:type="character" w:customStyle="1" w:styleId="others26">
    <w:name w:val="others26"/>
    <w:basedOn w:val="a0"/>
    <w:rsid w:val="00C36823"/>
  </w:style>
  <w:style w:type="character" w:customStyle="1" w:styleId="others27">
    <w:name w:val="others27"/>
    <w:basedOn w:val="a0"/>
    <w:rsid w:val="00C36823"/>
  </w:style>
  <w:style w:type="character" w:customStyle="1" w:styleId="fio34">
    <w:name w:val="fio34"/>
    <w:basedOn w:val="a0"/>
    <w:rsid w:val="00C36823"/>
  </w:style>
  <w:style w:type="character" w:customStyle="1" w:styleId="fio7">
    <w:name w:val="fio7"/>
    <w:basedOn w:val="a0"/>
    <w:rsid w:val="00C36823"/>
  </w:style>
  <w:style w:type="character" w:customStyle="1" w:styleId="fio35">
    <w:name w:val="fio35"/>
    <w:basedOn w:val="a0"/>
    <w:rsid w:val="00C36823"/>
  </w:style>
  <w:style w:type="character" w:customStyle="1" w:styleId="others28">
    <w:name w:val="others28"/>
    <w:basedOn w:val="a0"/>
    <w:rsid w:val="00C36823"/>
  </w:style>
  <w:style w:type="character" w:customStyle="1" w:styleId="others29">
    <w:name w:val="others29"/>
    <w:basedOn w:val="a0"/>
    <w:rsid w:val="00C36823"/>
  </w:style>
  <w:style w:type="character" w:customStyle="1" w:styleId="fio36">
    <w:name w:val="fio36"/>
    <w:basedOn w:val="a0"/>
    <w:rsid w:val="00C36823"/>
  </w:style>
  <w:style w:type="character" w:customStyle="1" w:styleId="fio37">
    <w:name w:val="fio37"/>
    <w:basedOn w:val="a0"/>
    <w:rsid w:val="00C36823"/>
  </w:style>
  <w:style w:type="character" w:customStyle="1" w:styleId="others30">
    <w:name w:val="others30"/>
    <w:basedOn w:val="a0"/>
    <w:rsid w:val="00C36823"/>
  </w:style>
  <w:style w:type="character" w:customStyle="1" w:styleId="fio9">
    <w:name w:val="fio9"/>
    <w:basedOn w:val="a0"/>
    <w:rsid w:val="00C36823"/>
  </w:style>
  <w:style w:type="character" w:customStyle="1" w:styleId="others31">
    <w:name w:val="others31"/>
    <w:basedOn w:val="a0"/>
    <w:rsid w:val="00C36823"/>
  </w:style>
  <w:style w:type="character" w:customStyle="1" w:styleId="fio38">
    <w:name w:val="fio38"/>
    <w:basedOn w:val="a0"/>
    <w:rsid w:val="00C36823"/>
  </w:style>
  <w:style w:type="character" w:customStyle="1" w:styleId="fio39">
    <w:name w:val="fio39"/>
    <w:basedOn w:val="a0"/>
    <w:rsid w:val="00C36823"/>
  </w:style>
  <w:style w:type="character" w:customStyle="1" w:styleId="fio40">
    <w:name w:val="fio40"/>
    <w:basedOn w:val="a0"/>
    <w:rsid w:val="00C36823"/>
  </w:style>
  <w:style w:type="character" w:customStyle="1" w:styleId="others32">
    <w:name w:val="others32"/>
    <w:basedOn w:val="a0"/>
    <w:rsid w:val="00C36823"/>
  </w:style>
  <w:style w:type="character" w:customStyle="1" w:styleId="fio41">
    <w:name w:val="fio41"/>
    <w:basedOn w:val="a0"/>
    <w:rsid w:val="00C36823"/>
  </w:style>
  <w:style w:type="character" w:customStyle="1" w:styleId="others33">
    <w:name w:val="others33"/>
    <w:basedOn w:val="a0"/>
    <w:rsid w:val="00C36823"/>
  </w:style>
  <w:style w:type="character" w:customStyle="1" w:styleId="fio42">
    <w:name w:val="fio42"/>
    <w:basedOn w:val="a0"/>
    <w:rsid w:val="00C36823"/>
  </w:style>
  <w:style w:type="character" w:customStyle="1" w:styleId="fio43">
    <w:name w:val="fio43"/>
    <w:basedOn w:val="a0"/>
    <w:rsid w:val="00C36823"/>
  </w:style>
  <w:style w:type="character" w:customStyle="1" w:styleId="others34">
    <w:name w:val="others34"/>
    <w:basedOn w:val="a0"/>
    <w:rsid w:val="00C36823"/>
  </w:style>
  <w:style w:type="character" w:customStyle="1" w:styleId="others35">
    <w:name w:val="others35"/>
    <w:basedOn w:val="a0"/>
    <w:rsid w:val="00C36823"/>
  </w:style>
  <w:style w:type="character" w:customStyle="1" w:styleId="others36">
    <w:name w:val="others36"/>
    <w:basedOn w:val="a0"/>
    <w:rsid w:val="00C36823"/>
  </w:style>
  <w:style w:type="character" w:customStyle="1" w:styleId="fio44">
    <w:name w:val="fio44"/>
    <w:basedOn w:val="a0"/>
    <w:rsid w:val="00C36823"/>
  </w:style>
  <w:style w:type="character" w:customStyle="1" w:styleId="fio45">
    <w:name w:val="fio45"/>
    <w:basedOn w:val="a0"/>
    <w:rsid w:val="00C36823"/>
  </w:style>
  <w:style w:type="character" w:customStyle="1" w:styleId="others37">
    <w:name w:val="others37"/>
    <w:basedOn w:val="a0"/>
    <w:rsid w:val="00C36823"/>
  </w:style>
  <w:style w:type="character" w:customStyle="1" w:styleId="fio46">
    <w:name w:val="fio46"/>
    <w:basedOn w:val="a0"/>
    <w:rsid w:val="00C36823"/>
  </w:style>
  <w:style w:type="character" w:customStyle="1" w:styleId="fio47">
    <w:name w:val="fio47"/>
    <w:basedOn w:val="a0"/>
    <w:rsid w:val="00C36823"/>
  </w:style>
  <w:style w:type="character" w:customStyle="1" w:styleId="fio48">
    <w:name w:val="fio48"/>
    <w:basedOn w:val="a0"/>
    <w:rsid w:val="00C36823"/>
  </w:style>
  <w:style w:type="character" w:customStyle="1" w:styleId="fio10">
    <w:name w:val="fio10"/>
    <w:basedOn w:val="a0"/>
    <w:rsid w:val="00C36823"/>
  </w:style>
  <w:style w:type="character" w:customStyle="1" w:styleId="others38">
    <w:name w:val="others38"/>
    <w:basedOn w:val="a0"/>
    <w:rsid w:val="00C36823"/>
  </w:style>
  <w:style w:type="character" w:customStyle="1" w:styleId="fio49">
    <w:name w:val="fio49"/>
    <w:basedOn w:val="a0"/>
    <w:rsid w:val="00C36823"/>
  </w:style>
  <w:style w:type="character" w:customStyle="1" w:styleId="fio50">
    <w:name w:val="fio50"/>
    <w:basedOn w:val="a0"/>
    <w:rsid w:val="00C36823"/>
  </w:style>
  <w:style w:type="character" w:customStyle="1" w:styleId="others39">
    <w:name w:val="others39"/>
    <w:basedOn w:val="a0"/>
    <w:rsid w:val="00C36823"/>
  </w:style>
  <w:style w:type="character" w:customStyle="1" w:styleId="fio51">
    <w:name w:val="fio51"/>
    <w:basedOn w:val="a0"/>
    <w:rsid w:val="00C36823"/>
  </w:style>
  <w:style w:type="character" w:customStyle="1" w:styleId="others40">
    <w:name w:val="others40"/>
    <w:basedOn w:val="a0"/>
    <w:rsid w:val="00C36823"/>
  </w:style>
  <w:style w:type="character" w:customStyle="1" w:styleId="others41">
    <w:name w:val="others41"/>
    <w:basedOn w:val="a0"/>
    <w:rsid w:val="00C36823"/>
  </w:style>
  <w:style w:type="character" w:customStyle="1" w:styleId="others42">
    <w:name w:val="others42"/>
    <w:basedOn w:val="a0"/>
    <w:rsid w:val="00C36823"/>
  </w:style>
  <w:style w:type="character" w:customStyle="1" w:styleId="fio52">
    <w:name w:val="fio52"/>
    <w:basedOn w:val="a0"/>
    <w:rsid w:val="00C36823"/>
  </w:style>
  <w:style w:type="character" w:customStyle="1" w:styleId="fio53">
    <w:name w:val="fio53"/>
    <w:basedOn w:val="a0"/>
    <w:rsid w:val="00C36823"/>
  </w:style>
  <w:style w:type="character" w:customStyle="1" w:styleId="others43">
    <w:name w:val="others43"/>
    <w:basedOn w:val="a0"/>
    <w:rsid w:val="00C36823"/>
  </w:style>
  <w:style w:type="character" w:customStyle="1" w:styleId="others44">
    <w:name w:val="others44"/>
    <w:basedOn w:val="a0"/>
    <w:rsid w:val="00C36823"/>
  </w:style>
  <w:style w:type="character" w:customStyle="1" w:styleId="fio54">
    <w:name w:val="fio54"/>
    <w:basedOn w:val="a0"/>
    <w:rsid w:val="00C36823"/>
  </w:style>
  <w:style w:type="character" w:customStyle="1" w:styleId="others45">
    <w:name w:val="others45"/>
    <w:basedOn w:val="a0"/>
    <w:rsid w:val="00C36823"/>
  </w:style>
  <w:style w:type="character" w:customStyle="1" w:styleId="fio55">
    <w:name w:val="fio55"/>
    <w:basedOn w:val="a0"/>
    <w:rsid w:val="00C36823"/>
  </w:style>
  <w:style w:type="character" w:customStyle="1" w:styleId="fio56">
    <w:name w:val="fio56"/>
    <w:basedOn w:val="a0"/>
    <w:rsid w:val="00C36823"/>
  </w:style>
  <w:style w:type="character" w:customStyle="1" w:styleId="fio57">
    <w:name w:val="fio57"/>
    <w:basedOn w:val="a0"/>
    <w:rsid w:val="00C36823"/>
  </w:style>
  <w:style w:type="character" w:customStyle="1" w:styleId="others46">
    <w:name w:val="others46"/>
    <w:basedOn w:val="a0"/>
    <w:rsid w:val="00C36823"/>
  </w:style>
  <w:style w:type="character" w:customStyle="1" w:styleId="fio58">
    <w:name w:val="fio58"/>
    <w:basedOn w:val="a0"/>
    <w:rsid w:val="00C36823"/>
  </w:style>
  <w:style w:type="character" w:customStyle="1" w:styleId="others47">
    <w:name w:val="others47"/>
    <w:basedOn w:val="a0"/>
    <w:rsid w:val="00C36823"/>
  </w:style>
  <w:style w:type="character" w:customStyle="1" w:styleId="others48">
    <w:name w:val="others48"/>
    <w:basedOn w:val="a0"/>
    <w:rsid w:val="00C36823"/>
  </w:style>
  <w:style w:type="character" w:customStyle="1" w:styleId="fio59">
    <w:name w:val="fio59"/>
    <w:basedOn w:val="a0"/>
    <w:rsid w:val="00C36823"/>
  </w:style>
  <w:style w:type="character" w:customStyle="1" w:styleId="others49">
    <w:name w:val="others49"/>
    <w:basedOn w:val="a0"/>
    <w:rsid w:val="00C36823"/>
  </w:style>
  <w:style w:type="character" w:customStyle="1" w:styleId="fio60">
    <w:name w:val="fio60"/>
    <w:basedOn w:val="a0"/>
    <w:rsid w:val="00C36823"/>
  </w:style>
  <w:style w:type="paragraph" w:styleId="a4">
    <w:name w:val="header"/>
    <w:basedOn w:val="a"/>
    <w:link w:val="a5"/>
    <w:uiPriority w:val="99"/>
    <w:unhideWhenUsed/>
    <w:rsid w:val="005353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35377"/>
  </w:style>
  <w:style w:type="paragraph" w:styleId="a6">
    <w:name w:val="footer"/>
    <w:basedOn w:val="a"/>
    <w:link w:val="a7"/>
    <w:uiPriority w:val="99"/>
    <w:semiHidden/>
    <w:unhideWhenUsed/>
    <w:rsid w:val="005353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353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83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4188</Words>
  <Characters>23877</Characters>
  <Application>Microsoft Office Word</Application>
  <DocSecurity>0</DocSecurity>
  <Lines>198</Lines>
  <Paragraphs>56</Paragraphs>
  <ScaleCrop>false</ScaleCrop>
  <Company/>
  <LinksUpToDate>false</LinksUpToDate>
  <CharactersWithSpaces>28009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shishkina_iv</dc:creator>
  <cp:lastModifiedBy>shishkina_iv</cp:lastModifiedBy>
  <cp:revision>2</cp:revision>
  <dcterms:created xsi:type="dcterms:W3CDTF">2025-10-07T05:51:00Z</dcterms:created>
  <dcterms:modified xsi:type="dcterms:W3CDTF">2025-10-07T06:00:00Z</dcterms:modified>
</cp:coreProperties>
</file>