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71" w:rsidRPr="008566B3" w:rsidRDefault="00F82171" w:rsidP="008566B3">
      <w:pPr>
        <w:pStyle w:val="a3"/>
        <w:spacing w:before="0" w:beforeAutospacing="0" w:after="0" w:afterAutospacing="0"/>
        <w:ind w:firstLine="720"/>
        <w:jc w:val="both"/>
      </w:pPr>
      <w:r w:rsidRPr="008566B3">
        <w:t>Дело № 2-1724/2025</w:t>
      </w:r>
    </w:p>
    <w:p w:rsidR="00F82171" w:rsidRPr="008566B3" w:rsidRDefault="00F82171" w:rsidP="008566B3">
      <w:pPr>
        <w:pStyle w:val="a3"/>
        <w:spacing w:before="0" w:beforeAutospacing="0" w:after="0" w:afterAutospacing="0"/>
        <w:ind w:firstLine="720"/>
        <w:jc w:val="both"/>
      </w:pPr>
      <w:r w:rsidRPr="008566B3">
        <w:t>43RS0003-01-2025-002144-46</w:t>
      </w:r>
    </w:p>
    <w:p w:rsidR="00F82171" w:rsidRPr="008566B3" w:rsidRDefault="00F82171" w:rsidP="008566B3">
      <w:pPr>
        <w:pStyle w:val="a3"/>
        <w:spacing w:before="0" w:beforeAutospacing="0" w:after="0" w:afterAutospacing="0"/>
        <w:ind w:firstLine="720"/>
        <w:jc w:val="center"/>
      </w:pPr>
      <w:r w:rsidRPr="008566B3">
        <w:t>РЕШЕНИЕ</w:t>
      </w:r>
    </w:p>
    <w:p w:rsidR="00F82171" w:rsidRPr="008566B3" w:rsidRDefault="00F82171" w:rsidP="008566B3">
      <w:pPr>
        <w:pStyle w:val="a3"/>
        <w:spacing w:before="0" w:beforeAutospacing="0" w:after="0" w:afterAutospacing="0"/>
        <w:ind w:firstLine="720"/>
        <w:jc w:val="center"/>
      </w:pPr>
      <w:r w:rsidRPr="008566B3">
        <w:t>ИМЕНЕМ РОССИЙСКОЙ ФЕДЕРАЦИИ</w:t>
      </w:r>
    </w:p>
    <w:p w:rsidR="00F82171" w:rsidRPr="008566B3" w:rsidRDefault="00F82171" w:rsidP="008566B3">
      <w:pPr>
        <w:pStyle w:val="a3"/>
        <w:spacing w:before="0" w:beforeAutospacing="0" w:after="0" w:afterAutospacing="0"/>
        <w:ind w:firstLine="720"/>
        <w:jc w:val="both"/>
      </w:pPr>
      <w:r w:rsidRPr="008566B3">
        <w:t>27 ноября 2025 года    г. Киров</w:t>
      </w:r>
    </w:p>
    <w:p w:rsidR="00F82171" w:rsidRPr="008566B3" w:rsidRDefault="00F82171" w:rsidP="008566B3">
      <w:pPr>
        <w:pStyle w:val="a3"/>
        <w:spacing w:before="0" w:beforeAutospacing="0" w:after="0" w:afterAutospacing="0"/>
        <w:ind w:firstLine="720"/>
        <w:jc w:val="both"/>
      </w:pPr>
      <w:r w:rsidRPr="008566B3">
        <w:t>Первомайский районный суд г. Кирова Кировской области в составе председательствующего судьи Игумнова А.А.,</w:t>
      </w:r>
    </w:p>
    <w:p w:rsidR="00F82171" w:rsidRPr="008566B3" w:rsidRDefault="00F82171" w:rsidP="008566B3">
      <w:pPr>
        <w:pStyle w:val="a3"/>
        <w:spacing w:before="0" w:beforeAutospacing="0" w:after="0" w:afterAutospacing="0"/>
        <w:ind w:firstLine="720"/>
        <w:jc w:val="both"/>
      </w:pPr>
      <w:r w:rsidRPr="008566B3">
        <w:t xml:space="preserve">при ведении протокола помощником судьи </w:t>
      </w:r>
      <w:proofErr w:type="spellStart"/>
      <w:r w:rsidRPr="008566B3">
        <w:t>Каневой</w:t>
      </w:r>
      <w:proofErr w:type="spellEnd"/>
      <w:r w:rsidRPr="008566B3">
        <w:t xml:space="preserve"> Э.П.,</w:t>
      </w:r>
    </w:p>
    <w:p w:rsidR="00F82171" w:rsidRPr="008566B3" w:rsidRDefault="00F82171" w:rsidP="008566B3">
      <w:pPr>
        <w:pStyle w:val="a3"/>
        <w:spacing w:before="0" w:beforeAutospacing="0" w:after="0" w:afterAutospacing="0"/>
        <w:ind w:firstLine="720"/>
        <w:jc w:val="both"/>
      </w:pPr>
      <w:r w:rsidRPr="008566B3">
        <w:t xml:space="preserve">рассмотрел в судебном заседании гражданское дело № 2-1724/2025 по исковому заявлению и.о. прокурора Кировской области </w:t>
      </w:r>
      <w:proofErr w:type="spellStart"/>
      <w:r w:rsidRPr="008566B3">
        <w:t>Шерстнева</w:t>
      </w:r>
      <w:proofErr w:type="spellEnd"/>
      <w:r w:rsidRPr="008566B3">
        <w:t xml:space="preserve"> Д.А. в интересах Российской Федерации к Мамедову Руслану Олеговичу, министерству спорта Кировской области, министерству экономического развития Кировской области об изменении основания и формулировки увольнения и возложении обязанностей,</w:t>
      </w:r>
    </w:p>
    <w:p w:rsidR="00F82171" w:rsidRPr="008566B3" w:rsidRDefault="00F82171" w:rsidP="008566B3">
      <w:pPr>
        <w:pStyle w:val="a3"/>
        <w:spacing w:before="0" w:beforeAutospacing="0" w:after="0" w:afterAutospacing="0"/>
        <w:ind w:firstLine="720"/>
        <w:jc w:val="center"/>
      </w:pPr>
      <w:r w:rsidRPr="008566B3">
        <w:t>УСТАНОВИЛ:</w:t>
      </w:r>
    </w:p>
    <w:p w:rsidR="00F82171" w:rsidRPr="008566B3" w:rsidRDefault="00F82171" w:rsidP="008566B3">
      <w:pPr>
        <w:pStyle w:val="a3"/>
        <w:spacing w:before="0" w:beforeAutospacing="0" w:after="0" w:afterAutospacing="0"/>
        <w:ind w:firstLine="720"/>
        <w:jc w:val="both"/>
      </w:pPr>
      <w:r w:rsidRPr="008566B3">
        <w:t xml:space="preserve">И.о. прокурора Кировской области </w:t>
      </w:r>
      <w:proofErr w:type="spellStart"/>
      <w:r w:rsidRPr="008566B3">
        <w:t>Шерстнев</w:t>
      </w:r>
      <w:proofErr w:type="spellEnd"/>
      <w:r w:rsidRPr="008566B3">
        <w:t xml:space="preserve"> Д.А. обратился в суд с иском к Мамедову Руслану Олеговичу, министерству спорта Кировской области, министерству экономического развития Кировской области об изменении основания и формулировки увольнения директора КОГАУ «Центр развития туризма Кировской области», расторгнуть трудовой договор с Мамедовым Р.О. на основании п. 7.1 ч. 1 ст. 81 Трудового кодекса Российской Федерации в связи с предоставлением неполных или недостоверных сведений о своих доходах и обязательствах имущественного характера, предоставлением заведомо неполных или недостоверных сведений о доходах и обязательствах имущественного характера своей супруги, а также в связи с непринятием мер по предотвращению и урегулированию конфликта интересов, стороной которого он являлся; </w:t>
      </w:r>
      <w:proofErr w:type="spellStart"/>
      <w:r w:rsidRPr="008566B3">
        <w:t>обязании</w:t>
      </w:r>
      <w:proofErr w:type="spellEnd"/>
      <w:r w:rsidRPr="008566B3">
        <w:t xml:space="preserve"> внести изменения в приказ от 02.12.2024 № 16-лс «О прекращении (расторжении) трудового договора с Мамедовым Р.О.», </w:t>
      </w:r>
      <w:proofErr w:type="spellStart"/>
      <w:r w:rsidRPr="008566B3">
        <w:t>обязании</w:t>
      </w:r>
      <w:proofErr w:type="spellEnd"/>
      <w:r w:rsidRPr="008566B3">
        <w:t xml:space="preserve"> бывшего директора КОГАУ «Центр развития туризма Кировской области» </w:t>
      </w:r>
      <w:proofErr w:type="spellStart"/>
      <w:r w:rsidRPr="008566B3">
        <w:t>Мамендова</w:t>
      </w:r>
      <w:proofErr w:type="spellEnd"/>
      <w:r w:rsidRPr="008566B3">
        <w:t xml:space="preserve"> Р.О. предоставить в министерство спорта Кировской области трудовую книжку, </w:t>
      </w:r>
      <w:proofErr w:type="spellStart"/>
      <w:r w:rsidRPr="008566B3">
        <w:t>обязании</w:t>
      </w:r>
      <w:proofErr w:type="spellEnd"/>
      <w:r w:rsidRPr="008566B3">
        <w:t xml:space="preserve"> внести изменения в трудовую книжку Мамедова Р.О.</w:t>
      </w:r>
    </w:p>
    <w:p w:rsidR="00F82171" w:rsidRPr="008566B3" w:rsidRDefault="00F82171" w:rsidP="008566B3">
      <w:pPr>
        <w:pStyle w:val="a3"/>
        <w:spacing w:before="0" w:beforeAutospacing="0" w:after="0" w:afterAutospacing="0"/>
        <w:ind w:firstLine="720"/>
        <w:jc w:val="both"/>
      </w:pPr>
      <w:r w:rsidRPr="008566B3">
        <w:t xml:space="preserve">В качестве третьих лиц, не заявляющих самостоятельных требований относительно предмета спора, привлечены Администрация Губернатора и Правительства Кировской области, Управление профилактики коррупционных и иных правонарушений администрации Губернатора и Правительства Кировской области, КОГАУ «Центр развития туризма Кировской области», ОСФР по Кировской области, Межрегиональное управление </w:t>
      </w:r>
      <w:proofErr w:type="spellStart"/>
      <w:r w:rsidRPr="008566B3">
        <w:t>Росфинмониторинга</w:t>
      </w:r>
      <w:proofErr w:type="spellEnd"/>
      <w:r w:rsidRPr="008566B3">
        <w:t xml:space="preserve"> по Приволжскому федеральному округу.</w:t>
      </w:r>
    </w:p>
    <w:p w:rsidR="00F82171" w:rsidRPr="008566B3" w:rsidRDefault="00F82171" w:rsidP="008566B3">
      <w:pPr>
        <w:pStyle w:val="a3"/>
        <w:spacing w:before="0" w:beforeAutospacing="0" w:after="0" w:afterAutospacing="0"/>
        <w:ind w:firstLine="720"/>
        <w:jc w:val="both"/>
      </w:pPr>
      <w:r w:rsidRPr="008566B3">
        <w:t>В обоснование заявленных требований истец указал, что Мамедов Р.О. был назначен на должность директора КОГАУ «Центр развития туризма Кировской области», в отношении ответчика была инициирована проверка достоверности сведений о доходах и обязательствах имущественного характера, до завершения проверки Мамедов Р.О. уволен с занимаемой должности по собственному желанию, указанную проверку завершить не представлялось возможным; в результате проверки в представленных Мамедовым Р.О. сведениях о доходах за отчетный </w:t>
      </w:r>
      <w:r w:rsidRPr="008566B3">
        <w:rPr>
          <w:rStyle w:val="nomer2"/>
        </w:rPr>
        <w:t>{Номер}</w:t>
      </w:r>
      <w:r w:rsidRPr="008566B3">
        <w:t> установлены факты предоставления недостоверных и неполных сведений о доходах, обязательствах имущественного характера; считает, что Мамедовым Р.О. не предприняты действия по урегулированию конфликта интересов, в настоящее время в отношении Мамедова Р.О. возбуждено уголовное дело по факту получения от своего заместителя денежных средств, которые являлись разницей между стоимостью договоров, заключенных учреждением, и фактической стоимостью выполненных работ для нужд учреждения, получения взятки и растраты денежных средств учреждения для расчета по собственным долгам.</w:t>
      </w:r>
    </w:p>
    <w:p w:rsidR="00F82171" w:rsidRPr="008566B3" w:rsidRDefault="00F82171" w:rsidP="008566B3">
      <w:pPr>
        <w:pStyle w:val="a3"/>
        <w:spacing w:before="0" w:beforeAutospacing="0" w:after="0" w:afterAutospacing="0"/>
        <w:ind w:firstLine="720"/>
        <w:jc w:val="both"/>
      </w:pPr>
      <w:r w:rsidRPr="008566B3">
        <w:t xml:space="preserve">Представитель Мамедова Р.О. по доверенности </w:t>
      </w:r>
      <w:proofErr w:type="spellStart"/>
      <w:r w:rsidRPr="008566B3">
        <w:t>Карпунин</w:t>
      </w:r>
      <w:proofErr w:type="spellEnd"/>
      <w:r w:rsidRPr="008566B3">
        <w:t xml:space="preserve"> А.С. в представленном отзыве возражает против удовлетворения заявленных требований. Указывает, что приведенные прокуратурой Кировской области доводы не свидетельствуют о </w:t>
      </w:r>
      <w:r w:rsidRPr="008566B3">
        <w:lastRenderedPageBreak/>
        <w:t>незаконности приказа министерства спорта и туризма Кировской области о прекращении трудового договора с Мамедовым Р.О. по инициативе работника и наличии оснований для применения к нему такой меры ответственности как увольнение в связи с утратой доверия; допущенные Мамедовым Р.О. нарушения в виде предоставления неполных и недостоверных сведений о доходах не являются существенным проступком, совершенным умышлено, являются малозначительными; увольнение в связи с утратой доверия не будет соответствовать тяжести проступка и обстоятельствам, при которых он был совершен; на момент издания приказа об увольнении Мамедова Р.О. по инициативе работника министерство не располагало сведениями и не было осведомлено об указанных нарушениях, в связи с чем не имело оснований для привлечения его к дисциплинарной ответственности; указывает, что в настоящее время не имеется вступившего в законную силу приговора суда о совершении Мамедовым Р.О. коррупционных преступлений, сам по себе факт возбуждения уголовного дела не свидетельствует о совершении указанных преступлений и не может являться основанием для применения меры ответственности в связи с утратой доверия.</w:t>
      </w:r>
    </w:p>
    <w:p w:rsidR="00F82171" w:rsidRPr="008566B3" w:rsidRDefault="00F82171" w:rsidP="008566B3">
      <w:pPr>
        <w:pStyle w:val="a3"/>
        <w:spacing w:before="0" w:beforeAutospacing="0" w:after="0" w:afterAutospacing="0"/>
        <w:ind w:firstLine="720"/>
        <w:jc w:val="both"/>
      </w:pPr>
      <w:r w:rsidRPr="008566B3">
        <w:t>Представитель администрации Губернатора и Правительства Кировской области по доверенности Коновалов А.Л. в представленном отзыве поддерживает заявленные требования.</w:t>
      </w:r>
    </w:p>
    <w:p w:rsidR="00F82171" w:rsidRPr="008566B3" w:rsidRDefault="00F82171" w:rsidP="008566B3">
      <w:pPr>
        <w:pStyle w:val="a3"/>
        <w:spacing w:before="0" w:beforeAutospacing="0" w:after="0" w:afterAutospacing="0"/>
        <w:ind w:firstLine="720"/>
        <w:jc w:val="both"/>
      </w:pPr>
      <w:r w:rsidRPr="008566B3">
        <w:t>Министерство спорта Кировской области в представленном отзыве указывает на обоснованность заявленных требований.</w:t>
      </w:r>
    </w:p>
    <w:p w:rsidR="00F82171" w:rsidRPr="008566B3" w:rsidRDefault="00F82171" w:rsidP="008566B3">
      <w:pPr>
        <w:pStyle w:val="a3"/>
        <w:spacing w:before="0" w:beforeAutospacing="0" w:after="0" w:afterAutospacing="0"/>
        <w:ind w:firstLine="720"/>
        <w:jc w:val="both"/>
      </w:pPr>
      <w:r w:rsidRPr="008566B3">
        <w:t xml:space="preserve">В судебном заседании прокурор отдела по обеспечению участия прокуроров в гражданском и арбитражном процессе прокуратуры Кировской области </w:t>
      </w:r>
      <w:proofErr w:type="spellStart"/>
      <w:r w:rsidRPr="008566B3">
        <w:t>Чуракова</w:t>
      </w:r>
      <w:proofErr w:type="spellEnd"/>
      <w:r w:rsidRPr="008566B3">
        <w:t xml:space="preserve"> Н.Р. и прокурор отдела по надзору за исполнением законодательства о противодействии коррупции </w:t>
      </w:r>
      <w:proofErr w:type="spellStart"/>
      <w:r w:rsidRPr="008566B3">
        <w:t>Жердева</w:t>
      </w:r>
      <w:proofErr w:type="spellEnd"/>
      <w:r w:rsidRPr="008566B3">
        <w:t xml:space="preserve"> И.Н. на удовлетворении исковых требований настаивали, дали пояснения, ответили на вопросы суда.</w:t>
      </w:r>
    </w:p>
    <w:p w:rsidR="00F82171" w:rsidRPr="008566B3" w:rsidRDefault="00F82171" w:rsidP="008566B3">
      <w:pPr>
        <w:pStyle w:val="a3"/>
        <w:spacing w:before="0" w:beforeAutospacing="0" w:after="0" w:afterAutospacing="0"/>
        <w:ind w:firstLine="720"/>
        <w:jc w:val="both"/>
      </w:pPr>
      <w:r w:rsidRPr="008566B3">
        <w:t>Представитель Мамедова Р.О. по доверенности Колодкина И.М. против удовлетворения заявленных требований возражала по доводам, изложенным в отзыве.</w:t>
      </w:r>
    </w:p>
    <w:p w:rsidR="00F82171" w:rsidRPr="008566B3" w:rsidRDefault="00F82171" w:rsidP="008566B3">
      <w:pPr>
        <w:pStyle w:val="a3"/>
        <w:spacing w:before="0" w:beforeAutospacing="0" w:after="0" w:afterAutospacing="0"/>
        <w:ind w:firstLine="720"/>
        <w:jc w:val="both"/>
      </w:pPr>
      <w:r w:rsidRPr="008566B3">
        <w:t>Иные участвующие в деле лица явку в судебное заседание не обеспечили, о времени и месте рассмотрения дела извещены надлежащим образом.</w:t>
      </w:r>
    </w:p>
    <w:p w:rsidR="00F82171" w:rsidRPr="008566B3" w:rsidRDefault="00F82171" w:rsidP="008566B3">
      <w:pPr>
        <w:pStyle w:val="a3"/>
        <w:spacing w:before="0" w:beforeAutospacing="0" w:after="0" w:afterAutospacing="0"/>
        <w:ind w:firstLine="720"/>
        <w:jc w:val="both"/>
      </w:pPr>
      <w:r w:rsidRPr="008566B3">
        <w:t>Как установлено материалами дела, между министерством спорта и туризма Кировской области (работодатель) и Мамедовым Р.О. (руководитель) заключен трудовой договор от </w:t>
      </w:r>
      <w:r w:rsidRPr="008566B3">
        <w:rPr>
          <w:rStyle w:val="data2"/>
        </w:rPr>
        <w:t>{Дата}</w:t>
      </w:r>
      <w:r w:rsidRPr="008566B3">
        <w:t> </w:t>
      </w:r>
      <w:r w:rsidRPr="008566B3">
        <w:rPr>
          <w:rStyle w:val="nomer2"/>
        </w:rPr>
        <w:t>{Номер}</w:t>
      </w:r>
      <w:r w:rsidRPr="008566B3">
        <w:t>, согласно которого Мамедов Р.О. принят на должность руководителя КОГАУ «Центр развития туризма Кировской области» сроком до </w:t>
      </w:r>
      <w:r w:rsidRPr="008566B3">
        <w:rPr>
          <w:rStyle w:val="data2"/>
        </w:rPr>
        <w:t>{Дата}</w:t>
      </w:r>
      <w:r w:rsidRPr="008566B3">
        <w:t>.</w:t>
      </w:r>
    </w:p>
    <w:p w:rsidR="00F82171" w:rsidRPr="008566B3" w:rsidRDefault="00F82171" w:rsidP="008566B3">
      <w:pPr>
        <w:pStyle w:val="a3"/>
        <w:spacing w:before="0" w:beforeAutospacing="0" w:after="0" w:afterAutospacing="0"/>
        <w:ind w:firstLine="720"/>
        <w:jc w:val="both"/>
      </w:pPr>
      <w:r w:rsidRPr="008566B3">
        <w:t xml:space="preserve">В соответствии с пунктами </w:t>
      </w:r>
      <w:proofErr w:type="spellStart"/>
      <w:r w:rsidRPr="008566B3">
        <w:t>х</w:t>
      </w:r>
      <w:proofErr w:type="spellEnd"/>
      <w:r w:rsidRPr="008566B3">
        <w:t xml:space="preserve">), </w:t>
      </w:r>
      <w:proofErr w:type="spellStart"/>
      <w:r w:rsidRPr="008566B3">
        <w:t>ц</w:t>
      </w:r>
      <w:proofErr w:type="spellEnd"/>
      <w:r w:rsidRPr="008566B3">
        <w:t>) пункта 2.4 трудового договора руководитель обязан предоставлять работодателю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и несовершеннолетних детей; принимать меры по предотвращению и урегулированию конфликта интересов.</w:t>
      </w:r>
    </w:p>
    <w:p w:rsidR="00F82171" w:rsidRPr="008566B3" w:rsidRDefault="00F82171" w:rsidP="008566B3">
      <w:pPr>
        <w:pStyle w:val="a3"/>
        <w:spacing w:before="0" w:beforeAutospacing="0" w:after="0" w:afterAutospacing="0"/>
        <w:ind w:firstLine="720"/>
        <w:jc w:val="both"/>
      </w:pPr>
      <w:r w:rsidRPr="008566B3">
        <w:rPr>
          <w:rStyle w:val="data2"/>
        </w:rPr>
        <w:t>{Дата}</w:t>
      </w:r>
      <w:r w:rsidRPr="008566B3">
        <w:t> Мамедов Р.О. представил в отдел бухгалтерского учета, правовой и кадровой работы министерства спорта и туризма Кировской области справки о доходах, расходах, об имуществе и обязательствах имущественного характера своих и супруги за отчетный период с </w:t>
      </w:r>
      <w:r w:rsidRPr="008566B3">
        <w:rPr>
          <w:rStyle w:val="data2"/>
        </w:rPr>
        <w:t>{Дата}</w:t>
      </w:r>
      <w:r w:rsidRPr="008566B3">
        <w:t> по </w:t>
      </w:r>
      <w:r w:rsidRPr="008566B3">
        <w:rPr>
          <w:rStyle w:val="data2"/>
        </w:rPr>
        <w:t>{Дата}</w:t>
      </w:r>
      <w:r w:rsidRPr="008566B3">
        <w:t>.</w:t>
      </w:r>
    </w:p>
    <w:p w:rsidR="00F82171" w:rsidRPr="008566B3" w:rsidRDefault="00F82171" w:rsidP="008566B3">
      <w:pPr>
        <w:pStyle w:val="a3"/>
        <w:spacing w:before="0" w:beforeAutospacing="0" w:after="0" w:afterAutospacing="0"/>
        <w:ind w:firstLine="720"/>
        <w:jc w:val="both"/>
      </w:pPr>
      <w:r w:rsidRPr="008566B3">
        <w:t>Приказом министра спорта и туризма Кировской области от </w:t>
      </w:r>
      <w:r w:rsidRPr="008566B3">
        <w:rPr>
          <w:rStyle w:val="data2"/>
        </w:rPr>
        <w:t>{Дата}</w:t>
      </w:r>
      <w:r w:rsidRPr="008566B3">
        <w:t> </w:t>
      </w:r>
      <w:r w:rsidRPr="008566B3">
        <w:rPr>
          <w:rStyle w:val="nomer2"/>
        </w:rPr>
        <w:t>{Номер}</w:t>
      </w:r>
      <w:r w:rsidRPr="008566B3">
        <w:t>-л Мамедов Р.О. привлечен к дисциплинарной ответственности в виде замечания на основании доклада о результатах проверки достоверности и полноты сведений о доходах, расходах, об имуществе и обязательствах имущественного характера, предоставленных Мамедовым Р.О.</w:t>
      </w:r>
    </w:p>
    <w:p w:rsidR="00F82171" w:rsidRPr="008566B3" w:rsidRDefault="00F82171" w:rsidP="008566B3">
      <w:pPr>
        <w:pStyle w:val="a3"/>
        <w:spacing w:before="0" w:beforeAutospacing="0" w:after="0" w:afterAutospacing="0"/>
        <w:ind w:firstLine="720"/>
        <w:jc w:val="both"/>
      </w:pPr>
      <w:r w:rsidRPr="008566B3">
        <w:t>Приказом министерства спорта и туризма Кировской области от </w:t>
      </w:r>
      <w:r w:rsidRPr="008566B3">
        <w:rPr>
          <w:rStyle w:val="data2"/>
        </w:rPr>
        <w:t>{Дата}</w:t>
      </w:r>
      <w:r w:rsidRPr="008566B3">
        <w:t> </w:t>
      </w:r>
      <w:r w:rsidRPr="008566B3">
        <w:rPr>
          <w:rStyle w:val="nomer2"/>
        </w:rPr>
        <w:t>{Номер}</w:t>
      </w:r>
      <w:r w:rsidRPr="008566B3">
        <w:t xml:space="preserve">-од в отношении Мамедова Р.О. инициирована проверка достоверности и полноты предоставляемых сведений о доходах, об имуществе и об обязательствах имущественного </w:t>
      </w:r>
      <w:r w:rsidRPr="008566B3">
        <w:lastRenderedPageBreak/>
        <w:t>характера, а также о доходах, об имуществе и об обязательствах имущественного характера его супруги за </w:t>
      </w:r>
      <w:r w:rsidRPr="008566B3">
        <w:rPr>
          <w:rStyle w:val="data2"/>
        </w:rPr>
        <w:t>{Дата}</w:t>
      </w:r>
      <w:r w:rsidRPr="008566B3">
        <w:t> год.</w:t>
      </w:r>
    </w:p>
    <w:p w:rsidR="00F82171" w:rsidRPr="008566B3" w:rsidRDefault="00F82171" w:rsidP="008566B3">
      <w:pPr>
        <w:pStyle w:val="a3"/>
        <w:spacing w:before="0" w:beforeAutospacing="0" w:after="0" w:afterAutospacing="0"/>
        <w:ind w:firstLine="720"/>
        <w:jc w:val="both"/>
      </w:pPr>
      <w:r w:rsidRPr="008566B3">
        <w:t>Приказом министерства спорта и туризма Кировской области от </w:t>
      </w:r>
      <w:r w:rsidRPr="008566B3">
        <w:rPr>
          <w:rStyle w:val="data2"/>
        </w:rPr>
        <w:t>{Дата}</w:t>
      </w:r>
      <w:r w:rsidRPr="008566B3">
        <w:t> </w:t>
      </w:r>
      <w:r w:rsidRPr="008566B3">
        <w:rPr>
          <w:rStyle w:val="nomer2"/>
        </w:rPr>
        <w:t>{Номер}</w:t>
      </w:r>
      <w:r w:rsidRPr="008566B3">
        <w:t>-</w:t>
      </w:r>
      <w:proofErr w:type="spellStart"/>
      <w:r w:rsidRPr="008566B3">
        <w:t>лс</w:t>
      </w:r>
      <w:proofErr w:type="spellEnd"/>
      <w:r w:rsidRPr="008566B3">
        <w:t xml:space="preserve"> Мамедов Р.О. уволен с должности директора КОГАУ «Центр развития туризма Кировской области» по соглашению сторон на основании пункта 1 части первой статьи 77 Трудового кодекса Российской Федерации.</w:t>
      </w:r>
    </w:p>
    <w:p w:rsidR="00F82171" w:rsidRPr="008566B3" w:rsidRDefault="00F82171" w:rsidP="008566B3">
      <w:pPr>
        <w:pStyle w:val="a3"/>
        <w:spacing w:before="0" w:beforeAutospacing="0" w:after="0" w:afterAutospacing="0"/>
        <w:ind w:firstLine="720"/>
        <w:jc w:val="both"/>
      </w:pPr>
      <w:r w:rsidRPr="008566B3">
        <w:t>В докладе о невозможности завершить проверку от </w:t>
      </w:r>
      <w:r w:rsidRPr="008566B3">
        <w:rPr>
          <w:rStyle w:val="data2"/>
        </w:rPr>
        <w:t>{Дата}</w:t>
      </w:r>
      <w:r w:rsidRPr="008566B3">
        <w:t> указано, что в соответствии с информацией, поступившей от ПАО «</w:t>
      </w:r>
      <w:proofErr w:type="spellStart"/>
      <w:r w:rsidRPr="008566B3">
        <w:t>Совкомбанк</w:t>
      </w:r>
      <w:proofErr w:type="spellEnd"/>
      <w:r w:rsidRPr="008566B3">
        <w:t>», у Мамедовой Н.В. имеются срочные обязательства, а именно кредит в размере 700000 рублей, по которому размер обязательства и начисленных процентов по состоянию на </w:t>
      </w:r>
      <w:r w:rsidRPr="008566B3">
        <w:rPr>
          <w:rStyle w:val="data2"/>
        </w:rPr>
        <w:t>{Дата}</w:t>
      </w:r>
      <w:r w:rsidRPr="008566B3">
        <w:t> составлял 754211,09 рублей и кредит в размере 1440000 рублей, по которому размер обязательства и начисленных процентов по состоянию на </w:t>
      </w:r>
      <w:r w:rsidRPr="008566B3">
        <w:rPr>
          <w:rStyle w:val="data2"/>
        </w:rPr>
        <w:t>{Дата}</w:t>
      </w:r>
      <w:r w:rsidRPr="008566B3">
        <w:t> составлял 1458798,7 рублей; однако в разделе 6.2 справки о доходах Мамедовой Н.В. размер обязательств по обоим кредитам указан в сумме 0,00 рублей, что не соответствует сведениям, предоставленным ПАО «</w:t>
      </w:r>
      <w:proofErr w:type="spellStart"/>
      <w:r w:rsidRPr="008566B3">
        <w:t>Совкомбанк</w:t>
      </w:r>
      <w:proofErr w:type="spellEnd"/>
      <w:r w:rsidRPr="008566B3">
        <w:t>».</w:t>
      </w:r>
    </w:p>
    <w:p w:rsidR="00F82171" w:rsidRPr="008566B3" w:rsidRDefault="00F82171" w:rsidP="008566B3">
      <w:pPr>
        <w:pStyle w:val="a3"/>
        <w:spacing w:before="0" w:beforeAutospacing="0" w:after="0" w:afterAutospacing="0"/>
        <w:ind w:firstLine="720"/>
        <w:jc w:val="both"/>
      </w:pPr>
      <w:r w:rsidRPr="008566B3">
        <w:t>Постановлением следователя по ОВД второго отдела по расследованию особо важных дел СУ СК России по Кировской области от </w:t>
      </w:r>
      <w:r w:rsidRPr="008566B3">
        <w:rPr>
          <w:rStyle w:val="data2"/>
        </w:rPr>
        <w:t>{Дата}</w:t>
      </w:r>
      <w:r w:rsidRPr="008566B3">
        <w:t> в отношении Мамедова Р.О. возбуждено уголовное дело № </w:t>
      </w:r>
      <w:r w:rsidRPr="008566B3">
        <w:rPr>
          <w:rStyle w:val="nomer2"/>
        </w:rPr>
        <w:t>{Номер}</w:t>
      </w:r>
      <w:r w:rsidRPr="008566B3">
        <w:t> по признакам преступления, предусмотренного ч. 3 ст. 160 УК РФ.</w:t>
      </w:r>
    </w:p>
    <w:p w:rsidR="00F82171" w:rsidRPr="008566B3" w:rsidRDefault="00F82171" w:rsidP="008566B3">
      <w:pPr>
        <w:pStyle w:val="a3"/>
        <w:spacing w:before="0" w:beforeAutospacing="0" w:after="0" w:afterAutospacing="0"/>
        <w:ind w:firstLine="720"/>
        <w:jc w:val="both"/>
      </w:pPr>
      <w:r w:rsidRPr="008566B3">
        <w:t>Постановлением следователя по ОВД второго отдела по расследованию особо важных дел СУ СК России по Кировской области от </w:t>
      </w:r>
      <w:r w:rsidRPr="008566B3">
        <w:rPr>
          <w:rStyle w:val="data2"/>
        </w:rPr>
        <w:t>{Дата}</w:t>
      </w:r>
      <w:r w:rsidRPr="008566B3">
        <w:t> в отношении Мамедова Р.О. возбуждено уголовное дело </w:t>
      </w:r>
      <w:r w:rsidRPr="008566B3">
        <w:rPr>
          <w:rStyle w:val="nomer2"/>
        </w:rPr>
        <w:t>{Номер}</w:t>
      </w:r>
      <w:r w:rsidRPr="008566B3">
        <w:t> по признакам преступления, предусмотренного п. «в» ч. 5 ст. 290 УК РФ.</w:t>
      </w:r>
    </w:p>
    <w:p w:rsidR="00F82171" w:rsidRPr="008566B3" w:rsidRDefault="00F82171" w:rsidP="008566B3">
      <w:pPr>
        <w:pStyle w:val="a3"/>
        <w:spacing w:before="0" w:beforeAutospacing="0" w:after="0" w:afterAutospacing="0"/>
        <w:ind w:firstLine="720"/>
        <w:jc w:val="both"/>
      </w:pPr>
      <w:r w:rsidRPr="008566B3">
        <w:t>Постановлением следователя по ОВД второго отдела по расследованию особо важных дел СУ СК России по Кировской области от </w:t>
      </w:r>
      <w:r w:rsidRPr="008566B3">
        <w:rPr>
          <w:rStyle w:val="data2"/>
        </w:rPr>
        <w:t>{Дата}</w:t>
      </w:r>
      <w:r w:rsidRPr="008566B3">
        <w:t> в отношении Мамедова Р.О. возбуждено уголовное дело </w:t>
      </w:r>
      <w:r w:rsidRPr="008566B3">
        <w:rPr>
          <w:rStyle w:val="nomer2"/>
        </w:rPr>
        <w:t>{Номер}</w:t>
      </w:r>
      <w:r w:rsidRPr="008566B3">
        <w:t> по признакам преступления, предусмотренного ч. 3 ст. 160 УК РФ.</w:t>
      </w:r>
    </w:p>
    <w:p w:rsidR="00F82171" w:rsidRPr="008566B3" w:rsidRDefault="00F82171" w:rsidP="008566B3">
      <w:pPr>
        <w:pStyle w:val="a3"/>
        <w:spacing w:before="0" w:beforeAutospacing="0" w:after="0" w:afterAutospacing="0"/>
        <w:ind w:firstLine="720"/>
        <w:jc w:val="both"/>
      </w:pPr>
      <w:r w:rsidRPr="008566B3">
        <w:t>Постановлением следователя по ОВД второго отдела по расследованию особо важных дел СУ СК России по Кировской области от </w:t>
      </w:r>
      <w:r w:rsidRPr="008566B3">
        <w:rPr>
          <w:rStyle w:val="data2"/>
        </w:rPr>
        <w:t>{Дата}</w:t>
      </w:r>
      <w:r w:rsidRPr="008566B3">
        <w:t> в отношении Мамедова Р.О. возбуждено уголовное дело по признакам преступления, предусмотренного ч. 3 ст. 160 УК РФ.</w:t>
      </w:r>
    </w:p>
    <w:p w:rsidR="00F82171" w:rsidRPr="008566B3" w:rsidRDefault="00F82171" w:rsidP="008566B3">
      <w:pPr>
        <w:pStyle w:val="a3"/>
        <w:spacing w:before="0" w:beforeAutospacing="0" w:after="0" w:afterAutospacing="0"/>
        <w:ind w:firstLine="720"/>
        <w:jc w:val="both"/>
      </w:pPr>
      <w:r w:rsidRPr="008566B3">
        <w:t>Указывая на наличие оснований для изменения формулировки увольнения, прокурор обратился в суд с настоящим иском.</w:t>
      </w:r>
    </w:p>
    <w:p w:rsidR="00F82171" w:rsidRPr="008566B3" w:rsidRDefault="00F82171" w:rsidP="008566B3">
      <w:pPr>
        <w:pStyle w:val="a3"/>
        <w:spacing w:before="0" w:beforeAutospacing="0" w:after="0" w:afterAutospacing="0"/>
        <w:ind w:firstLine="720"/>
        <w:jc w:val="both"/>
      </w:pPr>
      <w:r w:rsidRPr="008566B3">
        <w:t>Исследовав материалы дела, выслушав участвующих в деле лиц, суд приходит к следующему.</w:t>
      </w:r>
    </w:p>
    <w:p w:rsidR="00F82171" w:rsidRPr="008566B3" w:rsidRDefault="00F82171" w:rsidP="008566B3">
      <w:pPr>
        <w:pStyle w:val="a3"/>
        <w:spacing w:before="0" w:beforeAutospacing="0" w:after="0" w:afterAutospacing="0"/>
        <w:ind w:firstLine="720"/>
        <w:jc w:val="both"/>
      </w:pPr>
      <w:r w:rsidRPr="008566B3">
        <w:t>Согласно статье 13 Федерального закона от 03.11.2006 № 174-ФЗ «Об автономных учреждениях» к компетенции руководителя автономного учреждения (директора, генерального директора, ректора, главного врача, художественного руководителя, управляющего и другого)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p>
    <w:p w:rsidR="00F82171" w:rsidRPr="008566B3" w:rsidRDefault="00F82171" w:rsidP="008566B3">
      <w:pPr>
        <w:pStyle w:val="a3"/>
        <w:spacing w:before="0" w:beforeAutospacing="0" w:after="0" w:afterAutospacing="0"/>
        <w:ind w:firstLine="720"/>
        <w:jc w:val="both"/>
      </w:pPr>
      <w:r w:rsidRPr="008566B3">
        <w:t>В соответствии с частью 1 статьи 8 Федерального закона от 25.12.2008 № 273-ФЗ «О противодействии коррупции»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лица, замещающие должности руководителей государственных (муниципальных) учреждений.</w:t>
      </w:r>
    </w:p>
    <w:p w:rsidR="00F82171" w:rsidRPr="008566B3" w:rsidRDefault="00F82171" w:rsidP="008566B3">
      <w:pPr>
        <w:pStyle w:val="a3"/>
        <w:spacing w:before="0" w:beforeAutospacing="0" w:after="0" w:afterAutospacing="0"/>
        <w:ind w:firstLine="720"/>
        <w:jc w:val="both"/>
      </w:pPr>
      <w:r w:rsidRPr="008566B3">
        <w:lastRenderedPageBreak/>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(часть 9 статьи 8 Федерального закона от 25.12.2008 № 273-ФЗ «О противодействии коррупции»).</w:t>
      </w:r>
    </w:p>
    <w:p w:rsidR="00F82171" w:rsidRPr="008566B3" w:rsidRDefault="00F82171" w:rsidP="008566B3">
      <w:pPr>
        <w:pStyle w:val="a3"/>
        <w:spacing w:before="0" w:beforeAutospacing="0" w:after="0" w:afterAutospacing="0"/>
        <w:ind w:firstLine="720"/>
        <w:jc w:val="both"/>
      </w:pPr>
      <w:r w:rsidRPr="008566B3">
        <w:t>На основании статьи 13.5 Федерального закона от 25.12.2008 № 273-ФЗ «О противодействии коррупции»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F82171" w:rsidRPr="008566B3" w:rsidRDefault="00F82171" w:rsidP="008566B3">
      <w:pPr>
        <w:pStyle w:val="a3"/>
        <w:spacing w:before="0" w:beforeAutospacing="0" w:after="0" w:afterAutospacing="0"/>
        <w:ind w:firstLine="720"/>
        <w:jc w:val="both"/>
      </w:pPr>
      <w:r w:rsidRPr="008566B3">
        <w:t>Генеральный прокурор Российской Федерации или подчиненные ему прокуроры в пределах своей компетенции, установленной Федеральным законом «О прокуратуре Российской Федерации»,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(часть 16 статьи 18 Федерального закона от 25.12.2008 № 273-ФЗ «О противодействии коррупции»).</w:t>
      </w:r>
    </w:p>
    <w:p w:rsidR="00F82171" w:rsidRPr="008566B3" w:rsidRDefault="00F82171" w:rsidP="008566B3">
      <w:pPr>
        <w:pStyle w:val="a3"/>
        <w:spacing w:before="0" w:beforeAutospacing="0" w:after="0" w:afterAutospacing="0"/>
        <w:ind w:firstLine="720"/>
        <w:jc w:val="both"/>
      </w:pPr>
      <w:r w:rsidRPr="008566B3">
        <w:t>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 (часть 18 статьи 18 Федерального закона от 25.12.2008 № 273-ФЗ «О противодействии коррупции»).</w:t>
      </w:r>
    </w:p>
    <w:p w:rsidR="00F82171" w:rsidRPr="008566B3" w:rsidRDefault="00F82171" w:rsidP="008566B3">
      <w:pPr>
        <w:pStyle w:val="a3"/>
        <w:spacing w:before="0" w:beforeAutospacing="0" w:after="0" w:afterAutospacing="0"/>
        <w:ind w:firstLine="720"/>
        <w:jc w:val="both"/>
      </w:pPr>
      <w:r w:rsidRPr="008566B3">
        <w:t>На основании статьи 10 Федерального закон от 25.12.2008 № 273-ФЗ «О противодействии коррупции»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82171" w:rsidRPr="008566B3" w:rsidRDefault="00F82171" w:rsidP="008566B3">
      <w:pPr>
        <w:pStyle w:val="a3"/>
        <w:spacing w:before="0" w:beforeAutospacing="0" w:after="0" w:afterAutospacing="0"/>
        <w:ind w:firstLine="720"/>
        <w:jc w:val="both"/>
      </w:pPr>
      <w:r w:rsidRPr="008566B3">
        <w:t xml:space="preserve">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w:t>
      </w:r>
      <w:r w:rsidRPr="008566B3">
        <w:lastRenderedPageBreak/>
        <w:t>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82171" w:rsidRPr="008566B3" w:rsidRDefault="00F82171" w:rsidP="008566B3">
      <w:pPr>
        <w:pStyle w:val="a3"/>
        <w:spacing w:before="0" w:beforeAutospacing="0" w:after="0" w:afterAutospacing="0"/>
        <w:ind w:firstLine="720"/>
        <w:jc w:val="both"/>
      </w:pPr>
      <w:r w:rsidRPr="008566B3">
        <w:t>Как установлено судом и следует из материалов дела, Мамедов Р.О. замещал должность руководителя государственного автономного учреждения КОГАУ «Центр развития туризма Кировской области», указанная должность отнесена к категории коррупционно опасных, на ответчика была возложена обязанность предоставлять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F82171" w:rsidRPr="008566B3" w:rsidRDefault="00F82171" w:rsidP="008566B3">
      <w:pPr>
        <w:pStyle w:val="a3"/>
        <w:spacing w:before="0" w:beforeAutospacing="0" w:after="0" w:afterAutospacing="0"/>
        <w:ind w:firstLine="720"/>
        <w:jc w:val="both"/>
      </w:pPr>
      <w:r w:rsidRPr="008566B3">
        <w:t>Из материалов дела следует, и не оспаривается сторонами, что ранее Мамедов Р.О. уже привлекался к дисциплинарной ответственности за неполное предоставление сведений о своих доходах.</w:t>
      </w:r>
    </w:p>
    <w:p w:rsidR="00F82171" w:rsidRPr="008566B3" w:rsidRDefault="00F82171" w:rsidP="008566B3">
      <w:pPr>
        <w:pStyle w:val="a3"/>
        <w:spacing w:before="0" w:beforeAutospacing="0" w:after="0" w:afterAutospacing="0"/>
        <w:ind w:firstLine="720"/>
        <w:jc w:val="both"/>
      </w:pPr>
      <w:r w:rsidRPr="008566B3">
        <w:t>Так по результатам проверки министерства спорта, туризма и молодежной политики от </w:t>
      </w:r>
      <w:r w:rsidRPr="008566B3">
        <w:rPr>
          <w:rStyle w:val="data2"/>
        </w:rPr>
        <w:t>{Дата}</w:t>
      </w:r>
      <w:r w:rsidRPr="008566B3">
        <w:t> установлено, что Мамедов Р.О. представил неполные сведения о собственных доходах, в представленной справке отсутствует информация о полученном Мамедовым Р.О. доходе от деятельности председателя ТСЖ.</w:t>
      </w:r>
    </w:p>
    <w:p w:rsidR="00F82171" w:rsidRPr="008566B3" w:rsidRDefault="00F82171" w:rsidP="008566B3">
      <w:pPr>
        <w:pStyle w:val="a3"/>
        <w:spacing w:before="0" w:beforeAutospacing="0" w:after="0" w:afterAutospacing="0"/>
        <w:ind w:firstLine="720"/>
        <w:jc w:val="both"/>
      </w:pPr>
      <w:r w:rsidRPr="008566B3">
        <w:t>На основании чего приказом министра спорта и туризма Кировской области от </w:t>
      </w:r>
      <w:r w:rsidRPr="008566B3">
        <w:rPr>
          <w:rStyle w:val="data2"/>
        </w:rPr>
        <w:t>{Дата}</w:t>
      </w:r>
      <w:r w:rsidRPr="008566B3">
        <w:t> </w:t>
      </w:r>
      <w:r w:rsidRPr="008566B3">
        <w:rPr>
          <w:rStyle w:val="nomer2"/>
        </w:rPr>
        <w:t>{Номер}</w:t>
      </w:r>
      <w:r w:rsidRPr="008566B3">
        <w:t>-л Мамедову Р.О. применено дисциплинарное взыскание в виде замечания.</w:t>
      </w:r>
    </w:p>
    <w:p w:rsidR="00F82171" w:rsidRPr="008566B3" w:rsidRDefault="00F82171" w:rsidP="008566B3">
      <w:pPr>
        <w:pStyle w:val="a3"/>
        <w:spacing w:before="0" w:beforeAutospacing="0" w:after="0" w:afterAutospacing="0"/>
        <w:ind w:firstLine="720"/>
        <w:jc w:val="both"/>
      </w:pPr>
      <w:r w:rsidRPr="008566B3">
        <w:t>Согласно материалам дела, в ходе проведенной проверки на момент увольнения Мамедова Р.О. с занимаемой должности установлено аналогичное нарушение в части предоставления неполных и недостоверных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и несовершеннолетних детей.</w:t>
      </w:r>
    </w:p>
    <w:p w:rsidR="00F82171" w:rsidRPr="008566B3" w:rsidRDefault="00F82171" w:rsidP="008566B3">
      <w:pPr>
        <w:pStyle w:val="a3"/>
        <w:spacing w:before="0" w:beforeAutospacing="0" w:after="0" w:afterAutospacing="0"/>
        <w:ind w:firstLine="720"/>
        <w:jc w:val="both"/>
      </w:pPr>
      <w:r w:rsidRPr="008566B3">
        <w:t>Сторонами не оспаривается, что в представленных в министерство справках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Мамедовым не указаны наличие срочных обязательств супруги перед АО «Банк Русский Стандарт» в размере 570400 рублей, по которому по состоянию на </w:t>
      </w:r>
      <w:r w:rsidRPr="008566B3">
        <w:rPr>
          <w:rStyle w:val="data2"/>
        </w:rPr>
        <w:t>{Дата}</w:t>
      </w:r>
      <w:r w:rsidRPr="008566B3">
        <w:t> размер обязательства и начисленных процентов составлял 588286,38 рублей, не отразил сведения о размере обязательства и начисленных процентов перед ПАО «</w:t>
      </w:r>
      <w:proofErr w:type="spellStart"/>
      <w:r w:rsidRPr="008566B3">
        <w:t>Совкомбанк</w:t>
      </w:r>
      <w:proofErr w:type="spellEnd"/>
      <w:r w:rsidRPr="008566B3">
        <w:t>» на отчетную дату в размере 754211,09 рублей и 1458798,7 рублей.</w:t>
      </w:r>
    </w:p>
    <w:p w:rsidR="00F82171" w:rsidRPr="008566B3" w:rsidRDefault="00F82171" w:rsidP="008566B3">
      <w:pPr>
        <w:pStyle w:val="a3"/>
        <w:spacing w:before="0" w:beforeAutospacing="0" w:after="0" w:afterAutospacing="0"/>
        <w:ind w:firstLine="720"/>
        <w:jc w:val="both"/>
      </w:pPr>
      <w:r w:rsidRPr="008566B3">
        <w:t>Суд отклоняет доводы представителя ответчика о малозначительности указанных нарушений.</w:t>
      </w:r>
    </w:p>
    <w:p w:rsidR="00F82171" w:rsidRPr="008566B3" w:rsidRDefault="00F82171" w:rsidP="008566B3">
      <w:pPr>
        <w:pStyle w:val="a3"/>
        <w:spacing w:before="0" w:beforeAutospacing="0" w:after="0" w:afterAutospacing="0"/>
        <w:ind w:firstLine="720"/>
        <w:jc w:val="both"/>
      </w:pPr>
      <w:r w:rsidRPr="008566B3">
        <w:t>Допущенные ответчиком нарушения в части достоверности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являлись повторными, сокрытие информации о наличии срочных обязательств перед кредитной организацией влечет невозможность оценки действий ответчика, занимающего коррупционно опасную должность, о своевременном принятии мер по урегулированию конфликта интересов.</w:t>
      </w:r>
    </w:p>
    <w:p w:rsidR="00F82171" w:rsidRPr="008566B3" w:rsidRDefault="00F82171" w:rsidP="008566B3">
      <w:pPr>
        <w:pStyle w:val="a3"/>
        <w:spacing w:before="0" w:beforeAutospacing="0" w:after="0" w:afterAutospacing="0"/>
        <w:ind w:firstLine="720"/>
        <w:jc w:val="both"/>
      </w:pPr>
      <w:r w:rsidRPr="008566B3">
        <w:t>Также из материалов дела следует, что в отношении Мамедова Р.О. возбуждены уголовные дела по признакам преступлений, предусмотренных ч. 3 ст. 160, п. «в» ч. 5 ст. 290 УК РФ в период замещения должности руководителя государственного автономного учреждения.</w:t>
      </w:r>
    </w:p>
    <w:p w:rsidR="00F82171" w:rsidRPr="008566B3" w:rsidRDefault="00F82171" w:rsidP="008566B3">
      <w:pPr>
        <w:pStyle w:val="a3"/>
        <w:spacing w:before="0" w:beforeAutospacing="0" w:after="0" w:afterAutospacing="0"/>
        <w:ind w:firstLine="720"/>
        <w:jc w:val="both"/>
      </w:pPr>
      <w:r w:rsidRPr="008566B3">
        <w:lastRenderedPageBreak/>
        <w:t>Из представленных в материалы дела протоколов допроса Мамедова Р.О. в рамках уголовного дела следует, что Мамедов Р.О. признал совершение коррупционных правонарушений при замещении должности директора автономного учреждения, таким образом, подтвердил непринятие мер по урегулированию конфликта интересов.</w:t>
      </w:r>
    </w:p>
    <w:p w:rsidR="00F82171" w:rsidRPr="008566B3" w:rsidRDefault="00F82171" w:rsidP="008566B3">
      <w:pPr>
        <w:pStyle w:val="a3"/>
        <w:spacing w:before="0" w:beforeAutospacing="0" w:after="0" w:afterAutospacing="0"/>
        <w:ind w:firstLine="720"/>
        <w:jc w:val="both"/>
      </w:pPr>
      <w:r w:rsidRPr="008566B3">
        <w:t xml:space="preserve">Таким образом, принимая во внимание установленный принцип </w:t>
      </w:r>
      <w:proofErr w:type="spellStart"/>
      <w:r w:rsidRPr="008566B3">
        <w:t>эстоппеля</w:t>
      </w:r>
      <w:proofErr w:type="spellEnd"/>
      <w:r w:rsidRPr="008566B3">
        <w:t>, не допускающий непоследовательного поведения участников гражданских правоотношений, суд признает установленным факт непринятия ответчиком мер по урегулированию конфликта интересов, выразившийся в совершении коррупционных правонарушений, что подтверждено самим ответчиком при даче показаний по уголовному делу.</w:t>
      </w:r>
    </w:p>
    <w:p w:rsidR="00F82171" w:rsidRPr="008566B3" w:rsidRDefault="00F82171" w:rsidP="008566B3">
      <w:pPr>
        <w:pStyle w:val="a3"/>
        <w:spacing w:before="0" w:beforeAutospacing="0" w:after="0" w:afterAutospacing="0"/>
        <w:ind w:firstLine="720"/>
        <w:jc w:val="both"/>
      </w:pPr>
      <w:r w:rsidRPr="008566B3">
        <w:t>С учетом изложенного суд приходит к выводу о наличии оснований для изменения Мамедову Р.О. формулировки увольнения на расторжение трудового договора по пункту 7.1 части 1 статьи 81 Трудового кодекса Российской Федерации.</w:t>
      </w:r>
    </w:p>
    <w:p w:rsidR="00F82171" w:rsidRPr="008566B3" w:rsidRDefault="00F82171" w:rsidP="008566B3">
      <w:pPr>
        <w:pStyle w:val="a3"/>
        <w:spacing w:before="0" w:beforeAutospacing="0" w:after="0" w:afterAutospacing="0"/>
        <w:ind w:firstLine="720"/>
        <w:jc w:val="both"/>
      </w:pPr>
      <w:r w:rsidRPr="008566B3">
        <w:t>В части возложения на министерство спорта Кировской области обязанности внести изменения в приказ об увольнении Мамедова Р.О. суд исходит из того, что при рассмотрении настоящего спорта министерство согласилось с указанными требованиями, необходимость изменения приказа об увольнении, а также записи в трудовую книжку Мамедова Р.О. стороны не оспорили, активных контрдоводов не заявили, вследствие чего суд также приходит к выводу об удовлетворении исковых требований в указанной части и возложить на министерство спорта Кировской области обязанности внести изменения в приказ от </w:t>
      </w:r>
      <w:r w:rsidRPr="008566B3">
        <w:rPr>
          <w:rStyle w:val="data2"/>
        </w:rPr>
        <w:t>{Дата}</w:t>
      </w:r>
      <w:r w:rsidRPr="008566B3">
        <w:t> </w:t>
      </w:r>
      <w:r w:rsidRPr="008566B3">
        <w:rPr>
          <w:rStyle w:val="nomer2"/>
        </w:rPr>
        <w:t>{Номер}</w:t>
      </w:r>
      <w:r w:rsidRPr="008566B3">
        <w:t>-</w:t>
      </w:r>
      <w:proofErr w:type="spellStart"/>
      <w:r w:rsidRPr="008566B3">
        <w:t>лс</w:t>
      </w:r>
      <w:proofErr w:type="spellEnd"/>
      <w:r w:rsidRPr="008566B3">
        <w:t xml:space="preserve"> «О прекращении (расторжении) трудового договора с Мамедовым Р.О.» в части оснований увольнения Мамедова Р.О., а также внесения записи в трудовую книжку Мамедова Р.О. об изменении основания увольнения; возложении на Мамедова Р.О. обязанности представить в министерство спорта Кировской области трудовую книжку для внесения изменения в части оснований увольнения с должности директора КОГАУ «Центр развития туризма Кировской области».</w:t>
      </w:r>
    </w:p>
    <w:p w:rsidR="00F82171" w:rsidRPr="008566B3" w:rsidRDefault="00F82171" w:rsidP="008566B3">
      <w:pPr>
        <w:pStyle w:val="a3"/>
        <w:spacing w:before="0" w:beforeAutospacing="0" w:after="0" w:afterAutospacing="0"/>
        <w:ind w:firstLine="720"/>
        <w:jc w:val="both"/>
      </w:pPr>
      <w:r w:rsidRPr="008566B3">
        <w:t>Суд не находит оснований для удовлетворения исковых требований к министерству экономического развития Кировской области, поскольку изменение ведомственной подчиненности КОГАУ «Центр развития туризма Кировской области» после увольнения Мамедова Р.О. не является основанием для удовлетворения требований к указанному министерству.</w:t>
      </w:r>
    </w:p>
    <w:p w:rsidR="00F82171" w:rsidRPr="008566B3" w:rsidRDefault="00F82171" w:rsidP="008566B3">
      <w:pPr>
        <w:pStyle w:val="a3"/>
        <w:spacing w:before="0" w:beforeAutospacing="0" w:after="0" w:afterAutospacing="0"/>
        <w:ind w:firstLine="720"/>
        <w:jc w:val="both"/>
      </w:pPr>
      <w:r w:rsidRPr="008566B3">
        <w:t>Руководствуясь ст. ст. 194 - 199 ГПК РФ, суд</w:t>
      </w:r>
    </w:p>
    <w:p w:rsidR="00F82171" w:rsidRPr="008566B3" w:rsidRDefault="00F82171" w:rsidP="008566B3">
      <w:pPr>
        <w:pStyle w:val="a3"/>
        <w:spacing w:before="0" w:beforeAutospacing="0" w:after="0" w:afterAutospacing="0"/>
        <w:ind w:firstLine="720"/>
        <w:jc w:val="center"/>
      </w:pPr>
      <w:r w:rsidRPr="008566B3">
        <w:t>РЕШИЛ:</w:t>
      </w:r>
    </w:p>
    <w:p w:rsidR="00F82171" w:rsidRPr="008566B3" w:rsidRDefault="00F82171" w:rsidP="008566B3">
      <w:pPr>
        <w:pStyle w:val="a3"/>
        <w:spacing w:before="0" w:beforeAutospacing="0" w:after="0" w:afterAutospacing="0"/>
        <w:ind w:firstLine="720"/>
        <w:jc w:val="both"/>
      </w:pPr>
      <w:r w:rsidRPr="008566B3">
        <w:t xml:space="preserve">Исковые требования и.о. прокурора Кировской области </w:t>
      </w:r>
      <w:proofErr w:type="spellStart"/>
      <w:r w:rsidRPr="008566B3">
        <w:t>Шерстнева</w:t>
      </w:r>
      <w:proofErr w:type="spellEnd"/>
      <w:r w:rsidRPr="008566B3">
        <w:t xml:space="preserve"> Д.А. к Мамедову Руслану Олеговичу и министерству спорта Кировской области удовлетворить.</w:t>
      </w:r>
    </w:p>
    <w:p w:rsidR="00F82171" w:rsidRPr="008566B3" w:rsidRDefault="00F82171" w:rsidP="008566B3">
      <w:pPr>
        <w:pStyle w:val="a3"/>
        <w:spacing w:before="0" w:beforeAutospacing="0" w:after="0" w:afterAutospacing="0"/>
        <w:ind w:firstLine="720"/>
        <w:jc w:val="both"/>
      </w:pPr>
      <w:r w:rsidRPr="008566B3">
        <w:t>Изменить основания и формулировку увольнения директора КОГАУ «Центр развития туризма Кировской области» Мамедова Руслана Олеговича (ИНН 434700448966).</w:t>
      </w:r>
    </w:p>
    <w:p w:rsidR="00F82171" w:rsidRPr="008566B3" w:rsidRDefault="00F82171" w:rsidP="008566B3">
      <w:pPr>
        <w:pStyle w:val="a3"/>
        <w:spacing w:before="0" w:beforeAutospacing="0" w:after="0" w:afterAutospacing="0"/>
        <w:ind w:firstLine="720"/>
        <w:jc w:val="both"/>
      </w:pPr>
      <w:r w:rsidRPr="008566B3">
        <w:t>Расторгнуть трудовой договор с директором КОГАУ «Центр развития туризма Кировской области» Мамедовым Русланом Олеговичем (ИНН 434700448966) на основании пункта 7.1 части 1 статьи 81 Трудового кодекса Российской Федерации в связи с представлением неполных или недостоверных сведений о своих доходах и обязательствах имущественного характера, представлением заведомо неполных и недостоверных сведений о доходах и обязательствах имущественного характера своей супруги, а также в связи с непринятием мер по предотвращению и урегулированию конфликта интересов, стороной которого он являлся.</w:t>
      </w:r>
    </w:p>
    <w:p w:rsidR="00F82171" w:rsidRPr="008566B3" w:rsidRDefault="00F82171" w:rsidP="008566B3">
      <w:pPr>
        <w:pStyle w:val="a3"/>
        <w:spacing w:before="0" w:beforeAutospacing="0" w:after="0" w:afterAutospacing="0"/>
        <w:ind w:firstLine="720"/>
        <w:jc w:val="both"/>
      </w:pPr>
      <w:r w:rsidRPr="008566B3">
        <w:t>Обязать министерство спорта Кировской области (ИНН </w:t>
      </w:r>
      <w:r w:rsidRPr="008566B3">
        <w:rPr>
          <w:rStyle w:val="nomer2"/>
        </w:rPr>
        <w:t>{Номер}</w:t>
      </w:r>
      <w:r w:rsidRPr="008566B3">
        <w:t>, ОГРН </w:t>
      </w:r>
      <w:r w:rsidRPr="008566B3">
        <w:rPr>
          <w:rStyle w:val="nomer2"/>
        </w:rPr>
        <w:t>{Номер}</w:t>
      </w:r>
      <w:r w:rsidRPr="008566B3">
        <w:t>) внести изменения в приказ от </w:t>
      </w:r>
      <w:r w:rsidRPr="008566B3">
        <w:rPr>
          <w:rStyle w:val="data2"/>
        </w:rPr>
        <w:t>{Дата}</w:t>
      </w:r>
      <w:r w:rsidRPr="008566B3">
        <w:t> </w:t>
      </w:r>
      <w:r w:rsidRPr="008566B3">
        <w:rPr>
          <w:rStyle w:val="nomer2"/>
        </w:rPr>
        <w:t>{Номер}</w:t>
      </w:r>
      <w:r w:rsidRPr="008566B3">
        <w:t>-</w:t>
      </w:r>
      <w:proofErr w:type="spellStart"/>
      <w:r w:rsidRPr="008566B3">
        <w:t>лс</w:t>
      </w:r>
      <w:proofErr w:type="spellEnd"/>
      <w:r w:rsidRPr="008566B3">
        <w:t xml:space="preserve"> «О прекращении (расторжении) трудового договора с Мамедовым Р.О.» в части оснований увольнения Мамедова Руслана Олеговича (ИНН </w:t>
      </w:r>
      <w:r w:rsidRPr="008566B3">
        <w:rPr>
          <w:rStyle w:val="nomer2"/>
        </w:rPr>
        <w:t>{Номер}</w:t>
      </w:r>
      <w:r w:rsidRPr="008566B3">
        <w:t> по пункту 7.1 части 1 статьи 81 Трудового кодекса Российской Федерации.</w:t>
      </w:r>
    </w:p>
    <w:p w:rsidR="00F82171" w:rsidRPr="008566B3" w:rsidRDefault="00F82171" w:rsidP="008566B3">
      <w:pPr>
        <w:pStyle w:val="a3"/>
        <w:spacing w:before="0" w:beforeAutospacing="0" w:after="0" w:afterAutospacing="0"/>
        <w:ind w:firstLine="720"/>
        <w:jc w:val="both"/>
      </w:pPr>
      <w:r w:rsidRPr="008566B3">
        <w:t>Обязать Мамедова Руслана Олеговича (ИНН </w:t>
      </w:r>
      <w:r w:rsidRPr="008566B3">
        <w:rPr>
          <w:rStyle w:val="nomer2"/>
        </w:rPr>
        <w:t>{Номер}</w:t>
      </w:r>
      <w:r w:rsidRPr="008566B3">
        <w:t xml:space="preserve">) представить в министерство спорта Кировской области трудовую книжку для внесения изменения в части оснований </w:t>
      </w:r>
      <w:r w:rsidRPr="008566B3">
        <w:lastRenderedPageBreak/>
        <w:t>увольнения с должности директора КОГАУ «Центр развития туризма Кировской области».</w:t>
      </w:r>
    </w:p>
    <w:p w:rsidR="00F82171" w:rsidRPr="008566B3" w:rsidRDefault="00F82171" w:rsidP="008566B3">
      <w:pPr>
        <w:pStyle w:val="a3"/>
        <w:spacing w:before="0" w:beforeAutospacing="0" w:after="0" w:afterAutospacing="0"/>
        <w:ind w:firstLine="720"/>
        <w:jc w:val="both"/>
      </w:pPr>
      <w:r w:rsidRPr="008566B3">
        <w:t>Обязать министерство спорта Кировской области (ИНН </w:t>
      </w:r>
      <w:r w:rsidRPr="008566B3">
        <w:rPr>
          <w:rStyle w:val="nomer2"/>
        </w:rPr>
        <w:t>{Номер}</w:t>
      </w:r>
      <w:r w:rsidRPr="008566B3">
        <w:t> ОГРН </w:t>
      </w:r>
      <w:r w:rsidRPr="008566B3">
        <w:rPr>
          <w:rStyle w:val="nomer2"/>
        </w:rPr>
        <w:t>{Номер}</w:t>
      </w:r>
      <w:r w:rsidRPr="008566B3">
        <w:t>) внести изменения в трудовую книжку Мамедова Руслана Олеговича (ИНН </w:t>
      </w:r>
      <w:r w:rsidRPr="008566B3">
        <w:rPr>
          <w:rStyle w:val="nomer2"/>
        </w:rPr>
        <w:t>{Номер}</w:t>
      </w:r>
      <w:r w:rsidRPr="008566B3">
        <w:t>) в части оснований увольнения с должности директора КОГАУ «Центр развития туризма Кировской области».</w:t>
      </w:r>
    </w:p>
    <w:p w:rsidR="00F82171" w:rsidRPr="008566B3" w:rsidRDefault="00F82171" w:rsidP="008566B3">
      <w:pPr>
        <w:pStyle w:val="a3"/>
        <w:spacing w:before="0" w:beforeAutospacing="0" w:after="0" w:afterAutospacing="0"/>
        <w:ind w:firstLine="720"/>
        <w:jc w:val="both"/>
      </w:pPr>
      <w:r w:rsidRPr="008566B3">
        <w:t>В удовлетворении исковых требований к министерству экономического развития Кировской области отказать.</w:t>
      </w:r>
    </w:p>
    <w:p w:rsidR="00F82171" w:rsidRPr="008566B3" w:rsidRDefault="00F82171" w:rsidP="008566B3">
      <w:pPr>
        <w:pStyle w:val="a3"/>
        <w:spacing w:before="0" w:beforeAutospacing="0" w:after="0" w:afterAutospacing="0"/>
        <w:ind w:firstLine="720"/>
        <w:jc w:val="both"/>
      </w:pPr>
      <w:r w:rsidRPr="008566B3">
        <w:t>Решение может быть обжаловано в Кировский областной суд через Первомайский районный суд г. Кирова в течение месяца со дня составления решения суда в окончательной форме.</w:t>
      </w:r>
    </w:p>
    <w:p w:rsidR="00F82171" w:rsidRPr="008566B3" w:rsidRDefault="00F82171" w:rsidP="008566B3">
      <w:pPr>
        <w:pStyle w:val="a3"/>
        <w:spacing w:before="0" w:beforeAutospacing="0" w:after="0" w:afterAutospacing="0"/>
        <w:ind w:firstLine="720"/>
        <w:jc w:val="both"/>
      </w:pPr>
      <w:r w:rsidRPr="008566B3">
        <w:t>Судья    А.А. Игумнов</w:t>
      </w:r>
    </w:p>
    <w:p w:rsidR="00F82171" w:rsidRPr="008566B3" w:rsidRDefault="00F82171" w:rsidP="008566B3">
      <w:pPr>
        <w:pStyle w:val="a3"/>
        <w:spacing w:before="0" w:beforeAutospacing="0" w:after="0" w:afterAutospacing="0"/>
        <w:ind w:firstLine="720"/>
        <w:jc w:val="both"/>
      </w:pPr>
      <w:r w:rsidRPr="008566B3">
        <w:t>Мотивированное решение изготовлено 11.12.2025</w:t>
      </w:r>
    </w:p>
    <w:p w:rsidR="007F168E" w:rsidRPr="008566B3" w:rsidRDefault="007F168E" w:rsidP="008566B3">
      <w:pPr>
        <w:rPr>
          <w:rFonts w:ascii="Times New Roman" w:hAnsi="Times New Roman" w:cs="Times New Roman"/>
          <w:sz w:val="24"/>
          <w:szCs w:val="24"/>
        </w:rPr>
      </w:pPr>
      <w:bookmarkStart w:id="0" w:name="_GoBack"/>
      <w:bookmarkEnd w:id="0"/>
    </w:p>
    <w:sectPr w:rsidR="007F168E" w:rsidRPr="008566B3" w:rsidSect="008566B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841" w:rsidRDefault="00B36841" w:rsidP="008566B3">
      <w:pPr>
        <w:spacing w:after="0" w:line="240" w:lineRule="auto"/>
      </w:pPr>
      <w:r>
        <w:separator/>
      </w:r>
    </w:p>
  </w:endnote>
  <w:endnote w:type="continuationSeparator" w:id="0">
    <w:p w:rsidR="00B36841" w:rsidRDefault="00B36841" w:rsidP="00856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841" w:rsidRDefault="00B36841" w:rsidP="008566B3">
      <w:pPr>
        <w:spacing w:after="0" w:line="240" w:lineRule="auto"/>
      </w:pPr>
      <w:r>
        <w:separator/>
      </w:r>
    </w:p>
  </w:footnote>
  <w:footnote w:type="continuationSeparator" w:id="0">
    <w:p w:rsidR="00B36841" w:rsidRDefault="00B36841" w:rsidP="00856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9617"/>
      <w:docPartObj>
        <w:docPartGallery w:val="Page Numbers (Top of Page)"/>
        <w:docPartUnique/>
      </w:docPartObj>
    </w:sdtPr>
    <w:sdtEndPr>
      <w:rPr>
        <w:rFonts w:ascii="Times New Roman" w:hAnsi="Times New Roman" w:cs="Times New Roman"/>
        <w:sz w:val="24"/>
        <w:szCs w:val="24"/>
      </w:rPr>
    </w:sdtEndPr>
    <w:sdtContent>
      <w:p w:rsidR="008566B3" w:rsidRPr="008566B3" w:rsidRDefault="008566B3">
        <w:pPr>
          <w:pStyle w:val="a4"/>
          <w:jc w:val="center"/>
          <w:rPr>
            <w:rFonts w:ascii="Times New Roman" w:hAnsi="Times New Roman" w:cs="Times New Roman"/>
            <w:sz w:val="24"/>
            <w:szCs w:val="24"/>
          </w:rPr>
        </w:pPr>
        <w:r w:rsidRPr="008566B3">
          <w:rPr>
            <w:rFonts w:ascii="Times New Roman" w:hAnsi="Times New Roman" w:cs="Times New Roman"/>
            <w:sz w:val="24"/>
            <w:szCs w:val="24"/>
          </w:rPr>
          <w:fldChar w:fldCharType="begin"/>
        </w:r>
        <w:r w:rsidRPr="008566B3">
          <w:rPr>
            <w:rFonts w:ascii="Times New Roman" w:hAnsi="Times New Roman" w:cs="Times New Roman"/>
            <w:sz w:val="24"/>
            <w:szCs w:val="24"/>
          </w:rPr>
          <w:instrText xml:space="preserve"> PAGE   \* MERGEFORMAT </w:instrText>
        </w:r>
        <w:r w:rsidRPr="008566B3">
          <w:rPr>
            <w:rFonts w:ascii="Times New Roman" w:hAnsi="Times New Roman" w:cs="Times New Roman"/>
            <w:sz w:val="24"/>
            <w:szCs w:val="24"/>
          </w:rPr>
          <w:fldChar w:fldCharType="separate"/>
        </w:r>
        <w:r>
          <w:rPr>
            <w:rFonts w:ascii="Times New Roman" w:hAnsi="Times New Roman" w:cs="Times New Roman"/>
            <w:noProof/>
            <w:sz w:val="24"/>
            <w:szCs w:val="24"/>
          </w:rPr>
          <w:t>7</w:t>
        </w:r>
        <w:r w:rsidRPr="008566B3">
          <w:rPr>
            <w:rFonts w:ascii="Times New Roman" w:hAnsi="Times New Roman" w:cs="Times New Roman"/>
            <w:sz w:val="24"/>
            <w:szCs w:val="24"/>
          </w:rPr>
          <w:fldChar w:fldCharType="end"/>
        </w:r>
      </w:p>
    </w:sdtContent>
  </w:sdt>
  <w:p w:rsidR="008566B3" w:rsidRDefault="008566B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17723"/>
    <w:rsid w:val="005E7609"/>
    <w:rsid w:val="007F168E"/>
    <w:rsid w:val="00817723"/>
    <w:rsid w:val="008566B3"/>
    <w:rsid w:val="00B36841"/>
    <w:rsid w:val="00F82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6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2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F82171"/>
  </w:style>
  <w:style w:type="character" w:customStyle="1" w:styleId="data2">
    <w:name w:val="data2"/>
    <w:basedOn w:val="a0"/>
    <w:rsid w:val="00F82171"/>
  </w:style>
  <w:style w:type="paragraph" w:styleId="a4">
    <w:name w:val="header"/>
    <w:basedOn w:val="a"/>
    <w:link w:val="a5"/>
    <w:uiPriority w:val="99"/>
    <w:unhideWhenUsed/>
    <w:rsid w:val="008566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566B3"/>
  </w:style>
  <w:style w:type="paragraph" w:styleId="a6">
    <w:name w:val="footer"/>
    <w:basedOn w:val="a"/>
    <w:link w:val="a7"/>
    <w:uiPriority w:val="99"/>
    <w:semiHidden/>
    <w:unhideWhenUsed/>
    <w:rsid w:val="008566B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56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2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F82171"/>
  </w:style>
  <w:style w:type="character" w:customStyle="1" w:styleId="data2">
    <w:name w:val="data2"/>
    <w:basedOn w:val="a0"/>
    <w:rsid w:val="00F82171"/>
  </w:style>
</w:styles>
</file>

<file path=word/webSettings.xml><?xml version="1.0" encoding="utf-8"?>
<w:webSettings xmlns:r="http://schemas.openxmlformats.org/officeDocument/2006/relationships" xmlns:w="http://schemas.openxmlformats.org/wordprocessingml/2006/main">
  <w:divs>
    <w:div w:id="3041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3371</Words>
  <Characters>19218</Characters>
  <Application>Microsoft Office Word</Application>
  <DocSecurity>0</DocSecurity>
  <Lines>160</Lines>
  <Paragraphs>45</Paragraphs>
  <ScaleCrop>false</ScaleCrop>
  <Company/>
  <LinksUpToDate>false</LinksUpToDate>
  <CharactersWithSpaces>22544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konovalov_al</dc:creator>
  <cp:lastModifiedBy>shishkina_iv</cp:lastModifiedBy>
  <cp:revision>2</cp:revision>
  <dcterms:created xsi:type="dcterms:W3CDTF">2025-12-24T11:22:00Z</dcterms:created>
  <dcterms:modified xsi:type="dcterms:W3CDTF">2025-12-24T11:22:00Z</dcterms:modified>
</cp:coreProperties>
</file>