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13" w:rsidRPr="00B70113" w:rsidRDefault="00B7011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ГУБЕРНАТОР КИРОВСКОЙ ОБЛАСТИ</w:t>
      </w:r>
    </w:p>
    <w:p w:rsidR="00B70113" w:rsidRPr="00B70113" w:rsidRDefault="00B7011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B70113" w:rsidRPr="00B70113" w:rsidRDefault="00B701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от 2 августа 2021 г. N 73</w:t>
      </w:r>
    </w:p>
    <w:p w:rsidR="00B70113" w:rsidRPr="00B70113" w:rsidRDefault="00B7011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ОБ УТВЕРЖДЕНИИ ПОРЯДКА РАБОТЫ ТЕЛЕФОНА ДОВЕРИЯ</w:t>
      </w:r>
    </w:p>
    <w:p w:rsidR="00B70113" w:rsidRPr="00B70113" w:rsidRDefault="00B701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ПО ВОПРОСАМ ПРОТИВОДЕЙСТВИЯ КОРРУПЦИИ</w:t>
      </w:r>
    </w:p>
    <w:p w:rsidR="00B70113" w:rsidRPr="00B70113" w:rsidRDefault="00B7011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B70113" w:rsidRPr="00B7011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1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распоряжений Губернатора Кировской области</w:t>
            </w:r>
            <w:proofErr w:type="gramEnd"/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22.02.2022 </w:t>
            </w:r>
            <w:hyperlink r:id="rId6">
              <w:r w:rsidRPr="00B701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</w:t>
              </w:r>
            </w:hyperlink>
            <w:r w:rsidRPr="00B701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22.08.2022 </w:t>
            </w:r>
            <w:hyperlink r:id="rId7">
              <w:r w:rsidRPr="00B701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38</w:t>
              </w:r>
            </w:hyperlink>
            <w:r w:rsidRPr="00B701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В целях повышения эффективности обеспечения соблюдения лицами, замещающими государственные должности Кировской области, муниципальные должности, государственными гражданскими служащими Кировской области и руководителями государственных учреждений Кировской области и муниципальных учреждений запретов, ограничений и требований, установленных в целях противодействия коррупции, формирования в обществе нетерпимости к коррупционному поведению: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2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работы телефона доверия по вопросам противодействия коррупции согласно приложению.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2. Настоящее распоряжение вступает в силу со дня его подписания.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3. Рекомендовать органам исполнительной власти Кировской области и органам местного самоуправления муниципальных образований Кировской области разработать и утвердить Порядок работы телефона доверия по вопросам противодействия коррупции.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(п. 3 </w:t>
      </w:r>
      <w:proofErr w:type="gramStart"/>
      <w:r w:rsidRPr="00B70113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70113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22.08.2022 N 38)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Губернатор</w:t>
      </w:r>
    </w:p>
    <w:p w:rsidR="00B70113" w:rsidRPr="00B70113" w:rsidRDefault="00B70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B70113" w:rsidRPr="00B70113" w:rsidRDefault="00B70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И.В.ВАСИЛЬЕВ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Приложение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Утвержден</w:t>
      </w:r>
    </w:p>
    <w:p w:rsidR="00B70113" w:rsidRPr="00B70113" w:rsidRDefault="00B70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B70113" w:rsidRPr="00B70113" w:rsidRDefault="00B70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B70113" w:rsidRPr="00B70113" w:rsidRDefault="00B70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от 2 августа 2021 г. N 73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B70113">
        <w:rPr>
          <w:rFonts w:ascii="Times New Roman" w:hAnsi="Times New Roman" w:cs="Times New Roman"/>
          <w:sz w:val="24"/>
          <w:szCs w:val="24"/>
        </w:rPr>
        <w:t>ПОРЯДОК</w:t>
      </w:r>
    </w:p>
    <w:p w:rsidR="00B70113" w:rsidRPr="00B70113" w:rsidRDefault="00B701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РАБОТЫ ТЕЛЕФОНА ДОВЕРИЯ ПО ВОПРОСАМ</w:t>
      </w:r>
    </w:p>
    <w:p w:rsidR="00B70113" w:rsidRPr="00B70113" w:rsidRDefault="00B701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B70113" w:rsidRPr="00B70113" w:rsidRDefault="00B7011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B70113" w:rsidRPr="00B7011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1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распоряжений Губернатора Кировской области</w:t>
            </w:r>
            <w:proofErr w:type="gramEnd"/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22.02.2022 </w:t>
            </w:r>
            <w:hyperlink r:id="rId9">
              <w:r w:rsidRPr="00B701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</w:t>
              </w:r>
            </w:hyperlink>
            <w:r w:rsidRPr="00B701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22.08.2022 </w:t>
            </w:r>
            <w:hyperlink r:id="rId10">
              <w:r w:rsidRPr="00B701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38</w:t>
              </w:r>
            </w:hyperlink>
            <w:r w:rsidRPr="00B701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1. Порядок работы телефона доверия по вопросам противодействия коррупции (далее - Порядок) определяет правила организации работы телефона доверия по вопросам противодействия коррупции (далее - телефон доверия).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B7011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70113">
        <w:rPr>
          <w:rFonts w:ascii="Times New Roman" w:hAnsi="Times New Roman" w:cs="Times New Roman"/>
          <w:sz w:val="24"/>
          <w:szCs w:val="24"/>
        </w:rPr>
        <w:t>Телефон доверия - канал связи с гражданами и организациями, созданный в целях получения дополнительной информации для совершенствования деятельности управления профилактики коррупционных и иных правонарушений администрации Губернатора и Правительства Кировской области (далее - управление) по вопросам противодействия коррупции, оперативного реагирования на возможные коррупционные проявления в деятельности лиц, замещающих государственные должности Кировской области, муниципальные должности, государственных гражданских служащих Кировской области и руководителей государственных учреждений</w:t>
      </w:r>
      <w:proofErr w:type="gramEnd"/>
      <w:r w:rsidRPr="00B70113">
        <w:rPr>
          <w:rFonts w:ascii="Times New Roman" w:hAnsi="Times New Roman" w:cs="Times New Roman"/>
          <w:sz w:val="24"/>
          <w:szCs w:val="24"/>
        </w:rPr>
        <w:t xml:space="preserve"> Кировской области и муниципальных учреждений.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3. По телефону доверия принимается информация о фактах коррупционных проявлений, конфликта интересов в действиях лиц, указанных в </w:t>
      </w:r>
      <w:hyperlink w:anchor="P40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несоблюдения ими ограничений и запретов, установленных законодательством Российской Федерации.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4. Информация о номере телефона доверия размещается на официальном информационном сайте Правительства Кировской области в информационно-телекоммуникационной сети "Интернет" в разделе "Противодействие коррупции в Кировской области".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5. Телефон доверия устанавливается в управлении. Прием обращений по телефону доверия осуществляется в круглосуточном режиме.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6. Обращения, поступившие по телефону доверия в период с понедельника по четверг с 18-00 до 09-00 и с 17-00 пятницы до 09-00 понедельника, а также в нерабочие праздничные дни, подлежат записи в автоматическом режиме (функция "автоответчик").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Обращения, поступившие по телефону доверия в период с понедельника по четверг с 09-00 до 18-00 (в пятницу с 09-00 до 17-00), принимаются государственными гражданскими служащими управления.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7. Примерный текст сообщения, который должен в автоматическом режиме воспроизводиться при соединении с абонентом: "Здравствуйте! Вы позвонили по телефону доверия управления профилактики коррупционных и иных правонарушений администрации Губернатора и Правительства Кировской области. Обращаем Ваше внимание, что анонимные обращения и обращения, не касающиеся коррупционных правонарушений, остаются без ответа. Пожалуйста, после звукового сигнала назовите свои фамилию, имя, отчество, почтовый адрес и передайте Ваше обращение о фактах коррупции".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22.08.2022 N 38)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8. Все обращения, поступающие по телефону </w:t>
      </w:r>
      <w:proofErr w:type="gramStart"/>
      <w:r w:rsidRPr="00B70113">
        <w:rPr>
          <w:rFonts w:ascii="Times New Roman" w:hAnsi="Times New Roman" w:cs="Times New Roman"/>
          <w:sz w:val="24"/>
          <w:szCs w:val="24"/>
        </w:rPr>
        <w:t>доверия, не позднее следующего рабочего дня подлежат</w:t>
      </w:r>
      <w:proofErr w:type="gramEnd"/>
      <w:r w:rsidRPr="00B70113">
        <w:rPr>
          <w:rFonts w:ascii="Times New Roman" w:hAnsi="Times New Roman" w:cs="Times New Roman"/>
          <w:sz w:val="24"/>
          <w:szCs w:val="24"/>
        </w:rPr>
        <w:t xml:space="preserve"> обязательному внесению в </w:t>
      </w:r>
      <w:hyperlink w:anchor="P74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журнал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регистрации обращений граждан и организаций, поступивших по телефону доверия по вопросам противодействия коррупции (далее - журнал), согласно приложению N 1 и оформляются согласно </w:t>
      </w:r>
      <w:hyperlink w:anchor="P101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 w:rsidRPr="00B70113">
        <w:rPr>
          <w:rFonts w:ascii="Times New Roman" w:hAnsi="Times New Roman" w:cs="Times New Roman"/>
          <w:sz w:val="24"/>
          <w:szCs w:val="24"/>
        </w:rPr>
        <w:t>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9. Обращения, поступающие по телефону доверия, не относящиеся к компетенции управления, анонимные обращения (без указания фамилии гражданина, направившего </w:t>
      </w:r>
      <w:r w:rsidRPr="00B70113">
        <w:rPr>
          <w:rFonts w:ascii="Times New Roman" w:hAnsi="Times New Roman" w:cs="Times New Roman"/>
          <w:sz w:val="24"/>
          <w:szCs w:val="24"/>
        </w:rPr>
        <w:lastRenderedPageBreak/>
        <w:t>обращение), а также обращения, не содержащие почтового адреса, по которому должен быть направлен ответ, регистрируются в журнале, но остаются без ответа.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22.08.2022 N 38)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Если в таких обращениях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правоохранительные органы в соответствии с их компетенцией.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22.02.2022 N 16)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9-1. Обращения, в которых содержится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 В таком случае гражданину, направившему обращение, сообщается о недопустимости злоупотребления правом.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(п. 9-1 </w:t>
      </w:r>
      <w:proofErr w:type="gramStart"/>
      <w:r w:rsidRPr="00B70113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7011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22.02.2022 N 16; в ред. </w:t>
      </w:r>
      <w:hyperlink r:id="rId15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22.08.2022 N 38)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9-2. Обращения, содержащие вопросы, решение которых не входит в компетенцию управления, направляются в течение семи дней со дня их регистрации в соответствующий орган или соответствующему должностному лицу, в компетенцию которых входит решение поставленных в обращениях вопросов, с уведомлением гражданина или организации о переадресации его (ее) обращения.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(п. 9-2 </w:t>
      </w:r>
      <w:proofErr w:type="gramStart"/>
      <w:r w:rsidRPr="00B70113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7011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22.02.2022 N 16)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10. Обращения, поступившие по телефону доверия, рассматриваются в порядке и сроки, которые установлены Федеральным </w:t>
      </w:r>
      <w:hyperlink r:id="rId17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11. Организацию работы телефона доверия осуществляют государственные гражданские служащие управления, которые: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фиксируют на бумажном носителе текст обращения;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регистрируют обращение в журнале;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анализируют и обобщают обращения, поступившие по телефону доверия, в целях разработки и реализации </w:t>
      </w:r>
      <w:proofErr w:type="spellStart"/>
      <w:r w:rsidRPr="00B70113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B70113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12. Государственные гражданские служащие управления, работающие с информацией, полученной по телефону доверия,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13. Использование телефона доверия не по назначению, в том числе в личных целях, запрещено.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>
        <w:r w:rsidRPr="00B7011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B70113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22.08.2022 N 38)</w:t>
      </w:r>
    </w:p>
    <w:p w:rsidR="00B70113" w:rsidRPr="00B70113" w:rsidRDefault="00B701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14. Аудиозаписи, поступившие на телефон доверия, хранятся 1 год, после чего подлежат уничтожению.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70113" w:rsidRPr="00B70113" w:rsidRDefault="00B70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к Порядку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4"/>
      <w:bookmarkEnd w:id="2"/>
      <w:r w:rsidRPr="00B70113">
        <w:rPr>
          <w:rFonts w:ascii="Times New Roman" w:hAnsi="Times New Roman" w:cs="Times New Roman"/>
          <w:sz w:val="24"/>
          <w:szCs w:val="24"/>
        </w:rPr>
        <w:t>ЖУРНАЛ</w:t>
      </w:r>
    </w:p>
    <w:p w:rsidR="00B70113" w:rsidRPr="00B70113" w:rsidRDefault="00B701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регистрации обращений граждан и организаций,</w:t>
      </w:r>
    </w:p>
    <w:p w:rsidR="00B70113" w:rsidRPr="00B70113" w:rsidRDefault="00B701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0113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B70113">
        <w:rPr>
          <w:rFonts w:ascii="Times New Roman" w:hAnsi="Times New Roman" w:cs="Times New Roman"/>
          <w:sz w:val="24"/>
          <w:szCs w:val="24"/>
        </w:rPr>
        <w:t xml:space="preserve"> по телефону доверия</w:t>
      </w:r>
    </w:p>
    <w:p w:rsidR="00B70113" w:rsidRPr="00B70113" w:rsidRDefault="00B701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по вопросам противодействия коррупции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4"/>
        <w:gridCol w:w="1417"/>
        <w:gridCol w:w="1361"/>
        <w:gridCol w:w="1531"/>
        <w:gridCol w:w="1531"/>
        <w:gridCol w:w="1984"/>
        <w:gridCol w:w="737"/>
      </w:tblGrid>
      <w:tr w:rsidR="00B70113" w:rsidRPr="00B70113">
        <w:tc>
          <w:tcPr>
            <w:tcW w:w="504" w:type="dxa"/>
          </w:tcPr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Дата, время регистрации обращения</w:t>
            </w:r>
          </w:p>
        </w:tc>
        <w:tc>
          <w:tcPr>
            <w:tcW w:w="1361" w:type="dxa"/>
          </w:tcPr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531" w:type="dxa"/>
          </w:tcPr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абонента (при наличии информации)</w:t>
            </w:r>
          </w:p>
        </w:tc>
        <w:tc>
          <w:tcPr>
            <w:tcW w:w="1531" w:type="dxa"/>
          </w:tcPr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Адрес, телефон абонента (при наличии информации)</w:t>
            </w:r>
          </w:p>
        </w:tc>
        <w:tc>
          <w:tcPr>
            <w:tcW w:w="1984" w:type="dxa"/>
          </w:tcPr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государственного гражданского служащего, обработавшего обращение, подпись</w:t>
            </w:r>
            <w:proofErr w:type="gramEnd"/>
          </w:p>
        </w:tc>
        <w:tc>
          <w:tcPr>
            <w:tcW w:w="737" w:type="dxa"/>
          </w:tcPr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B70113" w:rsidRPr="00B70113">
        <w:tc>
          <w:tcPr>
            <w:tcW w:w="504" w:type="dxa"/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B70113" w:rsidRPr="00B70113" w:rsidRDefault="00B70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к Порядку</w:t>
      </w: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B70113" w:rsidRPr="00B7011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01"/>
            <w:bookmarkEnd w:id="3"/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ОБРАЩЕНИЕ,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поступившее</w:t>
            </w:r>
            <w:proofErr w:type="gramEnd"/>
            <w:r w:rsidRPr="00B70113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доверия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Дата, время: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(указывается дата, время поступления обращения на телефон доверия (число, месяц, год, час, минуты))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название организации: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(указывается фамилия, имя, отчество (последнее - при наличии) гражданина, название организации</w:t>
            </w:r>
            <w:proofErr w:type="gramEnd"/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либо делается запись о том, что гражданин не сообщил фамилию, имя, отчество (последнее - при наличии), название организации)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Место проживания гражданина, юридический адрес организации: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(указывается адрес, который сообщил гражданин,</w:t>
            </w:r>
            <w:proofErr w:type="gramEnd"/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либо делается запись о том, что гражданин адрес не сообщил)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(номер телефона, с которого звонил и (или) который сообщил гражданин,</w:t>
            </w:r>
            <w:proofErr w:type="gramEnd"/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либо делается запись о том, что телефон не определился и (или) гражданин номер телефона не сообщил)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Содержание обращения: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Обращение оформил:</w:t>
            </w:r>
          </w:p>
          <w:p w:rsidR="00B70113" w:rsidRPr="00B70113" w:rsidRDefault="00B70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70113" w:rsidRPr="00B70113" w:rsidRDefault="00B7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13">
              <w:rPr>
                <w:rFonts w:ascii="Times New Roman" w:hAnsi="Times New Roman" w:cs="Times New Roman"/>
                <w:sz w:val="24"/>
                <w:szCs w:val="24"/>
              </w:rPr>
              <w:t>(должность, инициалы и фамилия, подпись лица, оформившего обращение)</w:t>
            </w:r>
          </w:p>
        </w:tc>
      </w:tr>
    </w:tbl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B70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0113" w:rsidRPr="00B70113" w:rsidRDefault="00A95001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19">
        <w:r w:rsidR="00B70113" w:rsidRPr="00B70113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</w:hyperlink>
      <w:r w:rsidR="00B70113" w:rsidRPr="00B70113">
        <w:rPr>
          <w:rFonts w:ascii="Times New Roman" w:hAnsi="Times New Roman" w:cs="Times New Roman"/>
          <w:sz w:val="24"/>
          <w:szCs w:val="24"/>
        </w:rPr>
        <w:br/>
      </w:r>
    </w:p>
    <w:p w:rsidR="00042B39" w:rsidRPr="00B70113" w:rsidRDefault="00042B39">
      <w:pPr>
        <w:rPr>
          <w:rFonts w:ascii="Times New Roman" w:hAnsi="Times New Roman" w:cs="Times New Roman"/>
          <w:sz w:val="24"/>
          <w:szCs w:val="24"/>
        </w:rPr>
      </w:pPr>
    </w:p>
    <w:sectPr w:rsidR="00042B39" w:rsidRPr="00B70113" w:rsidSect="00B70113">
      <w:headerReference w:type="default" r:id="rId2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758" w:rsidRDefault="00127758" w:rsidP="00B70113">
      <w:pPr>
        <w:spacing w:after="0" w:line="240" w:lineRule="auto"/>
      </w:pPr>
      <w:r>
        <w:separator/>
      </w:r>
    </w:p>
  </w:endnote>
  <w:endnote w:type="continuationSeparator" w:id="0">
    <w:p w:rsidR="00127758" w:rsidRDefault="00127758" w:rsidP="00B7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758" w:rsidRDefault="00127758" w:rsidP="00B70113">
      <w:pPr>
        <w:spacing w:after="0" w:line="240" w:lineRule="auto"/>
      </w:pPr>
      <w:r>
        <w:separator/>
      </w:r>
    </w:p>
  </w:footnote>
  <w:footnote w:type="continuationSeparator" w:id="0">
    <w:p w:rsidR="00127758" w:rsidRDefault="00127758" w:rsidP="00B7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5245589"/>
      <w:docPartObj>
        <w:docPartGallery w:val="Page Numbers (Top of Page)"/>
        <w:docPartUnique/>
      </w:docPartObj>
    </w:sdtPr>
    <w:sdtContent>
      <w:p w:rsidR="00B70113" w:rsidRPr="00B70113" w:rsidRDefault="00A9500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01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70113" w:rsidRPr="00B701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01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21E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701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0113" w:rsidRDefault="00B701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70113"/>
    <w:rsid w:val="00042B39"/>
    <w:rsid w:val="00127758"/>
    <w:rsid w:val="002A03D4"/>
    <w:rsid w:val="00363CA0"/>
    <w:rsid w:val="003868DE"/>
    <w:rsid w:val="003A0E85"/>
    <w:rsid w:val="005C4682"/>
    <w:rsid w:val="00785A2A"/>
    <w:rsid w:val="00984E17"/>
    <w:rsid w:val="00A95001"/>
    <w:rsid w:val="00B43225"/>
    <w:rsid w:val="00B70113"/>
    <w:rsid w:val="00B721E7"/>
    <w:rsid w:val="00B8470E"/>
    <w:rsid w:val="00D4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1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01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113"/>
  </w:style>
  <w:style w:type="paragraph" w:styleId="a5">
    <w:name w:val="footer"/>
    <w:basedOn w:val="a"/>
    <w:link w:val="a6"/>
    <w:uiPriority w:val="99"/>
    <w:unhideWhenUsed/>
    <w:rsid w:val="00B7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91E4B58243B629154A6A30395276832F88F1E8FB66C387F5D8A388CF6A77446E66EF7994D2FCC3ACA4A62D564DAAAD077BDC6DA21306F18B367AAE9YCI" TargetMode="External"/><Relationship Id="rId13" Type="http://schemas.openxmlformats.org/officeDocument/2006/relationships/hyperlink" Target="consultantplus://offline/ref=95591E4B58243B629154A6A30395276832F88F1E8FB76A39795E8A388CF6A77446E66EF7994D2FCC3ACA4A63D064DAAAD077BDC6DA21306F18B367AAE9YCI" TargetMode="External"/><Relationship Id="rId18" Type="http://schemas.openxmlformats.org/officeDocument/2006/relationships/hyperlink" Target="consultantplus://offline/ref=95591E4B58243B629154A6A30395276832F88F1E8FB66C387F5D8A388CF6A77446E66EF7994D2FCC3ACA4A63DC64DAAAD077BDC6DA21306F18B367AAE9YC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5591E4B58243B629154A6A30395276832F88F1E8FB66C387F5D8A388CF6A77446E66EF7994D2FCC3ACA4A63D164DAAAD077BDC6DA21306F18B367AAE9YCI" TargetMode="External"/><Relationship Id="rId12" Type="http://schemas.openxmlformats.org/officeDocument/2006/relationships/hyperlink" Target="consultantplus://offline/ref=95591E4B58243B629154A6A30395276832F88F1E8FB66C387F5D8A388CF6A77446E66EF7994D2FCC3ACA4A63D264DAAAD077BDC6DA21306F18B367AAE9YCI" TargetMode="External"/><Relationship Id="rId17" Type="http://schemas.openxmlformats.org/officeDocument/2006/relationships/hyperlink" Target="consultantplus://offline/ref=95591E4B58243B629154B8AE15F97B6131F2D51B8CBF646D26098C6FD3A6A12114A630AEDA003CCD3BD44863D7E6Y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591E4B58243B629154A6A30395276832F88F1E8FB76A39795E8A388CF6A77446E66EF7994D2FCC3ACA4A63DC64DAAAD077BDC6DA21306F18B367AAE9YC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591E4B58243B629154A6A30395276832F88F1E8FB76A39795E8A388CF6A77446E66EF7994D2FCC3ACA4A63D164DAAAD077BDC6DA21306F18B367AAE9YCI" TargetMode="External"/><Relationship Id="rId11" Type="http://schemas.openxmlformats.org/officeDocument/2006/relationships/hyperlink" Target="consultantplus://offline/ref=95591E4B58243B629154A6A30395276832F88F1E8FB66C387F5D8A388CF6A77446E66EF7994D2FCC3ACA4A63D364DAAAD077BDC6DA21306F18B367AAE9YC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5591E4B58243B629154A6A30395276832F88F1E8FB66C387F5D8A388CF6A77446E66EF7994D2FCC3ACA4A63DD64DAAAD077BDC6DA21306F18B367AAE9YCI" TargetMode="External"/><Relationship Id="rId10" Type="http://schemas.openxmlformats.org/officeDocument/2006/relationships/hyperlink" Target="consultantplus://offline/ref=95591E4B58243B629154A6A30395276832F88F1E8FB66C387F5D8A388CF6A77446E66EF7994D2FCC3ACA4A63D064DAAAD077BDC6DA21306F18B367AAE9YCI" TargetMode="External"/><Relationship Id="rId19" Type="http://schemas.openxmlformats.org/officeDocument/2006/relationships/hyperlink" Target="consultantplus://offline/ref=95591E4B58243B629154A6A30395276832F88F1E8FB66C3F785E8A388CF6A77446E66EF7994D2FCC3ACA4A63D464DAAAD077BDC6DA21306F18B367AAE9YC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5591E4B58243B629154A6A30395276832F88F1E8FB76A39795E8A388CF6A77446E66EF7994D2FCC3ACA4A63D164DAAAD077BDC6DA21306F18B367AAE9YCI" TargetMode="External"/><Relationship Id="rId14" Type="http://schemas.openxmlformats.org/officeDocument/2006/relationships/hyperlink" Target="consultantplus://offline/ref=95591E4B58243B629154A6A30395276832F88F1E8FB76A39795E8A388CF6A77446E66EF7994D2FCC3ACA4A63D264DAAAD077BDC6DA21306F18B367AAE9YC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1830</Words>
  <Characters>10435</Characters>
  <Application>Microsoft Office Word</Application>
  <DocSecurity>0</DocSecurity>
  <Lines>86</Lines>
  <Paragraphs>24</Paragraphs>
  <ScaleCrop>false</ScaleCrop>
  <Company/>
  <LinksUpToDate>false</LinksUpToDate>
  <CharactersWithSpaces>12241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kopysova_in</dc:creator>
  <cp:lastModifiedBy>sipatova_iv</cp:lastModifiedBy>
  <cp:revision>3</cp:revision>
  <dcterms:created xsi:type="dcterms:W3CDTF">2023-01-09T11:07:00Z</dcterms:created>
  <dcterms:modified xsi:type="dcterms:W3CDTF">2023-01-09T13:32:00Z</dcterms:modified>
</cp:coreProperties>
</file>