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CC9" w:rsidRPr="00DC4145" w:rsidRDefault="00EF7CC9">
      <w:pPr>
        <w:pStyle w:val="ConsPlusTitlePage"/>
        <w:rPr>
          <w:rFonts w:ascii="Times New Roman" w:hAnsi="Times New Roman" w:cs="Times New Roman"/>
          <w:sz w:val="24"/>
          <w:szCs w:val="24"/>
        </w:rPr>
      </w:pPr>
      <w:r w:rsidRPr="00DC4145">
        <w:rPr>
          <w:rFonts w:ascii="Times New Roman" w:hAnsi="Times New Roman" w:cs="Times New Roman"/>
          <w:sz w:val="24"/>
          <w:szCs w:val="24"/>
        </w:rPr>
        <w:t xml:space="preserve">Документ предоставлен </w:t>
      </w:r>
      <w:hyperlink r:id="rId7">
        <w:proofErr w:type="spellStart"/>
        <w:r w:rsidRPr="00DC4145">
          <w:rPr>
            <w:rFonts w:ascii="Times New Roman" w:hAnsi="Times New Roman" w:cs="Times New Roman"/>
            <w:color w:val="0000FF"/>
            <w:sz w:val="24"/>
            <w:szCs w:val="24"/>
          </w:rPr>
          <w:t>КонсультантПлюс</w:t>
        </w:r>
        <w:proofErr w:type="spellEnd"/>
      </w:hyperlink>
      <w:r w:rsidRPr="00DC4145">
        <w:rPr>
          <w:rFonts w:ascii="Times New Roman" w:hAnsi="Times New Roman" w:cs="Times New Roman"/>
          <w:sz w:val="24"/>
          <w:szCs w:val="24"/>
        </w:rPr>
        <w:br/>
      </w:r>
    </w:p>
    <w:p w:rsidR="00EF7CC9" w:rsidRPr="00DC4145" w:rsidRDefault="00EF7CC9">
      <w:pPr>
        <w:pStyle w:val="ConsPlusNormal"/>
        <w:jc w:val="both"/>
        <w:outlineLvl w:val="0"/>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EF7CC9" w:rsidRPr="00DC4145">
        <w:tc>
          <w:tcPr>
            <w:tcW w:w="4677" w:type="dxa"/>
            <w:tcBorders>
              <w:top w:val="nil"/>
              <w:left w:val="nil"/>
              <w:bottom w:val="nil"/>
              <w:right w:val="nil"/>
            </w:tcBorders>
          </w:tcPr>
          <w:p w:rsidR="00EF7CC9" w:rsidRPr="00DC4145" w:rsidRDefault="00EF7CC9">
            <w:pPr>
              <w:pStyle w:val="ConsPlusNormal"/>
              <w:outlineLvl w:val="0"/>
              <w:rPr>
                <w:rFonts w:ascii="Times New Roman" w:hAnsi="Times New Roman" w:cs="Times New Roman"/>
                <w:sz w:val="24"/>
                <w:szCs w:val="24"/>
              </w:rPr>
            </w:pPr>
            <w:r w:rsidRPr="00DC4145">
              <w:rPr>
                <w:rFonts w:ascii="Times New Roman" w:hAnsi="Times New Roman" w:cs="Times New Roman"/>
                <w:sz w:val="24"/>
                <w:szCs w:val="24"/>
              </w:rPr>
              <w:t>14 октября 2019 года</w:t>
            </w:r>
          </w:p>
        </w:tc>
        <w:tc>
          <w:tcPr>
            <w:tcW w:w="4677" w:type="dxa"/>
            <w:tcBorders>
              <w:top w:val="nil"/>
              <w:left w:val="nil"/>
              <w:bottom w:val="nil"/>
              <w:right w:val="nil"/>
            </w:tcBorders>
          </w:tcPr>
          <w:p w:rsidR="00EF7CC9" w:rsidRPr="00DC4145" w:rsidRDefault="00EF7CC9">
            <w:pPr>
              <w:pStyle w:val="ConsPlusNormal"/>
              <w:jc w:val="right"/>
              <w:outlineLvl w:val="0"/>
              <w:rPr>
                <w:rFonts w:ascii="Times New Roman" w:hAnsi="Times New Roman" w:cs="Times New Roman"/>
                <w:sz w:val="24"/>
                <w:szCs w:val="24"/>
              </w:rPr>
            </w:pPr>
            <w:r w:rsidRPr="00DC4145">
              <w:rPr>
                <w:rFonts w:ascii="Times New Roman" w:hAnsi="Times New Roman" w:cs="Times New Roman"/>
                <w:sz w:val="24"/>
                <w:szCs w:val="24"/>
              </w:rPr>
              <w:t>N 133</w:t>
            </w:r>
          </w:p>
        </w:tc>
      </w:tr>
    </w:tbl>
    <w:p w:rsidR="00EF7CC9" w:rsidRPr="00DC4145" w:rsidRDefault="00EF7CC9">
      <w:pPr>
        <w:pStyle w:val="ConsPlusNormal"/>
        <w:pBdr>
          <w:bottom w:val="single" w:sz="6" w:space="0" w:color="auto"/>
        </w:pBdr>
        <w:spacing w:before="100" w:after="100"/>
        <w:jc w:val="both"/>
        <w:rPr>
          <w:rFonts w:ascii="Times New Roman" w:hAnsi="Times New Roman" w:cs="Times New Roman"/>
          <w:sz w:val="24"/>
          <w:szCs w:val="24"/>
        </w:rPr>
      </w:pPr>
    </w:p>
    <w:p w:rsidR="00EF7CC9" w:rsidRPr="00DC4145" w:rsidRDefault="00EF7CC9">
      <w:pPr>
        <w:pStyle w:val="ConsPlusNormal"/>
        <w:jc w:val="both"/>
        <w:rPr>
          <w:rFonts w:ascii="Times New Roman" w:hAnsi="Times New Roman" w:cs="Times New Roman"/>
          <w:sz w:val="24"/>
          <w:szCs w:val="24"/>
        </w:rPr>
      </w:pPr>
    </w:p>
    <w:p w:rsidR="00EF7CC9" w:rsidRPr="00DC4145" w:rsidRDefault="00EF7CC9">
      <w:pPr>
        <w:pStyle w:val="ConsPlusTitle"/>
        <w:jc w:val="center"/>
        <w:rPr>
          <w:rFonts w:ascii="Times New Roman" w:hAnsi="Times New Roman" w:cs="Times New Roman"/>
          <w:sz w:val="24"/>
          <w:szCs w:val="24"/>
        </w:rPr>
      </w:pPr>
      <w:r w:rsidRPr="00DC4145">
        <w:rPr>
          <w:rFonts w:ascii="Times New Roman" w:hAnsi="Times New Roman" w:cs="Times New Roman"/>
          <w:sz w:val="24"/>
          <w:szCs w:val="24"/>
        </w:rPr>
        <w:t>УКАЗ</w:t>
      </w:r>
    </w:p>
    <w:p w:rsidR="00EF7CC9" w:rsidRPr="00DC4145" w:rsidRDefault="00EF7CC9">
      <w:pPr>
        <w:pStyle w:val="ConsPlusTitle"/>
        <w:jc w:val="both"/>
        <w:rPr>
          <w:rFonts w:ascii="Times New Roman" w:hAnsi="Times New Roman" w:cs="Times New Roman"/>
          <w:sz w:val="24"/>
          <w:szCs w:val="24"/>
        </w:rPr>
      </w:pPr>
    </w:p>
    <w:p w:rsidR="00EF7CC9" w:rsidRPr="00DC4145" w:rsidRDefault="00EF7CC9">
      <w:pPr>
        <w:pStyle w:val="ConsPlusTitle"/>
        <w:jc w:val="center"/>
        <w:rPr>
          <w:rFonts w:ascii="Times New Roman" w:hAnsi="Times New Roman" w:cs="Times New Roman"/>
          <w:sz w:val="24"/>
          <w:szCs w:val="24"/>
        </w:rPr>
      </w:pPr>
      <w:r w:rsidRPr="00DC4145">
        <w:rPr>
          <w:rFonts w:ascii="Times New Roman" w:hAnsi="Times New Roman" w:cs="Times New Roman"/>
          <w:sz w:val="24"/>
          <w:szCs w:val="24"/>
        </w:rPr>
        <w:t>ГУБЕРНАТОРА КИРОВСКОЙ ОБЛАСТИ</w:t>
      </w:r>
    </w:p>
    <w:p w:rsidR="00EF7CC9" w:rsidRPr="00DC4145" w:rsidRDefault="00EF7CC9">
      <w:pPr>
        <w:pStyle w:val="ConsPlusTitle"/>
        <w:jc w:val="both"/>
        <w:rPr>
          <w:rFonts w:ascii="Times New Roman" w:hAnsi="Times New Roman" w:cs="Times New Roman"/>
          <w:sz w:val="24"/>
          <w:szCs w:val="24"/>
        </w:rPr>
      </w:pPr>
    </w:p>
    <w:p w:rsidR="00EF7CC9" w:rsidRPr="00DC4145" w:rsidRDefault="00EF7CC9">
      <w:pPr>
        <w:pStyle w:val="ConsPlusTitle"/>
        <w:jc w:val="center"/>
        <w:rPr>
          <w:rFonts w:ascii="Times New Roman" w:hAnsi="Times New Roman" w:cs="Times New Roman"/>
          <w:sz w:val="24"/>
          <w:szCs w:val="24"/>
        </w:rPr>
      </w:pPr>
      <w:r w:rsidRPr="00DC4145">
        <w:rPr>
          <w:rFonts w:ascii="Times New Roman" w:hAnsi="Times New Roman" w:cs="Times New Roman"/>
          <w:sz w:val="24"/>
          <w:szCs w:val="24"/>
        </w:rPr>
        <w:t>ОБ ОРГАНИЗАЦИИ РАБОТЫ ПО ПРОТИВОДЕЙСТВИЮ КОРРУПЦИИ</w:t>
      </w:r>
    </w:p>
    <w:p w:rsidR="00EF7CC9" w:rsidRPr="00DC4145" w:rsidRDefault="00EF7CC9">
      <w:pPr>
        <w:pStyle w:val="ConsPlusTitle"/>
        <w:jc w:val="center"/>
        <w:rPr>
          <w:rFonts w:ascii="Times New Roman" w:hAnsi="Times New Roman" w:cs="Times New Roman"/>
          <w:sz w:val="24"/>
          <w:szCs w:val="24"/>
        </w:rPr>
      </w:pPr>
      <w:r w:rsidRPr="00DC4145">
        <w:rPr>
          <w:rFonts w:ascii="Times New Roman" w:hAnsi="Times New Roman" w:cs="Times New Roman"/>
          <w:sz w:val="24"/>
          <w:szCs w:val="24"/>
        </w:rPr>
        <w:t>В КИРОВСКОЙ ОБЛАСТИ</w:t>
      </w:r>
    </w:p>
    <w:p w:rsidR="00EF7CC9" w:rsidRPr="00DC4145" w:rsidRDefault="00EF7CC9">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7CC9" w:rsidRPr="00DC4145">
        <w:tc>
          <w:tcPr>
            <w:tcW w:w="60" w:type="dxa"/>
            <w:tcBorders>
              <w:top w:val="nil"/>
              <w:left w:val="nil"/>
              <w:bottom w:val="nil"/>
              <w:right w:val="nil"/>
            </w:tcBorders>
            <w:shd w:val="clear" w:color="auto" w:fill="CED3F1"/>
            <w:tcMar>
              <w:top w:w="0" w:type="dxa"/>
              <w:left w:w="0" w:type="dxa"/>
              <w:bottom w:w="0" w:type="dxa"/>
              <w:right w:w="0" w:type="dxa"/>
            </w:tcMar>
          </w:tcPr>
          <w:p w:rsidR="00EF7CC9" w:rsidRPr="00DC4145" w:rsidRDefault="00EF7CC9">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F7CC9" w:rsidRPr="00DC4145" w:rsidRDefault="00EF7CC9">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F7CC9" w:rsidRPr="00DC4145" w:rsidRDefault="00EF7CC9">
            <w:pPr>
              <w:pStyle w:val="ConsPlusNormal"/>
              <w:jc w:val="center"/>
              <w:rPr>
                <w:rFonts w:ascii="Times New Roman" w:hAnsi="Times New Roman" w:cs="Times New Roman"/>
                <w:sz w:val="24"/>
                <w:szCs w:val="24"/>
              </w:rPr>
            </w:pPr>
            <w:r w:rsidRPr="00DC4145">
              <w:rPr>
                <w:rFonts w:ascii="Times New Roman" w:hAnsi="Times New Roman" w:cs="Times New Roman"/>
                <w:color w:val="392C69"/>
                <w:sz w:val="24"/>
                <w:szCs w:val="24"/>
              </w:rPr>
              <w:t>Список изменяющих документов</w:t>
            </w:r>
          </w:p>
          <w:p w:rsidR="00EF7CC9" w:rsidRPr="00DC4145" w:rsidRDefault="00EF7CC9">
            <w:pPr>
              <w:pStyle w:val="ConsPlusNormal"/>
              <w:jc w:val="center"/>
              <w:rPr>
                <w:rFonts w:ascii="Times New Roman" w:hAnsi="Times New Roman" w:cs="Times New Roman"/>
                <w:sz w:val="24"/>
                <w:szCs w:val="24"/>
              </w:rPr>
            </w:pPr>
            <w:proofErr w:type="gramStart"/>
            <w:r w:rsidRPr="00DC4145">
              <w:rPr>
                <w:rFonts w:ascii="Times New Roman" w:hAnsi="Times New Roman" w:cs="Times New Roman"/>
                <w:color w:val="392C69"/>
                <w:sz w:val="24"/>
                <w:szCs w:val="24"/>
              </w:rPr>
              <w:t>(в ред. Указов Губернатора Кировской области</w:t>
            </w:r>
            <w:proofErr w:type="gramEnd"/>
          </w:p>
          <w:p w:rsidR="00EF7CC9" w:rsidRPr="00DC4145" w:rsidRDefault="00EF7CC9">
            <w:pPr>
              <w:pStyle w:val="ConsPlusNormal"/>
              <w:jc w:val="center"/>
              <w:rPr>
                <w:rFonts w:ascii="Times New Roman" w:hAnsi="Times New Roman" w:cs="Times New Roman"/>
                <w:sz w:val="24"/>
                <w:szCs w:val="24"/>
              </w:rPr>
            </w:pPr>
            <w:r w:rsidRPr="00DC4145">
              <w:rPr>
                <w:rFonts w:ascii="Times New Roman" w:hAnsi="Times New Roman" w:cs="Times New Roman"/>
                <w:color w:val="392C69"/>
                <w:sz w:val="24"/>
                <w:szCs w:val="24"/>
              </w:rPr>
              <w:t xml:space="preserve">от 18.03.2020 </w:t>
            </w:r>
            <w:hyperlink r:id="rId8">
              <w:r w:rsidRPr="00DC4145">
                <w:rPr>
                  <w:rFonts w:ascii="Times New Roman" w:hAnsi="Times New Roman" w:cs="Times New Roman"/>
                  <w:color w:val="0000FF"/>
                  <w:sz w:val="24"/>
                  <w:szCs w:val="24"/>
                </w:rPr>
                <w:t>N 48</w:t>
              </w:r>
            </w:hyperlink>
            <w:r w:rsidRPr="00DC4145">
              <w:rPr>
                <w:rFonts w:ascii="Times New Roman" w:hAnsi="Times New Roman" w:cs="Times New Roman"/>
                <w:color w:val="392C69"/>
                <w:sz w:val="24"/>
                <w:szCs w:val="24"/>
              </w:rPr>
              <w:t xml:space="preserve">, от 08.09.2020 </w:t>
            </w:r>
            <w:hyperlink r:id="rId9">
              <w:r w:rsidRPr="00DC4145">
                <w:rPr>
                  <w:rFonts w:ascii="Times New Roman" w:hAnsi="Times New Roman" w:cs="Times New Roman"/>
                  <w:color w:val="0000FF"/>
                  <w:sz w:val="24"/>
                  <w:szCs w:val="24"/>
                </w:rPr>
                <w:t>N 139</w:t>
              </w:r>
            </w:hyperlink>
            <w:r w:rsidRPr="00DC4145">
              <w:rPr>
                <w:rFonts w:ascii="Times New Roman" w:hAnsi="Times New Roman" w:cs="Times New Roman"/>
                <w:color w:val="392C69"/>
                <w:sz w:val="24"/>
                <w:szCs w:val="24"/>
              </w:rPr>
              <w:t xml:space="preserve">, от 25.02.2021 </w:t>
            </w:r>
            <w:hyperlink r:id="rId10">
              <w:r w:rsidRPr="00DC4145">
                <w:rPr>
                  <w:rFonts w:ascii="Times New Roman" w:hAnsi="Times New Roman" w:cs="Times New Roman"/>
                  <w:color w:val="0000FF"/>
                  <w:sz w:val="24"/>
                  <w:szCs w:val="24"/>
                </w:rPr>
                <w:t>N 27</w:t>
              </w:r>
            </w:hyperlink>
            <w:r w:rsidRPr="00DC4145">
              <w:rPr>
                <w:rFonts w:ascii="Times New Roman" w:hAnsi="Times New Roman" w:cs="Times New Roman"/>
                <w:color w:val="392C69"/>
                <w:sz w:val="24"/>
                <w:szCs w:val="24"/>
              </w:rPr>
              <w:t>,</w:t>
            </w:r>
          </w:p>
          <w:p w:rsidR="00EF7CC9" w:rsidRPr="00DC4145" w:rsidRDefault="00EF7CC9">
            <w:pPr>
              <w:pStyle w:val="ConsPlusNormal"/>
              <w:jc w:val="center"/>
              <w:rPr>
                <w:rFonts w:ascii="Times New Roman" w:hAnsi="Times New Roman" w:cs="Times New Roman"/>
                <w:sz w:val="24"/>
                <w:szCs w:val="24"/>
              </w:rPr>
            </w:pPr>
            <w:r w:rsidRPr="00DC4145">
              <w:rPr>
                <w:rFonts w:ascii="Times New Roman" w:hAnsi="Times New Roman" w:cs="Times New Roman"/>
                <w:color w:val="392C69"/>
                <w:sz w:val="24"/>
                <w:szCs w:val="24"/>
              </w:rPr>
              <w:t xml:space="preserve">от 09.02.2022 </w:t>
            </w:r>
            <w:hyperlink r:id="rId11">
              <w:r w:rsidRPr="00DC4145">
                <w:rPr>
                  <w:rFonts w:ascii="Times New Roman" w:hAnsi="Times New Roman" w:cs="Times New Roman"/>
                  <w:color w:val="0000FF"/>
                  <w:sz w:val="24"/>
                  <w:szCs w:val="24"/>
                </w:rPr>
                <w:t>N 19</w:t>
              </w:r>
            </w:hyperlink>
            <w:r w:rsidRPr="00DC4145">
              <w:rPr>
                <w:rFonts w:ascii="Times New Roman" w:hAnsi="Times New Roman" w:cs="Times New Roman"/>
                <w:color w:val="392C69"/>
                <w:sz w:val="24"/>
                <w:szCs w:val="24"/>
              </w:rPr>
              <w:t xml:space="preserve">, от 29.07.2022 </w:t>
            </w:r>
            <w:hyperlink r:id="rId12">
              <w:r w:rsidRPr="00DC4145">
                <w:rPr>
                  <w:rFonts w:ascii="Times New Roman" w:hAnsi="Times New Roman" w:cs="Times New Roman"/>
                  <w:color w:val="0000FF"/>
                  <w:sz w:val="24"/>
                  <w:szCs w:val="24"/>
                </w:rPr>
                <w:t>N 41</w:t>
              </w:r>
            </w:hyperlink>
            <w:r w:rsidRPr="00DC4145">
              <w:rPr>
                <w:rFonts w:ascii="Times New Roman" w:hAnsi="Times New Roman" w:cs="Times New Roman"/>
                <w:color w:val="392C69"/>
                <w:sz w:val="24"/>
                <w:szCs w:val="24"/>
              </w:rPr>
              <w:t xml:space="preserve">, от 04.02.2025 </w:t>
            </w:r>
            <w:hyperlink r:id="rId13">
              <w:r w:rsidRPr="00DC4145">
                <w:rPr>
                  <w:rFonts w:ascii="Times New Roman" w:hAnsi="Times New Roman" w:cs="Times New Roman"/>
                  <w:color w:val="0000FF"/>
                  <w:sz w:val="24"/>
                  <w:szCs w:val="24"/>
                </w:rPr>
                <w:t>N 17</w:t>
              </w:r>
            </w:hyperlink>
            <w:r w:rsidRPr="00DC4145">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7CC9" w:rsidRPr="00DC4145" w:rsidRDefault="00EF7CC9">
            <w:pPr>
              <w:pStyle w:val="ConsPlusNormal"/>
              <w:rPr>
                <w:rFonts w:ascii="Times New Roman" w:hAnsi="Times New Roman" w:cs="Times New Roman"/>
                <w:sz w:val="24"/>
                <w:szCs w:val="24"/>
              </w:rPr>
            </w:pPr>
          </w:p>
        </w:tc>
      </w:tr>
    </w:tbl>
    <w:p w:rsidR="00EF7CC9" w:rsidRPr="00DC4145" w:rsidRDefault="00EF7CC9">
      <w:pPr>
        <w:pStyle w:val="ConsPlusNormal"/>
        <w:jc w:val="both"/>
        <w:rPr>
          <w:rFonts w:ascii="Times New Roman" w:hAnsi="Times New Roman" w:cs="Times New Roman"/>
          <w:sz w:val="24"/>
          <w:szCs w:val="24"/>
        </w:rPr>
      </w:pPr>
    </w:p>
    <w:p w:rsidR="00EF7CC9" w:rsidRPr="00DC4145" w:rsidRDefault="00EF7CC9">
      <w:pPr>
        <w:pStyle w:val="ConsPlusNormal"/>
        <w:ind w:firstLine="540"/>
        <w:jc w:val="both"/>
        <w:rPr>
          <w:rFonts w:ascii="Times New Roman" w:hAnsi="Times New Roman" w:cs="Times New Roman"/>
          <w:sz w:val="24"/>
          <w:szCs w:val="24"/>
        </w:rPr>
      </w:pPr>
      <w:r w:rsidRPr="00DC4145">
        <w:rPr>
          <w:rFonts w:ascii="Times New Roman" w:hAnsi="Times New Roman" w:cs="Times New Roman"/>
          <w:sz w:val="24"/>
          <w:szCs w:val="24"/>
        </w:rPr>
        <w:t>Постановляю:</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1. Создать в структуре администрации Губернатора и Правительства Кировской области управление профилактики коррупционных и иных правонарушений.</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 xml:space="preserve">2. Утвердить </w:t>
      </w:r>
      <w:hyperlink w:anchor="P35">
        <w:r w:rsidRPr="00DC4145">
          <w:rPr>
            <w:rFonts w:ascii="Times New Roman" w:hAnsi="Times New Roman" w:cs="Times New Roman"/>
            <w:color w:val="0000FF"/>
            <w:sz w:val="24"/>
            <w:szCs w:val="24"/>
          </w:rPr>
          <w:t>Положение</w:t>
        </w:r>
      </w:hyperlink>
      <w:r w:rsidRPr="00DC4145">
        <w:rPr>
          <w:rFonts w:ascii="Times New Roman" w:hAnsi="Times New Roman" w:cs="Times New Roman"/>
          <w:sz w:val="24"/>
          <w:szCs w:val="24"/>
        </w:rPr>
        <w:t xml:space="preserve"> об управлении профилактики коррупционных и иных правонарушений администрации Губернатора и Правительства Кировской области согласно приложению.</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3. Настоящий Указ вступает в силу со дня его официального опубликования.</w:t>
      </w:r>
    </w:p>
    <w:p w:rsidR="00EF7CC9" w:rsidRPr="00DC4145" w:rsidRDefault="00EF7CC9">
      <w:pPr>
        <w:pStyle w:val="ConsPlusNormal"/>
        <w:jc w:val="both"/>
        <w:rPr>
          <w:rFonts w:ascii="Times New Roman" w:hAnsi="Times New Roman" w:cs="Times New Roman"/>
          <w:sz w:val="24"/>
          <w:szCs w:val="24"/>
        </w:rPr>
      </w:pPr>
    </w:p>
    <w:p w:rsidR="00EF7CC9" w:rsidRPr="00DC4145" w:rsidRDefault="00EF7CC9">
      <w:pPr>
        <w:pStyle w:val="ConsPlusNormal"/>
        <w:jc w:val="right"/>
        <w:rPr>
          <w:rFonts w:ascii="Times New Roman" w:hAnsi="Times New Roman" w:cs="Times New Roman"/>
          <w:sz w:val="24"/>
          <w:szCs w:val="24"/>
        </w:rPr>
      </w:pPr>
      <w:r w:rsidRPr="00DC4145">
        <w:rPr>
          <w:rFonts w:ascii="Times New Roman" w:hAnsi="Times New Roman" w:cs="Times New Roman"/>
          <w:sz w:val="24"/>
          <w:szCs w:val="24"/>
        </w:rPr>
        <w:t>Губернатор</w:t>
      </w:r>
    </w:p>
    <w:p w:rsidR="00EF7CC9" w:rsidRPr="00DC4145" w:rsidRDefault="00EF7CC9">
      <w:pPr>
        <w:pStyle w:val="ConsPlusNormal"/>
        <w:jc w:val="right"/>
        <w:rPr>
          <w:rFonts w:ascii="Times New Roman" w:hAnsi="Times New Roman" w:cs="Times New Roman"/>
          <w:sz w:val="24"/>
          <w:szCs w:val="24"/>
        </w:rPr>
      </w:pPr>
      <w:r w:rsidRPr="00DC4145">
        <w:rPr>
          <w:rFonts w:ascii="Times New Roman" w:hAnsi="Times New Roman" w:cs="Times New Roman"/>
          <w:sz w:val="24"/>
          <w:szCs w:val="24"/>
        </w:rPr>
        <w:t>Кировской области</w:t>
      </w:r>
    </w:p>
    <w:p w:rsidR="00EF7CC9" w:rsidRPr="00DC4145" w:rsidRDefault="00EF7CC9">
      <w:pPr>
        <w:pStyle w:val="ConsPlusNormal"/>
        <w:jc w:val="right"/>
        <w:rPr>
          <w:rFonts w:ascii="Times New Roman" w:hAnsi="Times New Roman" w:cs="Times New Roman"/>
          <w:sz w:val="24"/>
          <w:szCs w:val="24"/>
        </w:rPr>
      </w:pPr>
      <w:r w:rsidRPr="00DC4145">
        <w:rPr>
          <w:rFonts w:ascii="Times New Roman" w:hAnsi="Times New Roman" w:cs="Times New Roman"/>
          <w:sz w:val="24"/>
          <w:szCs w:val="24"/>
        </w:rPr>
        <w:t>И.В.ВАСИЛЬЕВ</w:t>
      </w:r>
    </w:p>
    <w:p w:rsidR="00EF7CC9" w:rsidRPr="00DC4145" w:rsidRDefault="00EF7CC9">
      <w:pPr>
        <w:pStyle w:val="ConsPlusNormal"/>
        <w:jc w:val="both"/>
        <w:rPr>
          <w:rFonts w:ascii="Times New Roman" w:hAnsi="Times New Roman" w:cs="Times New Roman"/>
          <w:sz w:val="24"/>
          <w:szCs w:val="24"/>
        </w:rPr>
      </w:pPr>
    </w:p>
    <w:p w:rsidR="00EF7CC9" w:rsidRPr="00DC4145" w:rsidRDefault="00EF7CC9">
      <w:pPr>
        <w:pStyle w:val="ConsPlusNormal"/>
        <w:jc w:val="both"/>
        <w:rPr>
          <w:rFonts w:ascii="Times New Roman" w:hAnsi="Times New Roman" w:cs="Times New Roman"/>
          <w:sz w:val="24"/>
          <w:szCs w:val="24"/>
        </w:rPr>
      </w:pPr>
    </w:p>
    <w:p w:rsidR="00EF7CC9" w:rsidRPr="00DC4145" w:rsidRDefault="00EF7CC9">
      <w:pPr>
        <w:pStyle w:val="ConsPlusNormal"/>
        <w:jc w:val="both"/>
        <w:rPr>
          <w:rFonts w:ascii="Times New Roman" w:hAnsi="Times New Roman" w:cs="Times New Roman"/>
          <w:sz w:val="24"/>
          <w:szCs w:val="24"/>
        </w:rPr>
      </w:pPr>
    </w:p>
    <w:p w:rsidR="0062234C" w:rsidRPr="00DC4145" w:rsidRDefault="0062234C">
      <w:pPr>
        <w:pStyle w:val="ConsPlusNormal"/>
        <w:jc w:val="both"/>
        <w:rPr>
          <w:rFonts w:ascii="Times New Roman" w:hAnsi="Times New Roman" w:cs="Times New Roman"/>
          <w:sz w:val="24"/>
          <w:szCs w:val="24"/>
        </w:rPr>
      </w:pPr>
    </w:p>
    <w:p w:rsidR="0062234C" w:rsidRPr="00DC4145" w:rsidRDefault="0062234C">
      <w:pPr>
        <w:pStyle w:val="ConsPlusNormal"/>
        <w:jc w:val="both"/>
        <w:rPr>
          <w:rFonts w:ascii="Times New Roman" w:hAnsi="Times New Roman" w:cs="Times New Roman"/>
          <w:sz w:val="24"/>
          <w:szCs w:val="24"/>
        </w:rPr>
      </w:pPr>
    </w:p>
    <w:p w:rsidR="0062234C" w:rsidRPr="00DC4145" w:rsidRDefault="0062234C">
      <w:pPr>
        <w:pStyle w:val="ConsPlusNormal"/>
        <w:jc w:val="both"/>
        <w:rPr>
          <w:rFonts w:ascii="Times New Roman" w:hAnsi="Times New Roman" w:cs="Times New Roman"/>
          <w:sz w:val="24"/>
          <w:szCs w:val="24"/>
        </w:rPr>
      </w:pPr>
    </w:p>
    <w:p w:rsidR="0062234C" w:rsidRPr="00DC4145" w:rsidRDefault="0062234C">
      <w:pPr>
        <w:pStyle w:val="ConsPlusNormal"/>
        <w:jc w:val="both"/>
        <w:rPr>
          <w:rFonts w:ascii="Times New Roman" w:hAnsi="Times New Roman" w:cs="Times New Roman"/>
          <w:sz w:val="24"/>
          <w:szCs w:val="24"/>
        </w:rPr>
      </w:pPr>
    </w:p>
    <w:p w:rsidR="0062234C" w:rsidRPr="00DC4145" w:rsidRDefault="0062234C">
      <w:pPr>
        <w:pStyle w:val="ConsPlusNormal"/>
        <w:jc w:val="both"/>
        <w:rPr>
          <w:rFonts w:ascii="Times New Roman" w:hAnsi="Times New Roman" w:cs="Times New Roman"/>
          <w:sz w:val="24"/>
          <w:szCs w:val="24"/>
        </w:rPr>
      </w:pPr>
    </w:p>
    <w:p w:rsidR="0062234C" w:rsidRPr="00DC4145" w:rsidRDefault="0062234C">
      <w:pPr>
        <w:pStyle w:val="ConsPlusNormal"/>
        <w:jc w:val="both"/>
        <w:rPr>
          <w:rFonts w:ascii="Times New Roman" w:hAnsi="Times New Roman" w:cs="Times New Roman"/>
          <w:sz w:val="24"/>
          <w:szCs w:val="24"/>
        </w:rPr>
      </w:pPr>
    </w:p>
    <w:p w:rsidR="0062234C" w:rsidRPr="00DC4145" w:rsidRDefault="0062234C">
      <w:pPr>
        <w:pStyle w:val="ConsPlusNormal"/>
        <w:jc w:val="both"/>
        <w:rPr>
          <w:rFonts w:ascii="Times New Roman" w:hAnsi="Times New Roman" w:cs="Times New Roman"/>
          <w:sz w:val="24"/>
          <w:szCs w:val="24"/>
        </w:rPr>
      </w:pPr>
    </w:p>
    <w:p w:rsidR="0062234C" w:rsidRPr="00DC4145" w:rsidRDefault="0062234C">
      <w:pPr>
        <w:pStyle w:val="ConsPlusNormal"/>
        <w:jc w:val="both"/>
        <w:rPr>
          <w:rFonts w:ascii="Times New Roman" w:hAnsi="Times New Roman" w:cs="Times New Roman"/>
          <w:sz w:val="24"/>
          <w:szCs w:val="24"/>
        </w:rPr>
      </w:pPr>
    </w:p>
    <w:p w:rsidR="0062234C" w:rsidRPr="00DC4145" w:rsidRDefault="0062234C">
      <w:pPr>
        <w:pStyle w:val="ConsPlusNormal"/>
        <w:jc w:val="both"/>
        <w:rPr>
          <w:rFonts w:ascii="Times New Roman" w:hAnsi="Times New Roman" w:cs="Times New Roman"/>
          <w:sz w:val="24"/>
          <w:szCs w:val="24"/>
        </w:rPr>
      </w:pPr>
    </w:p>
    <w:p w:rsidR="0062234C" w:rsidRPr="00DC4145" w:rsidRDefault="0062234C">
      <w:pPr>
        <w:pStyle w:val="ConsPlusNormal"/>
        <w:jc w:val="both"/>
        <w:rPr>
          <w:rFonts w:ascii="Times New Roman" w:hAnsi="Times New Roman" w:cs="Times New Roman"/>
          <w:sz w:val="24"/>
          <w:szCs w:val="24"/>
        </w:rPr>
      </w:pPr>
    </w:p>
    <w:p w:rsidR="0062234C" w:rsidRPr="00DC4145" w:rsidRDefault="0062234C">
      <w:pPr>
        <w:pStyle w:val="ConsPlusNormal"/>
        <w:jc w:val="both"/>
        <w:rPr>
          <w:rFonts w:ascii="Times New Roman" w:hAnsi="Times New Roman" w:cs="Times New Roman"/>
          <w:sz w:val="24"/>
          <w:szCs w:val="24"/>
        </w:rPr>
      </w:pPr>
    </w:p>
    <w:p w:rsidR="0062234C" w:rsidRPr="00DC4145" w:rsidRDefault="0062234C">
      <w:pPr>
        <w:pStyle w:val="ConsPlusNormal"/>
        <w:jc w:val="both"/>
        <w:rPr>
          <w:rFonts w:ascii="Times New Roman" w:hAnsi="Times New Roman" w:cs="Times New Roman"/>
          <w:sz w:val="24"/>
          <w:szCs w:val="24"/>
        </w:rPr>
      </w:pPr>
    </w:p>
    <w:p w:rsidR="0062234C" w:rsidRPr="00DC4145" w:rsidRDefault="0062234C">
      <w:pPr>
        <w:pStyle w:val="ConsPlusNormal"/>
        <w:jc w:val="both"/>
        <w:rPr>
          <w:rFonts w:ascii="Times New Roman" w:hAnsi="Times New Roman" w:cs="Times New Roman"/>
          <w:sz w:val="24"/>
          <w:szCs w:val="24"/>
        </w:rPr>
      </w:pPr>
    </w:p>
    <w:p w:rsidR="0062234C" w:rsidRPr="00DC4145" w:rsidRDefault="0062234C">
      <w:pPr>
        <w:pStyle w:val="ConsPlusNormal"/>
        <w:jc w:val="both"/>
        <w:rPr>
          <w:rFonts w:ascii="Times New Roman" w:hAnsi="Times New Roman" w:cs="Times New Roman"/>
          <w:sz w:val="24"/>
          <w:szCs w:val="24"/>
        </w:rPr>
      </w:pPr>
    </w:p>
    <w:p w:rsidR="0062234C" w:rsidRPr="00DC4145" w:rsidRDefault="0062234C">
      <w:pPr>
        <w:pStyle w:val="ConsPlusNormal"/>
        <w:jc w:val="both"/>
        <w:rPr>
          <w:rFonts w:ascii="Times New Roman" w:hAnsi="Times New Roman" w:cs="Times New Roman"/>
          <w:sz w:val="24"/>
          <w:szCs w:val="24"/>
        </w:rPr>
      </w:pPr>
    </w:p>
    <w:p w:rsidR="0062234C" w:rsidRPr="00DC4145" w:rsidRDefault="0062234C">
      <w:pPr>
        <w:pStyle w:val="ConsPlusNormal"/>
        <w:jc w:val="both"/>
        <w:rPr>
          <w:rFonts w:ascii="Times New Roman" w:hAnsi="Times New Roman" w:cs="Times New Roman"/>
          <w:sz w:val="24"/>
          <w:szCs w:val="24"/>
        </w:rPr>
      </w:pPr>
    </w:p>
    <w:p w:rsidR="0062234C" w:rsidRPr="00DC4145" w:rsidRDefault="0062234C">
      <w:pPr>
        <w:pStyle w:val="ConsPlusNormal"/>
        <w:jc w:val="both"/>
        <w:rPr>
          <w:rFonts w:ascii="Times New Roman" w:hAnsi="Times New Roman" w:cs="Times New Roman"/>
          <w:sz w:val="24"/>
          <w:szCs w:val="24"/>
        </w:rPr>
      </w:pPr>
    </w:p>
    <w:p w:rsidR="0062234C" w:rsidRPr="00DC4145" w:rsidRDefault="0062234C">
      <w:pPr>
        <w:pStyle w:val="ConsPlusNormal"/>
        <w:jc w:val="both"/>
        <w:rPr>
          <w:rFonts w:ascii="Times New Roman" w:hAnsi="Times New Roman" w:cs="Times New Roman"/>
          <w:sz w:val="24"/>
          <w:szCs w:val="24"/>
        </w:rPr>
      </w:pPr>
    </w:p>
    <w:p w:rsidR="00EF7CC9" w:rsidRPr="00DC4145" w:rsidRDefault="00EF7CC9">
      <w:pPr>
        <w:pStyle w:val="ConsPlusNormal"/>
        <w:jc w:val="both"/>
        <w:rPr>
          <w:rFonts w:ascii="Times New Roman" w:hAnsi="Times New Roman" w:cs="Times New Roman"/>
          <w:sz w:val="24"/>
          <w:szCs w:val="24"/>
        </w:rPr>
      </w:pPr>
    </w:p>
    <w:p w:rsidR="00EF7CC9" w:rsidRPr="00DC4145" w:rsidRDefault="00EF7CC9">
      <w:pPr>
        <w:pStyle w:val="ConsPlusNormal"/>
        <w:jc w:val="right"/>
        <w:outlineLvl w:val="0"/>
        <w:rPr>
          <w:rFonts w:ascii="Times New Roman" w:hAnsi="Times New Roman" w:cs="Times New Roman"/>
          <w:sz w:val="24"/>
          <w:szCs w:val="24"/>
        </w:rPr>
      </w:pPr>
      <w:r w:rsidRPr="00DC4145">
        <w:rPr>
          <w:rFonts w:ascii="Times New Roman" w:hAnsi="Times New Roman" w:cs="Times New Roman"/>
          <w:sz w:val="24"/>
          <w:szCs w:val="24"/>
        </w:rPr>
        <w:t>Приложение</w:t>
      </w:r>
    </w:p>
    <w:p w:rsidR="00EF7CC9" w:rsidRPr="00DC4145" w:rsidRDefault="00EF7CC9">
      <w:pPr>
        <w:pStyle w:val="ConsPlusNormal"/>
        <w:jc w:val="both"/>
        <w:rPr>
          <w:rFonts w:ascii="Times New Roman" w:hAnsi="Times New Roman" w:cs="Times New Roman"/>
          <w:sz w:val="24"/>
          <w:szCs w:val="24"/>
        </w:rPr>
      </w:pPr>
    </w:p>
    <w:p w:rsidR="00EF7CC9" w:rsidRPr="00DC4145" w:rsidRDefault="00EF7CC9">
      <w:pPr>
        <w:pStyle w:val="ConsPlusNormal"/>
        <w:jc w:val="right"/>
        <w:rPr>
          <w:rFonts w:ascii="Times New Roman" w:hAnsi="Times New Roman" w:cs="Times New Roman"/>
          <w:sz w:val="24"/>
          <w:szCs w:val="24"/>
        </w:rPr>
      </w:pPr>
      <w:r w:rsidRPr="00DC4145">
        <w:rPr>
          <w:rFonts w:ascii="Times New Roman" w:hAnsi="Times New Roman" w:cs="Times New Roman"/>
          <w:sz w:val="24"/>
          <w:szCs w:val="24"/>
        </w:rPr>
        <w:t>Утверждено</w:t>
      </w:r>
    </w:p>
    <w:p w:rsidR="00EF7CC9" w:rsidRPr="00DC4145" w:rsidRDefault="00EF7CC9">
      <w:pPr>
        <w:pStyle w:val="ConsPlusNormal"/>
        <w:jc w:val="right"/>
        <w:rPr>
          <w:rFonts w:ascii="Times New Roman" w:hAnsi="Times New Roman" w:cs="Times New Roman"/>
          <w:sz w:val="24"/>
          <w:szCs w:val="24"/>
        </w:rPr>
      </w:pPr>
      <w:r w:rsidRPr="00DC4145">
        <w:rPr>
          <w:rFonts w:ascii="Times New Roman" w:hAnsi="Times New Roman" w:cs="Times New Roman"/>
          <w:sz w:val="24"/>
          <w:szCs w:val="24"/>
        </w:rPr>
        <w:t>Указом</w:t>
      </w:r>
    </w:p>
    <w:p w:rsidR="00EF7CC9" w:rsidRPr="00DC4145" w:rsidRDefault="00EF7CC9">
      <w:pPr>
        <w:pStyle w:val="ConsPlusNormal"/>
        <w:jc w:val="right"/>
        <w:rPr>
          <w:rFonts w:ascii="Times New Roman" w:hAnsi="Times New Roman" w:cs="Times New Roman"/>
          <w:sz w:val="24"/>
          <w:szCs w:val="24"/>
        </w:rPr>
      </w:pPr>
      <w:r w:rsidRPr="00DC4145">
        <w:rPr>
          <w:rFonts w:ascii="Times New Roman" w:hAnsi="Times New Roman" w:cs="Times New Roman"/>
          <w:sz w:val="24"/>
          <w:szCs w:val="24"/>
        </w:rPr>
        <w:t>Губернатора Кировской области</w:t>
      </w:r>
    </w:p>
    <w:p w:rsidR="00EF7CC9" w:rsidRPr="00DC4145" w:rsidRDefault="00EF7CC9">
      <w:pPr>
        <w:pStyle w:val="ConsPlusNormal"/>
        <w:jc w:val="right"/>
        <w:rPr>
          <w:rFonts w:ascii="Times New Roman" w:hAnsi="Times New Roman" w:cs="Times New Roman"/>
          <w:sz w:val="24"/>
          <w:szCs w:val="24"/>
        </w:rPr>
      </w:pPr>
      <w:r w:rsidRPr="00DC4145">
        <w:rPr>
          <w:rFonts w:ascii="Times New Roman" w:hAnsi="Times New Roman" w:cs="Times New Roman"/>
          <w:sz w:val="24"/>
          <w:szCs w:val="24"/>
        </w:rPr>
        <w:t>от 14 октября 2019 г. N 133</w:t>
      </w:r>
    </w:p>
    <w:p w:rsidR="00EF7CC9" w:rsidRPr="00DC4145" w:rsidRDefault="00EF7CC9">
      <w:pPr>
        <w:pStyle w:val="ConsPlusNormal"/>
        <w:jc w:val="both"/>
        <w:rPr>
          <w:rFonts w:ascii="Times New Roman" w:hAnsi="Times New Roman" w:cs="Times New Roman"/>
          <w:sz w:val="24"/>
          <w:szCs w:val="24"/>
        </w:rPr>
      </w:pPr>
    </w:p>
    <w:p w:rsidR="00EF7CC9" w:rsidRPr="00DC4145" w:rsidRDefault="00EF7CC9">
      <w:pPr>
        <w:pStyle w:val="ConsPlusTitle"/>
        <w:jc w:val="center"/>
        <w:rPr>
          <w:rFonts w:ascii="Times New Roman" w:hAnsi="Times New Roman" w:cs="Times New Roman"/>
          <w:sz w:val="24"/>
          <w:szCs w:val="24"/>
        </w:rPr>
      </w:pPr>
      <w:bookmarkStart w:id="0" w:name="P35"/>
      <w:bookmarkEnd w:id="0"/>
      <w:r w:rsidRPr="00DC4145">
        <w:rPr>
          <w:rFonts w:ascii="Times New Roman" w:hAnsi="Times New Roman" w:cs="Times New Roman"/>
          <w:sz w:val="24"/>
          <w:szCs w:val="24"/>
        </w:rPr>
        <w:t>ПОЛОЖЕНИЕ</w:t>
      </w:r>
    </w:p>
    <w:p w:rsidR="00EF7CC9" w:rsidRPr="00DC4145" w:rsidRDefault="00EF7CC9">
      <w:pPr>
        <w:pStyle w:val="ConsPlusTitle"/>
        <w:jc w:val="center"/>
        <w:rPr>
          <w:rFonts w:ascii="Times New Roman" w:hAnsi="Times New Roman" w:cs="Times New Roman"/>
          <w:sz w:val="24"/>
          <w:szCs w:val="24"/>
        </w:rPr>
      </w:pPr>
      <w:r w:rsidRPr="00DC4145">
        <w:rPr>
          <w:rFonts w:ascii="Times New Roman" w:hAnsi="Times New Roman" w:cs="Times New Roman"/>
          <w:sz w:val="24"/>
          <w:szCs w:val="24"/>
        </w:rPr>
        <w:t>ОБ УПРАВЛЕНИИ ПРОФИЛАКТИКИ КОРРУПЦИОННЫХ И ИНЫХ</w:t>
      </w:r>
    </w:p>
    <w:p w:rsidR="00EF7CC9" w:rsidRPr="00DC4145" w:rsidRDefault="00EF7CC9">
      <w:pPr>
        <w:pStyle w:val="ConsPlusTitle"/>
        <w:jc w:val="center"/>
        <w:rPr>
          <w:rFonts w:ascii="Times New Roman" w:hAnsi="Times New Roman" w:cs="Times New Roman"/>
          <w:sz w:val="24"/>
          <w:szCs w:val="24"/>
        </w:rPr>
      </w:pPr>
      <w:r w:rsidRPr="00DC4145">
        <w:rPr>
          <w:rFonts w:ascii="Times New Roman" w:hAnsi="Times New Roman" w:cs="Times New Roman"/>
          <w:sz w:val="24"/>
          <w:szCs w:val="24"/>
        </w:rPr>
        <w:t>ПРАВОНАРУШЕНИЙ АДМИНИСТРАЦИИ ГУБЕРНАТОРА</w:t>
      </w:r>
    </w:p>
    <w:p w:rsidR="00EF7CC9" w:rsidRPr="00DC4145" w:rsidRDefault="00EF7CC9">
      <w:pPr>
        <w:pStyle w:val="ConsPlusTitle"/>
        <w:jc w:val="center"/>
        <w:rPr>
          <w:rFonts w:ascii="Times New Roman" w:hAnsi="Times New Roman" w:cs="Times New Roman"/>
          <w:sz w:val="24"/>
          <w:szCs w:val="24"/>
        </w:rPr>
      </w:pPr>
      <w:r w:rsidRPr="00DC4145">
        <w:rPr>
          <w:rFonts w:ascii="Times New Roman" w:hAnsi="Times New Roman" w:cs="Times New Roman"/>
          <w:sz w:val="24"/>
          <w:szCs w:val="24"/>
        </w:rPr>
        <w:t>И ПРАВИТЕЛЬСТВА КИРОВСКОЙ ОБЛАСТИ</w:t>
      </w:r>
    </w:p>
    <w:p w:rsidR="00EF7CC9" w:rsidRPr="00DC4145" w:rsidRDefault="00EF7CC9">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EF7CC9" w:rsidRPr="00DC4145">
        <w:tc>
          <w:tcPr>
            <w:tcW w:w="60" w:type="dxa"/>
            <w:tcBorders>
              <w:top w:val="nil"/>
              <w:left w:val="nil"/>
              <w:bottom w:val="nil"/>
              <w:right w:val="nil"/>
            </w:tcBorders>
            <w:shd w:val="clear" w:color="auto" w:fill="CED3F1"/>
            <w:tcMar>
              <w:top w:w="0" w:type="dxa"/>
              <w:left w:w="0" w:type="dxa"/>
              <w:bottom w:w="0" w:type="dxa"/>
              <w:right w:w="0" w:type="dxa"/>
            </w:tcMar>
          </w:tcPr>
          <w:p w:rsidR="00EF7CC9" w:rsidRPr="00DC4145" w:rsidRDefault="00EF7CC9">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EF7CC9" w:rsidRPr="00DC4145" w:rsidRDefault="00EF7CC9">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EF7CC9" w:rsidRPr="00DC4145" w:rsidRDefault="00EF7CC9">
            <w:pPr>
              <w:pStyle w:val="ConsPlusNormal"/>
              <w:jc w:val="center"/>
              <w:rPr>
                <w:rFonts w:ascii="Times New Roman" w:hAnsi="Times New Roman" w:cs="Times New Roman"/>
                <w:sz w:val="24"/>
                <w:szCs w:val="24"/>
              </w:rPr>
            </w:pPr>
            <w:r w:rsidRPr="00DC4145">
              <w:rPr>
                <w:rFonts w:ascii="Times New Roman" w:hAnsi="Times New Roman" w:cs="Times New Roman"/>
                <w:color w:val="392C69"/>
                <w:sz w:val="24"/>
                <w:szCs w:val="24"/>
              </w:rPr>
              <w:t>Список изменяющих документов</w:t>
            </w:r>
          </w:p>
          <w:p w:rsidR="00EF7CC9" w:rsidRPr="00DC4145" w:rsidRDefault="00EF7CC9">
            <w:pPr>
              <w:pStyle w:val="ConsPlusNormal"/>
              <w:jc w:val="center"/>
              <w:rPr>
                <w:rFonts w:ascii="Times New Roman" w:hAnsi="Times New Roman" w:cs="Times New Roman"/>
                <w:sz w:val="24"/>
                <w:szCs w:val="24"/>
              </w:rPr>
            </w:pPr>
            <w:proofErr w:type="gramStart"/>
            <w:r w:rsidRPr="00DC4145">
              <w:rPr>
                <w:rFonts w:ascii="Times New Roman" w:hAnsi="Times New Roman" w:cs="Times New Roman"/>
                <w:color w:val="392C69"/>
                <w:sz w:val="24"/>
                <w:szCs w:val="24"/>
              </w:rPr>
              <w:t>(в ред. Указов Губернатора Кировской области</w:t>
            </w:r>
            <w:proofErr w:type="gramEnd"/>
          </w:p>
          <w:p w:rsidR="00EF7CC9" w:rsidRPr="00DC4145" w:rsidRDefault="00EF7CC9">
            <w:pPr>
              <w:pStyle w:val="ConsPlusNormal"/>
              <w:jc w:val="center"/>
              <w:rPr>
                <w:rFonts w:ascii="Times New Roman" w:hAnsi="Times New Roman" w:cs="Times New Roman"/>
                <w:sz w:val="24"/>
                <w:szCs w:val="24"/>
              </w:rPr>
            </w:pPr>
            <w:r w:rsidRPr="00DC4145">
              <w:rPr>
                <w:rFonts w:ascii="Times New Roman" w:hAnsi="Times New Roman" w:cs="Times New Roman"/>
                <w:color w:val="392C69"/>
                <w:sz w:val="24"/>
                <w:szCs w:val="24"/>
              </w:rPr>
              <w:t xml:space="preserve">от 18.03.2020 </w:t>
            </w:r>
            <w:hyperlink r:id="rId14">
              <w:r w:rsidRPr="00DC4145">
                <w:rPr>
                  <w:rFonts w:ascii="Times New Roman" w:hAnsi="Times New Roman" w:cs="Times New Roman"/>
                  <w:color w:val="0000FF"/>
                  <w:sz w:val="24"/>
                  <w:szCs w:val="24"/>
                </w:rPr>
                <w:t>N 48</w:t>
              </w:r>
            </w:hyperlink>
            <w:r w:rsidRPr="00DC4145">
              <w:rPr>
                <w:rFonts w:ascii="Times New Roman" w:hAnsi="Times New Roman" w:cs="Times New Roman"/>
                <w:color w:val="392C69"/>
                <w:sz w:val="24"/>
                <w:szCs w:val="24"/>
              </w:rPr>
              <w:t xml:space="preserve">, от 08.09.2020 </w:t>
            </w:r>
            <w:hyperlink r:id="rId15">
              <w:r w:rsidRPr="00DC4145">
                <w:rPr>
                  <w:rFonts w:ascii="Times New Roman" w:hAnsi="Times New Roman" w:cs="Times New Roman"/>
                  <w:color w:val="0000FF"/>
                  <w:sz w:val="24"/>
                  <w:szCs w:val="24"/>
                </w:rPr>
                <w:t>N 139</w:t>
              </w:r>
            </w:hyperlink>
            <w:r w:rsidRPr="00DC4145">
              <w:rPr>
                <w:rFonts w:ascii="Times New Roman" w:hAnsi="Times New Roman" w:cs="Times New Roman"/>
                <w:color w:val="392C69"/>
                <w:sz w:val="24"/>
                <w:szCs w:val="24"/>
              </w:rPr>
              <w:t xml:space="preserve">, от 25.02.2021 </w:t>
            </w:r>
            <w:hyperlink r:id="rId16">
              <w:r w:rsidRPr="00DC4145">
                <w:rPr>
                  <w:rFonts w:ascii="Times New Roman" w:hAnsi="Times New Roman" w:cs="Times New Roman"/>
                  <w:color w:val="0000FF"/>
                  <w:sz w:val="24"/>
                  <w:szCs w:val="24"/>
                </w:rPr>
                <w:t>N 27</w:t>
              </w:r>
            </w:hyperlink>
            <w:r w:rsidRPr="00DC4145">
              <w:rPr>
                <w:rFonts w:ascii="Times New Roman" w:hAnsi="Times New Roman" w:cs="Times New Roman"/>
                <w:color w:val="392C69"/>
                <w:sz w:val="24"/>
                <w:szCs w:val="24"/>
              </w:rPr>
              <w:t>,</w:t>
            </w:r>
          </w:p>
          <w:p w:rsidR="00EF7CC9" w:rsidRPr="00DC4145" w:rsidRDefault="00EF7CC9">
            <w:pPr>
              <w:pStyle w:val="ConsPlusNormal"/>
              <w:jc w:val="center"/>
              <w:rPr>
                <w:rFonts w:ascii="Times New Roman" w:hAnsi="Times New Roman" w:cs="Times New Roman"/>
                <w:sz w:val="24"/>
                <w:szCs w:val="24"/>
              </w:rPr>
            </w:pPr>
            <w:r w:rsidRPr="00DC4145">
              <w:rPr>
                <w:rFonts w:ascii="Times New Roman" w:hAnsi="Times New Roman" w:cs="Times New Roman"/>
                <w:color w:val="392C69"/>
                <w:sz w:val="24"/>
                <w:szCs w:val="24"/>
              </w:rPr>
              <w:t xml:space="preserve">от 09.02.2022 </w:t>
            </w:r>
            <w:hyperlink r:id="rId17">
              <w:r w:rsidRPr="00DC4145">
                <w:rPr>
                  <w:rFonts w:ascii="Times New Roman" w:hAnsi="Times New Roman" w:cs="Times New Roman"/>
                  <w:color w:val="0000FF"/>
                  <w:sz w:val="24"/>
                  <w:szCs w:val="24"/>
                </w:rPr>
                <w:t>N 19</w:t>
              </w:r>
            </w:hyperlink>
            <w:r w:rsidRPr="00DC4145">
              <w:rPr>
                <w:rFonts w:ascii="Times New Roman" w:hAnsi="Times New Roman" w:cs="Times New Roman"/>
                <w:color w:val="392C69"/>
                <w:sz w:val="24"/>
                <w:szCs w:val="24"/>
              </w:rPr>
              <w:t xml:space="preserve">, от 29.07.2022 </w:t>
            </w:r>
            <w:hyperlink r:id="rId18">
              <w:r w:rsidRPr="00DC4145">
                <w:rPr>
                  <w:rFonts w:ascii="Times New Roman" w:hAnsi="Times New Roman" w:cs="Times New Roman"/>
                  <w:color w:val="0000FF"/>
                  <w:sz w:val="24"/>
                  <w:szCs w:val="24"/>
                </w:rPr>
                <w:t>N 41</w:t>
              </w:r>
            </w:hyperlink>
            <w:r w:rsidRPr="00DC4145">
              <w:rPr>
                <w:rFonts w:ascii="Times New Roman" w:hAnsi="Times New Roman" w:cs="Times New Roman"/>
                <w:color w:val="392C69"/>
                <w:sz w:val="24"/>
                <w:szCs w:val="24"/>
              </w:rPr>
              <w:t xml:space="preserve">, от 04.02.2025 </w:t>
            </w:r>
            <w:hyperlink r:id="rId19">
              <w:r w:rsidRPr="00DC4145">
                <w:rPr>
                  <w:rFonts w:ascii="Times New Roman" w:hAnsi="Times New Roman" w:cs="Times New Roman"/>
                  <w:color w:val="0000FF"/>
                  <w:sz w:val="24"/>
                  <w:szCs w:val="24"/>
                </w:rPr>
                <w:t>N 17</w:t>
              </w:r>
            </w:hyperlink>
            <w:r w:rsidRPr="00DC4145">
              <w:rPr>
                <w:rFonts w:ascii="Times New Roman" w:hAnsi="Times New Roman" w:cs="Times New Roman"/>
                <w:color w:val="392C69"/>
                <w:sz w:val="24"/>
                <w:szCs w:val="24"/>
              </w:rPr>
              <w:t>)</w:t>
            </w:r>
          </w:p>
        </w:tc>
        <w:tc>
          <w:tcPr>
            <w:tcW w:w="113" w:type="dxa"/>
            <w:tcBorders>
              <w:top w:val="nil"/>
              <w:left w:val="nil"/>
              <w:bottom w:val="nil"/>
              <w:right w:val="nil"/>
            </w:tcBorders>
            <w:shd w:val="clear" w:color="auto" w:fill="F4F3F8"/>
            <w:tcMar>
              <w:top w:w="0" w:type="dxa"/>
              <w:left w:w="0" w:type="dxa"/>
              <w:bottom w:w="0" w:type="dxa"/>
              <w:right w:w="0" w:type="dxa"/>
            </w:tcMar>
          </w:tcPr>
          <w:p w:rsidR="00EF7CC9" w:rsidRPr="00DC4145" w:rsidRDefault="00EF7CC9">
            <w:pPr>
              <w:pStyle w:val="ConsPlusNormal"/>
              <w:rPr>
                <w:rFonts w:ascii="Times New Roman" w:hAnsi="Times New Roman" w:cs="Times New Roman"/>
                <w:sz w:val="24"/>
                <w:szCs w:val="24"/>
              </w:rPr>
            </w:pPr>
          </w:p>
        </w:tc>
      </w:tr>
    </w:tbl>
    <w:p w:rsidR="00EF7CC9" w:rsidRPr="00DC4145" w:rsidRDefault="00EF7CC9">
      <w:pPr>
        <w:pStyle w:val="ConsPlusNormal"/>
        <w:jc w:val="both"/>
        <w:rPr>
          <w:rFonts w:ascii="Times New Roman" w:hAnsi="Times New Roman" w:cs="Times New Roman"/>
          <w:sz w:val="24"/>
          <w:szCs w:val="24"/>
        </w:rPr>
      </w:pPr>
    </w:p>
    <w:p w:rsidR="00EF7CC9" w:rsidRPr="00DC4145" w:rsidRDefault="00EF7CC9">
      <w:pPr>
        <w:pStyle w:val="ConsPlusTitle"/>
        <w:ind w:firstLine="540"/>
        <w:jc w:val="both"/>
        <w:outlineLvl w:val="1"/>
        <w:rPr>
          <w:rFonts w:ascii="Times New Roman" w:hAnsi="Times New Roman" w:cs="Times New Roman"/>
          <w:sz w:val="24"/>
          <w:szCs w:val="24"/>
        </w:rPr>
      </w:pPr>
      <w:r w:rsidRPr="00DC4145">
        <w:rPr>
          <w:rFonts w:ascii="Times New Roman" w:hAnsi="Times New Roman" w:cs="Times New Roman"/>
          <w:sz w:val="24"/>
          <w:szCs w:val="24"/>
        </w:rPr>
        <w:t>1. Общие положения</w:t>
      </w:r>
    </w:p>
    <w:p w:rsidR="00EF7CC9" w:rsidRPr="00DC4145" w:rsidRDefault="00EF7CC9">
      <w:pPr>
        <w:pStyle w:val="ConsPlusNormal"/>
        <w:jc w:val="both"/>
        <w:rPr>
          <w:rFonts w:ascii="Times New Roman" w:hAnsi="Times New Roman" w:cs="Times New Roman"/>
          <w:sz w:val="24"/>
          <w:szCs w:val="24"/>
        </w:rPr>
      </w:pPr>
    </w:p>
    <w:p w:rsidR="00EF7CC9" w:rsidRPr="00DC4145" w:rsidRDefault="00EF7CC9">
      <w:pPr>
        <w:pStyle w:val="ConsPlusNormal"/>
        <w:ind w:firstLine="540"/>
        <w:jc w:val="both"/>
        <w:rPr>
          <w:rFonts w:ascii="Times New Roman" w:hAnsi="Times New Roman" w:cs="Times New Roman"/>
          <w:sz w:val="24"/>
          <w:szCs w:val="24"/>
        </w:rPr>
      </w:pPr>
      <w:r w:rsidRPr="00DC4145">
        <w:rPr>
          <w:rFonts w:ascii="Times New Roman" w:hAnsi="Times New Roman" w:cs="Times New Roman"/>
          <w:sz w:val="24"/>
          <w:szCs w:val="24"/>
        </w:rPr>
        <w:t>1.1. Управление профилактики коррупционных и иных правонарушений администрации Губернатора и Правительства Кировской области (далее - управление) является структурным подразделением администрации Губернатора и Правительства Кировской области, а также органом по профилактике коррупционных и иных правонарушений.</w:t>
      </w:r>
    </w:p>
    <w:p w:rsidR="00EF7CC9" w:rsidRPr="00DC4145" w:rsidRDefault="00EF7CC9">
      <w:pPr>
        <w:pStyle w:val="ConsPlusNormal"/>
        <w:jc w:val="both"/>
        <w:rPr>
          <w:rFonts w:ascii="Times New Roman" w:hAnsi="Times New Roman" w:cs="Times New Roman"/>
          <w:sz w:val="24"/>
          <w:szCs w:val="24"/>
        </w:rPr>
      </w:pPr>
      <w:r w:rsidRPr="00DC4145">
        <w:rPr>
          <w:rFonts w:ascii="Times New Roman" w:hAnsi="Times New Roman" w:cs="Times New Roman"/>
          <w:sz w:val="24"/>
          <w:szCs w:val="24"/>
        </w:rPr>
        <w:t>(</w:t>
      </w:r>
      <w:proofErr w:type="gramStart"/>
      <w:r w:rsidRPr="00DC4145">
        <w:rPr>
          <w:rFonts w:ascii="Times New Roman" w:hAnsi="Times New Roman" w:cs="Times New Roman"/>
          <w:sz w:val="24"/>
          <w:szCs w:val="24"/>
        </w:rPr>
        <w:t>в</w:t>
      </w:r>
      <w:proofErr w:type="gramEnd"/>
      <w:r w:rsidRPr="00DC4145">
        <w:rPr>
          <w:rFonts w:ascii="Times New Roman" w:hAnsi="Times New Roman" w:cs="Times New Roman"/>
          <w:sz w:val="24"/>
          <w:szCs w:val="24"/>
        </w:rPr>
        <w:t xml:space="preserve"> ред. </w:t>
      </w:r>
      <w:hyperlink r:id="rId20">
        <w:r w:rsidRPr="00DC4145">
          <w:rPr>
            <w:rFonts w:ascii="Times New Roman" w:hAnsi="Times New Roman" w:cs="Times New Roman"/>
            <w:color w:val="0000FF"/>
            <w:sz w:val="24"/>
            <w:szCs w:val="24"/>
          </w:rPr>
          <w:t>Указа</w:t>
        </w:r>
      </w:hyperlink>
      <w:r w:rsidRPr="00DC4145">
        <w:rPr>
          <w:rFonts w:ascii="Times New Roman" w:hAnsi="Times New Roman" w:cs="Times New Roman"/>
          <w:sz w:val="24"/>
          <w:szCs w:val="24"/>
        </w:rPr>
        <w:t xml:space="preserve"> Губернатора Кировской области от 08.09.2020 N 139)</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1.2. Управление подчиняется непосредственно Губернатору Кировской области.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 xml:space="preserve">1.3. </w:t>
      </w:r>
      <w:proofErr w:type="gramStart"/>
      <w:r w:rsidRPr="00DC4145">
        <w:rPr>
          <w:rFonts w:ascii="Times New Roman" w:hAnsi="Times New Roman" w:cs="Times New Roman"/>
          <w:sz w:val="24"/>
          <w:szCs w:val="24"/>
        </w:rPr>
        <w:t xml:space="preserve">Управление в своей деятельности руководствуется </w:t>
      </w:r>
      <w:hyperlink r:id="rId21">
        <w:r w:rsidRPr="00DC4145">
          <w:rPr>
            <w:rFonts w:ascii="Times New Roman" w:hAnsi="Times New Roman" w:cs="Times New Roman"/>
            <w:color w:val="0000FF"/>
            <w:sz w:val="24"/>
            <w:szCs w:val="24"/>
          </w:rPr>
          <w:t>Конституцией</w:t>
        </w:r>
      </w:hyperlink>
      <w:r w:rsidRPr="00DC4145">
        <w:rPr>
          <w:rFonts w:ascii="Times New Roman" w:hAnsi="Times New Roman" w:cs="Times New Roman"/>
          <w:sz w:val="24"/>
          <w:szCs w:val="24"/>
        </w:rPr>
        <w:t xml:space="preserve">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решениями Совета при Президенте Российской Федерации по противодействию коррупции и его президиума, принятыми в пределах их компетенции, а также настоящим Положением об управлении профилактики коррупционных и иных правонарушений администрации Губернатора и</w:t>
      </w:r>
      <w:proofErr w:type="gramEnd"/>
      <w:r w:rsidRPr="00DC4145">
        <w:rPr>
          <w:rFonts w:ascii="Times New Roman" w:hAnsi="Times New Roman" w:cs="Times New Roman"/>
          <w:sz w:val="24"/>
          <w:szCs w:val="24"/>
        </w:rPr>
        <w:t xml:space="preserve"> Правительства Кировской области.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1.4. Начальник управления несет персональную ответственность за деятельность управления.</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1.5. Управление в пределах своей компетенции взаимодействует с Управлением Президента Российской Федерации по вопросам государственной службы, кадров и противодействия коррупции.</w:t>
      </w:r>
    </w:p>
    <w:p w:rsidR="00EF7CC9" w:rsidRPr="00DC4145" w:rsidRDefault="00EF7CC9">
      <w:pPr>
        <w:pStyle w:val="ConsPlusNormal"/>
        <w:jc w:val="both"/>
        <w:rPr>
          <w:rFonts w:ascii="Times New Roman" w:hAnsi="Times New Roman" w:cs="Times New Roman"/>
          <w:sz w:val="24"/>
          <w:szCs w:val="24"/>
        </w:rPr>
      </w:pPr>
      <w:r w:rsidRPr="00DC4145">
        <w:rPr>
          <w:rFonts w:ascii="Times New Roman" w:hAnsi="Times New Roman" w:cs="Times New Roman"/>
          <w:sz w:val="24"/>
          <w:szCs w:val="24"/>
        </w:rPr>
        <w:t xml:space="preserve">(в ред. </w:t>
      </w:r>
      <w:hyperlink r:id="rId22">
        <w:r w:rsidRPr="00DC4145">
          <w:rPr>
            <w:rFonts w:ascii="Times New Roman" w:hAnsi="Times New Roman" w:cs="Times New Roman"/>
            <w:color w:val="0000FF"/>
            <w:sz w:val="24"/>
            <w:szCs w:val="24"/>
          </w:rPr>
          <w:t>Указа</w:t>
        </w:r>
      </w:hyperlink>
      <w:r w:rsidRPr="00DC4145">
        <w:rPr>
          <w:rFonts w:ascii="Times New Roman" w:hAnsi="Times New Roman" w:cs="Times New Roman"/>
          <w:sz w:val="24"/>
          <w:szCs w:val="24"/>
        </w:rPr>
        <w:t xml:space="preserve"> Губернатора Кировской области от 04.02.2025 N 17)</w:t>
      </w:r>
    </w:p>
    <w:p w:rsidR="00EF7CC9" w:rsidRPr="00DC4145" w:rsidRDefault="00EF7CC9">
      <w:pPr>
        <w:pStyle w:val="ConsPlusNormal"/>
        <w:jc w:val="both"/>
        <w:rPr>
          <w:rFonts w:ascii="Times New Roman" w:hAnsi="Times New Roman" w:cs="Times New Roman"/>
          <w:sz w:val="24"/>
          <w:szCs w:val="24"/>
        </w:rPr>
      </w:pPr>
    </w:p>
    <w:p w:rsidR="00EF7CC9" w:rsidRPr="00DC4145" w:rsidRDefault="00EF7CC9">
      <w:pPr>
        <w:pStyle w:val="ConsPlusTitle"/>
        <w:ind w:firstLine="540"/>
        <w:jc w:val="both"/>
        <w:outlineLvl w:val="1"/>
        <w:rPr>
          <w:rFonts w:ascii="Times New Roman" w:hAnsi="Times New Roman" w:cs="Times New Roman"/>
          <w:sz w:val="24"/>
          <w:szCs w:val="24"/>
        </w:rPr>
      </w:pPr>
      <w:r w:rsidRPr="00DC4145">
        <w:rPr>
          <w:rFonts w:ascii="Times New Roman" w:hAnsi="Times New Roman" w:cs="Times New Roman"/>
          <w:sz w:val="24"/>
          <w:szCs w:val="24"/>
        </w:rPr>
        <w:t>2. Основные задачи управления</w:t>
      </w:r>
    </w:p>
    <w:p w:rsidR="00EF7CC9" w:rsidRPr="00DC4145" w:rsidRDefault="00EF7CC9">
      <w:pPr>
        <w:pStyle w:val="ConsPlusNormal"/>
        <w:jc w:val="both"/>
        <w:rPr>
          <w:rFonts w:ascii="Times New Roman" w:hAnsi="Times New Roman" w:cs="Times New Roman"/>
          <w:sz w:val="24"/>
          <w:szCs w:val="24"/>
        </w:rPr>
      </w:pPr>
    </w:p>
    <w:p w:rsidR="00EF7CC9" w:rsidRPr="00DC4145" w:rsidRDefault="00EF7CC9">
      <w:pPr>
        <w:pStyle w:val="ConsPlusNormal"/>
        <w:ind w:firstLine="540"/>
        <w:jc w:val="both"/>
        <w:rPr>
          <w:rFonts w:ascii="Times New Roman" w:hAnsi="Times New Roman" w:cs="Times New Roman"/>
          <w:sz w:val="24"/>
          <w:szCs w:val="24"/>
        </w:rPr>
      </w:pPr>
      <w:r w:rsidRPr="00DC4145">
        <w:rPr>
          <w:rFonts w:ascii="Times New Roman" w:hAnsi="Times New Roman" w:cs="Times New Roman"/>
          <w:sz w:val="24"/>
          <w:szCs w:val="24"/>
        </w:rPr>
        <w:t>Основными задачами управления являются:</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lastRenderedPageBreak/>
        <w:t>2.1. Формирование у лиц, замещающих государственные должности Кировской области, государственных гражданских служащих Кировской области, муниципальных служащих и граждан нетерпимости к коррупционному поведению.</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2.2. Профилактика коррупционных правонарушений в Правительстве Кировской области, органах исполнительной власти Кировской области, организациях, созданных для выполнения задач, поставленных перед органами исполнительной власти Кировской области.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 xml:space="preserve">2.3. </w:t>
      </w:r>
      <w:proofErr w:type="gramStart"/>
      <w:r w:rsidRPr="00DC4145">
        <w:rPr>
          <w:rFonts w:ascii="Times New Roman" w:hAnsi="Times New Roman" w:cs="Times New Roman"/>
          <w:sz w:val="24"/>
          <w:szCs w:val="24"/>
        </w:rPr>
        <w:t>Осуществление контроля за соблюдением лицами, замещающими государственные должности Кировской области, для которых федеральными законами не предусмотрено иное (далее - лица, замещающие государственные должности Кировской области), государственными гражданскими служащими Кировской области и лицами, замещающими отдельные должности на основании трудового договора в организациях, созданных для выполнения задач, поставленных перед органами исполнительной власти Кировской области, запретов, ограничений и требований, установленных в целях противодействия коррупции</w:t>
      </w:r>
      <w:proofErr w:type="gramEnd"/>
      <w:r w:rsidRPr="00DC4145">
        <w:rPr>
          <w:rFonts w:ascii="Times New Roman" w:hAnsi="Times New Roman" w:cs="Times New Roman"/>
          <w:sz w:val="24"/>
          <w:szCs w:val="24"/>
        </w:rPr>
        <w:t>.</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 xml:space="preserve">2.4. Обеспечение соблюдения требований законодательства Российской Федерации о </w:t>
      </w:r>
      <w:proofErr w:type="gramStart"/>
      <w:r w:rsidRPr="00DC4145">
        <w:rPr>
          <w:rFonts w:ascii="Times New Roman" w:hAnsi="Times New Roman" w:cs="Times New Roman"/>
          <w:sz w:val="24"/>
          <w:szCs w:val="24"/>
        </w:rPr>
        <w:t>контроле за</w:t>
      </w:r>
      <w:proofErr w:type="gramEnd"/>
      <w:r w:rsidRPr="00DC4145">
        <w:rPr>
          <w:rFonts w:ascii="Times New Roman" w:hAnsi="Times New Roman" w:cs="Times New Roman"/>
          <w:sz w:val="24"/>
          <w:szCs w:val="24"/>
        </w:rPr>
        <w:t xml:space="preserve"> расходами, а также иных антикоррупционных норм лицами, замещающими государственные должности Кировской области, муниципальные должности, должности главы местной администрации по контракту, государственными гражданскими служащими Кировской области, муниципальными служащими.</w:t>
      </w:r>
    </w:p>
    <w:p w:rsidR="00EF7CC9" w:rsidRPr="00DC4145" w:rsidRDefault="00EF7CC9">
      <w:pPr>
        <w:pStyle w:val="ConsPlusNormal"/>
        <w:jc w:val="both"/>
        <w:rPr>
          <w:rFonts w:ascii="Times New Roman" w:hAnsi="Times New Roman" w:cs="Times New Roman"/>
          <w:sz w:val="24"/>
          <w:szCs w:val="24"/>
        </w:rPr>
      </w:pPr>
      <w:r w:rsidRPr="00DC4145">
        <w:rPr>
          <w:rFonts w:ascii="Times New Roman" w:hAnsi="Times New Roman" w:cs="Times New Roman"/>
          <w:sz w:val="24"/>
          <w:szCs w:val="24"/>
        </w:rPr>
        <w:t xml:space="preserve">(п. 2.4 в ред. </w:t>
      </w:r>
      <w:hyperlink r:id="rId23">
        <w:r w:rsidRPr="00DC4145">
          <w:rPr>
            <w:rFonts w:ascii="Times New Roman" w:hAnsi="Times New Roman" w:cs="Times New Roman"/>
            <w:color w:val="0000FF"/>
            <w:sz w:val="24"/>
            <w:szCs w:val="24"/>
          </w:rPr>
          <w:t>Указа</w:t>
        </w:r>
      </w:hyperlink>
      <w:r w:rsidRPr="00DC4145">
        <w:rPr>
          <w:rFonts w:ascii="Times New Roman" w:hAnsi="Times New Roman" w:cs="Times New Roman"/>
          <w:sz w:val="24"/>
          <w:szCs w:val="24"/>
        </w:rPr>
        <w:t xml:space="preserve"> Губернатора Кировской области от 25.02.2021 N 27)</w:t>
      </w:r>
    </w:p>
    <w:p w:rsidR="00EF7CC9" w:rsidRPr="00DC4145" w:rsidRDefault="00EF7CC9">
      <w:pPr>
        <w:pStyle w:val="ConsPlusNormal"/>
        <w:jc w:val="both"/>
        <w:rPr>
          <w:rFonts w:ascii="Times New Roman" w:hAnsi="Times New Roman" w:cs="Times New Roman"/>
          <w:sz w:val="24"/>
          <w:szCs w:val="24"/>
        </w:rPr>
      </w:pPr>
      <w:r w:rsidRPr="00DC4145">
        <w:rPr>
          <w:rFonts w:ascii="Times New Roman" w:hAnsi="Times New Roman" w:cs="Times New Roman"/>
          <w:sz w:val="24"/>
          <w:szCs w:val="24"/>
        </w:rPr>
        <w:t xml:space="preserve">(раздел 2 в ред. </w:t>
      </w:r>
      <w:hyperlink r:id="rId24">
        <w:r w:rsidRPr="00DC4145">
          <w:rPr>
            <w:rFonts w:ascii="Times New Roman" w:hAnsi="Times New Roman" w:cs="Times New Roman"/>
            <w:color w:val="0000FF"/>
            <w:sz w:val="24"/>
            <w:szCs w:val="24"/>
          </w:rPr>
          <w:t>Указа</w:t>
        </w:r>
      </w:hyperlink>
      <w:r w:rsidRPr="00DC4145">
        <w:rPr>
          <w:rFonts w:ascii="Times New Roman" w:hAnsi="Times New Roman" w:cs="Times New Roman"/>
          <w:sz w:val="24"/>
          <w:szCs w:val="24"/>
        </w:rPr>
        <w:t xml:space="preserve"> Губернатора Кировской области от 18.03.2020 N 48)</w:t>
      </w:r>
    </w:p>
    <w:p w:rsidR="00EF7CC9" w:rsidRPr="00DC4145" w:rsidRDefault="00EF7CC9">
      <w:pPr>
        <w:pStyle w:val="ConsPlusNormal"/>
        <w:jc w:val="both"/>
        <w:rPr>
          <w:rFonts w:ascii="Times New Roman" w:hAnsi="Times New Roman" w:cs="Times New Roman"/>
          <w:sz w:val="24"/>
          <w:szCs w:val="24"/>
        </w:rPr>
      </w:pPr>
    </w:p>
    <w:p w:rsidR="00EF7CC9" w:rsidRPr="00DC4145" w:rsidRDefault="00EF7CC9">
      <w:pPr>
        <w:pStyle w:val="ConsPlusTitle"/>
        <w:ind w:firstLine="540"/>
        <w:jc w:val="both"/>
        <w:outlineLvl w:val="1"/>
        <w:rPr>
          <w:rFonts w:ascii="Times New Roman" w:hAnsi="Times New Roman" w:cs="Times New Roman"/>
          <w:sz w:val="24"/>
          <w:szCs w:val="24"/>
        </w:rPr>
      </w:pPr>
      <w:r w:rsidRPr="00DC4145">
        <w:rPr>
          <w:rFonts w:ascii="Times New Roman" w:hAnsi="Times New Roman" w:cs="Times New Roman"/>
          <w:sz w:val="24"/>
          <w:szCs w:val="24"/>
        </w:rPr>
        <w:t>3. Основные функции управления</w:t>
      </w:r>
    </w:p>
    <w:p w:rsidR="00EF7CC9" w:rsidRPr="00DC4145" w:rsidRDefault="00EF7CC9">
      <w:pPr>
        <w:pStyle w:val="ConsPlusNormal"/>
        <w:jc w:val="both"/>
        <w:rPr>
          <w:rFonts w:ascii="Times New Roman" w:hAnsi="Times New Roman" w:cs="Times New Roman"/>
          <w:sz w:val="24"/>
          <w:szCs w:val="24"/>
        </w:rPr>
      </w:pPr>
    </w:p>
    <w:p w:rsidR="00EF7CC9" w:rsidRPr="00DC4145" w:rsidRDefault="00EF7CC9">
      <w:pPr>
        <w:pStyle w:val="ConsPlusNormal"/>
        <w:ind w:firstLine="540"/>
        <w:jc w:val="both"/>
        <w:rPr>
          <w:rFonts w:ascii="Times New Roman" w:hAnsi="Times New Roman" w:cs="Times New Roman"/>
          <w:sz w:val="24"/>
          <w:szCs w:val="24"/>
        </w:rPr>
      </w:pPr>
      <w:r w:rsidRPr="00DC4145">
        <w:rPr>
          <w:rFonts w:ascii="Times New Roman" w:hAnsi="Times New Roman" w:cs="Times New Roman"/>
          <w:sz w:val="24"/>
          <w:szCs w:val="24"/>
        </w:rPr>
        <w:t>Управление осуществляет следующие основные функции: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3.1. Обеспечение соблюдения лицами, замещающими государственные должности Кировской области, государственными гражданскими служащими Кировской области запретов, ограничений и требований, установленных в целях противодействия коррупции.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3.2. Принятие мер по выявлению и устранению причин и условий, способствующих возникновению конфликта интересов при осуществлении полномочий лицами, замещающими государственные должности Кировской области, и при исполнении должностных обязанностей государственными гражданскими служащими Кировской области.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3.3. Обеспечение деятельности комиссии администрации Губернатора и Правительства Кировской области по соблюдению требований к служебному поведению государственных гражданских служащих Кировской области и урегулированию конфликта интересов.</w:t>
      </w:r>
    </w:p>
    <w:p w:rsidR="00EF7CC9" w:rsidRPr="00DC4145" w:rsidRDefault="00EF7CC9">
      <w:pPr>
        <w:pStyle w:val="ConsPlusNormal"/>
        <w:jc w:val="both"/>
        <w:rPr>
          <w:rFonts w:ascii="Times New Roman" w:hAnsi="Times New Roman" w:cs="Times New Roman"/>
          <w:sz w:val="24"/>
          <w:szCs w:val="24"/>
        </w:rPr>
      </w:pPr>
      <w:r w:rsidRPr="00DC4145">
        <w:rPr>
          <w:rFonts w:ascii="Times New Roman" w:hAnsi="Times New Roman" w:cs="Times New Roman"/>
          <w:sz w:val="24"/>
          <w:szCs w:val="24"/>
        </w:rPr>
        <w:t xml:space="preserve">(в ред. </w:t>
      </w:r>
      <w:hyperlink r:id="rId25">
        <w:r w:rsidRPr="00DC4145">
          <w:rPr>
            <w:rFonts w:ascii="Times New Roman" w:hAnsi="Times New Roman" w:cs="Times New Roman"/>
            <w:color w:val="0000FF"/>
            <w:sz w:val="24"/>
            <w:szCs w:val="24"/>
          </w:rPr>
          <w:t>Указа</w:t>
        </w:r>
      </w:hyperlink>
      <w:r w:rsidRPr="00DC4145">
        <w:rPr>
          <w:rFonts w:ascii="Times New Roman" w:hAnsi="Times New Roman" w:cs="Times New Roman"/>
          <w:sz w:val="24"/>
          <w:szCs w:val="24"/>
        </w:rPr>
        <w:t xml:space="preserve"> Губернатора Кировской области от 04.02.2025 N 17)</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3.4. Участие в пределах своей компетенции в работе комиссий по соблюдению требований к служебному поведению и урегулированию конфликта интересов, образованных в органах исполнительной власти Кировской области и в органах местного самоуправления муниципальных образований Кировской области.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 xml:space="preserve">3.5. Оказание лицам, замещающим государственные должности Кировской области, государственным гражданским служащим Кировской области, муниципальным служащим и гражданам консультативной помощи по вопросам, связанным с применением </w:t>
      </w:r>
      <w:r w:rsidRPr="00DC4145">
        <w:rPr>
          <w:rFonts w:ascii="Times New Roman" w:hAnsi="Times New Roman" w:cs="Times New Roman"/>
          <w:sz w:val="24"/>
          <w:szCs w:val="24"/>
        </w:rPr>
        <w:lastRenderedPageBreak/>
        <w:t>законодательства Российской Федерации о противодействии коррупции, а также с подготовкой сообщений о фактах коррупции.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3.6. Участие в пределах своей компетенции в обеспечении соблюдения в Правительстве Кировской области и органах исполнительной власти Кировской области законных прав и интересов лица, сообщившего о ставшем ему известном факте коррупции.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3.7. Обеспечение реализации государственными гражданскими служащими Кировской области обязанности уведомлять представителя нанимателя (работодателя), органы прокуратуры Российской Федерации, иные федеральные государственные органы обо всех случаях обращения к ним каких-либо лиц в целях склонения их к совершению коррупционных правонарушений.</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3.8. Осуществление проверки:</w:t>
      </w:r>
    </w:p>
    <w:p w:rsidR="00EF7CC9" w:rsidRPr="00DC4145" w:rsidRDefault="00EF7CC9">
      <w:pPr>
        <w:pStyle w:val="ConsPlusNormal"/>
        <w:spacing w:before="220"/>
        <w:ind w:firstLine="540"/>
        <w:jc w:val="both"/>
        <w:rPr>
          <w:rFonts w:ascii="Times New Roman" w:hAnsi="Times New Roman" w:cs="Times New Roman"/>
          <w:sz w:val="24"/>
          <w:szCs w:val="24"/>
        </w:rPr>
      </w:pPr>
      <w:proofErr w:type="gramStart"/>
      <w:r w:rsidRPr="00DC4145">
        <w:rPr>
          <w:rFonts w:ascii="Times New Roman" w:hAnsi="Times New Roman" w:cs="Times New Roman"/>
          <w:sz w:val="24"/>
          <w:szCs w:val="24"/>
        </w:rPr>
        <w:t>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государственных должностей Кировской области, для которых федеральными законами не предусмотрено иное, муниципальных должностей, должностей главы местной администрации по контракту, должностей государственной гражданской службы Кировской области;</w:t>
      </w:r>
      <w:proofErr w:type="gramEnd"/>
    </w:p>
    <w:p w:rsidR="00EF7CC9" w:rsidRPr="00DC4145" w:rsidRDefault="00EF7CC9">
      <w:pPr>
        <w:pStyle w:val="ConsPlusNormal"/>
        <w:jc w:val="both"/>
        <w:rPr>
          <w:rFonts w:ascii="Times New Roman" w:hAnsi="Times New Roman" w:cs="Times New Roman"/>
          <w:sz w:val="24"/>
          <w:szCs w:val="24"/>
        </w:rPr>
      </w:pPr>
      <w:r w:rsidRPr="00DC4145">
        <w:rPr>
          <w:rFonts w:ascii="Times New Roman" w:hAnsi="Times New Roman" w:cs="Times New Roman"/>
          <w:sz w:val="24"/>
          <w:szCs w:val="24"/>
        </w:rPr>
        <w:t xml:space="preserve">(в ред. Указов Губернатора Кировской области от 25.02.2021 </w:t>
      </w:r>
      <w:hyperlink r:id="rId26">
        <w:r w:rsidRPr="00DC4145">
          <w:rPr>
            <w:rFonts w:ascii="Times New Roman" w:hAnsi="Times New Roman" w:cs="Times New Roman"/>
            <w:color w:val="0000FF"/>
            <w:sz w:val="24"/>
            <w:szCs w:val="24"/>
          </w:rPr>
          <w:t>N 27</w:t>
        </w:r>
      </w:hyperlink>
      <w:r w:rsidRPr="00DC4145">
        <w:rPr>
          <w:rFonts w:ascii="Times New Roman" w:hAnsi="Times New Roman" w:cs="Times New Roman"/>
          <w:sz w:val="24"/>
          <w:szCs w:val="24"/>
        </w:rPr>
        <w:t xml:space="preserve">, от 04.02.2025 </w:t>
      </w:r>
      <w:hyperlink r:id="rId27">
        <w:r w:rsidRPr="00DC4145">
          <w:rPr>
            <w:rFonts w:ascii="Times New Roman" w:hAnsi="Times New Roman" w:cs="Times New Roman"/>
            <w:color w:val="0000FF"/>
            <w:sz w:val="24"/>
            <w:szCs w:val="24"/>
          </w:rPr>
          <w:t>N 17</w:t>
        </w:r>
      </w:hyperlink>
      <w:r w:rsidRPr="00DC4145">
        <w:rPr>
          <w:rFonts w:ascii="Times New Roman" w:hAnsi="Times New Roman" w:cs="Times New Roman"/>
          <w:sz w:val="24"/>
          <w:szCs w:val="24"/>
        </w:rPr>
        <w:t>)</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достоверности и полноты сведений о доходах, расходах, об имуществе и обязательствах имущественного характера, представленных лицами, замещающими государственные должности Кировской области, муниципальные должности, должности главы местной администрации по контракту, государственными гражданскими служащими Кировской области;</w:t>
      </w:r>
    </w:p>
    <w:p w:rsidR="00EF7CC9" w:rsidRPr="00DC4145" w:rsidRDefault="00EF7CC9">
      <w:pPr>
        <w:pStyle w:val="ConsPlusNormal"/>
        <w:jc w:val="both"/>
        <w:rPr>
          <w:rFonts w:ascii="Times New Roman" w:hAnsi="Times New Roman" w:cs="Times New Roman"/>
          <w:sz w:val="24"/>
          <w:szCs w:val="24"/>
        </w:rPr>
      </w:pPr>
      <w:r w:rsidRPr="00DC4145">
        <w:rPr>
          <w:rFonts w:ascii="Times New Roman" w:hAnsi="Times New Roman" w:cs="Times New Roman"/>
          <w:sz w:val="24"/>
          <w:szCs w:val="24"/>
        </w:rPr>
        <w:t xml:space="preserve">(в ред. Указов Губернатора Кировской области от 25.02.2021 </w:t>
      </w:r>
      <w:hyperlink r:id="rId28">
        <w:r w:rsidRPr="00DC4145">
          <w:rPr>
            <w:rFonts w:ascii="Times New Roman" w:hAnsi="Times New Roman" w:cs="Times New Roman"/>
            <w:color w:val="0000FF"/>
            <w:sz w:val="24"/>
            <w:szCs w:val="24"/>
          </w:rPr>
          <w:t>N 27</w:t>
        </w:r>
      </w:hyperlink>
      <w:r w:rsidRPr="00DC4145">
        <w:rPr>
          <w:rFonts w:ascii="Times New Roman" w:hAnsi="Times New Roman" w:cs="Times New Roman"/>
          <w:sz w:val="24"/>
          <w:szCs w:val="24"/>
        </w:rPr>
        <w:t xml:space="preserve">, от 09.02.2022 </w:t>
      </w:r>
      <w:hyperlink r:id="rId29">
        <w:r w:rsidRPr="00DC4145">
          <w:rPr>
            <w:rFonts w:ascii="Times New Roman" w:hAnsi="Times New Roman" w:cs="Times New Roman"/>
            <w:color w:val="0000FF"/>
            <w:sz w:val="24"/>
            <w:szCs w:val="24"/>
          </w:rPr>
          <w:t>N 19</w:t>
        </w:r>
      </w:hyperlink>
      <w:r w:rsidRPr="00DC4145">
        <w:rPr>
          <w:rFonts w:ascii="Times New Roman" w:hAnsi="Times New Roman" w:cs="Times New Roman"/>
          <w:sz w:val="24"/>
          <w:szCs w:val="24"/>
        </w:rPr>
        <w:t>)</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соблюдения лицами, замещающими государственные должности Кировской области, и государственными гражданскими служащими Кировской области запретов, ограничений и требований, установленных в целях противодействия коррупции;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соблюдения гражданами, замещавшими должности государственной гражданской службы Кировской области, ограничений при заключении ими после увольнения с государственной гражданской службы трудового договора и (или) гражданско-правового договора в случаях, предусмотренных федеральными законами;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 xml:space="preserve">соблюдения гражданами, замещавшими государственные должности Кировской области, ограничений при заключении ими после увольнения трудового договора и (или) гражданско-правового договора в случаях, предусмотренных </w:t>
      </w:r>
      <w:hyperlink r:id="rId30">
        <w:r w:rsidRPr="00DC4145">
          <w:rPr>
            <w:rFonts w:ascii="Times New Roman" w:hAnsi="Times New Roman" w:cs="Times New Roman"/>
            <w:color w:val="0000FF"/>
            <w:sz w:val="24"/>
            <w:szCs w:val="24"/>
          </w:rPr>
          <w:t>Законом</w:t>
        </w:r>
      </w:hyperlink>
      <w:r w:rsidRPr="00DC4145">
        <w:rPr>
          <w:rFonts w:ascii="Times New Roman" w:hAnsi="Times New Roman" w:cs="Times New Roman"/>
          <w:sz w:val="24"/>
          <w:szCs w:val="24"/>
        </w:rPr>
        <w:t xml:space="preserve"> Кировской области от 30.04.2009 N 365-ЗО "О противодействии коррупции в Кировской области".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 xml:space="preserve">3.9. Осуществление </w:t>
      </w:r>
      <w:proofErr w:type="gramStart"/>
      <w:r w:rsidRPr="00DC4145">
        <w:rPr>
          <w:rFonts w:ascii="Times New Roman" w:hAnsi="Times New Roman" w:cs="Times New Roman"/>
          <w:sz w:val="24"/>
          <w:szCs w:val="24"/>
        </w:rPr>
        <w:t>контроля за</w:t>
      </w:r>
      <w:proofErr w:type="gramEnd"/>
      <w:r w:rsidRPr="00DC4145">
        <w:rPr>
          <w:rFonts w:ascii="Times New Roman" w:hAnsi="Times New Roman" w:cs="Times New Roman"/>
          <w:sz w:val="24"/>
          <w:szCs w:val="24"/>
        </w:rPr>
        <w:t xml:space="preserve"> соблюдением законодательства Российской Федерации о противодействии коррупции в кировских областных государственных учреждениях и организациях, созданных для выполнения задач, поставленных перед органами исполнительной власти Кировской области, а также за реализацией в них мер по профилактике коррупционных правонарушений.</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3.10. Участие в пределах своей компетенции в подготовке и рассмотрении проектов нормативных правовых актов Кировской области по вопросам противодействия коррупции.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lastRenderedPageBreak/>
        <w:t>3.11. Анализ сведений:</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о доходах, об имуществе и обязательствах имущественного характера, представленных гражданами, претендующими на замещение государственных должностей Кировской области, муниципальных должностей, должностей главы местной администрации по контракту, должностей государственной гражданской службы Кировской области;</w:t>
      </w:r>
    </w:p>
    <w:p w:rsidR="00EF7CC9" w:rsidRPr="00DC4145" w:rsidRDefault="00EF7CC9">
      <w:pPr>
        <w:pStyle w:val="ConsPlusNormal"/>
        <w:jc w:val="both"/>
        <w:rPr>
          <w:rFonts w:ascii="Times New Roman" w:hAnsi="Times New Roman" w:cs="Times New Roman"/>
          <w:sz w:val="24"/>
          <w:szCs w:val="24"/>
        </w:rPr>
      </w:pPr>
      <w:r w:rsidRPr="00DC4145">
        <w:rPr>
          <w:rFonts w:ascii="Times New Roman" w:hAnsi="Times New Roman" w:cs="Times New Roman"/>
          <w:sz w:val="24"/>
          <w:szCs w:val="24"/>
        </w:rPr>
        <w:t xml:space="preserve">(в ред. </w:t>
      </w:r>
      <w:hyperlink r:id="rId31">
        <w:r w:rsidRPr="00DC4145">
          <w:rPr>
            <w:rFonts w:ascii="Times New Roman" w:hAnsi="Times New Roman" w:cs="Times New Roman"/>
            <w:color w:val="0000FF"/>
            <w:sz w:val="24"/>
            <w:szCs w:val="24"/>
          </w:rPr>
          <w:t>Указа</w:t>
        </w:r>
      </w:hyperlink>
      <w:r w:rsidRPr="00DC4145">
        <w:rPr>
          <w:rFonts w:ascii="Times New Roman" w:hAnsi="Times New Roman" w:cs="Times New Roman"/>
          <w:sz w:val="24"/>
          <w:szCs w:val="24"/>
        </w:rPr>
        <w:t xml:space="preserve"> Губернатора Кировской области от 25.02.2021 N 27)</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о доходах, расходах, об имуществе и обязательствах имущественного характера, представленных лицами, замещающими государственные должности Кировской области, муниципальные должности, должности главы местной администрации по контракту, должности государственной гражданской службы Кировской области;</w:t>
      </w:r>
    </w:p>
    <w:p w:rsidR="00EF7CC9" w:rsidRPr="00DC4145" w:rsidRDefault="00EF7CC9">
      <w:pPr>
        <w:pStyle w:val="ConsPlusNormal"/>
        <w:jc w:val="both"/>
        <w:rPr>
          <w:rFonts w:ascii="Times New Roman" w:hAnsi="Times New Roman" w:cs="Times New Roman"/>
          <w:sz w:val="24"/>
          <w:szCs w:val="24"/>
        </w:rPr>
      </w:pPr>
      <w:r w:rsidRPr="00DC4145">
        <w:rPr>
          <w:rFonts w:ascii="Times New Roman" w:hAnsi="Times New Roman" w:cs="Times New Roman"/>
          <w:sz w:val="24"/>
          <w:szCs w:val="24"/>
        </w:rPr>
        <w:t xml:space="preserve">(в ред. </w:t>
      </w:r>
      <w:hyperlink r:id="rId32">
        <w:r w:rsidRPr="00DC4145">
          <w:rPr>
            <w:rFonts w:ascii="Times New Roman" w:hAnsi="Times New Roman" w:cs="Times New Roman"/>
            <w:color w:val="0000FF"/>
            <w:sz w:val="24"/>
            <w:szCs w:val="24"/>
          </w:rPr>
          <w:t>Указа</w:t>
        </w:r>
      </w:hyperlink>
      <w:r w:rsidRPr="00DC4145">
        <w:rPr>
          <w:rFonts w:ascii="Times New Roman" w:hAnsi="Times New Roman" w:cs="Times New Roman"/>
          <w:sz w:val="24"/>
          <w:szCs w:val="24"/>
        </w:rPr>
        <w:t xml:space="preserve"> Губернатора Кировской области от 25.02.2021 N 27)</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о соблюдении лицами, замещающими государственные должности Кировской области, и государственными гражданскими служащими Кировской области запретов, ограничений, требований и обязанностей, установленных в целях противодействия коррупции;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о соблюдении гражданами, замещавшими должности государственной гражданской службы Кировской области, ограничений при заключении ими после увольнения с государственной гражданской службы трудового договора и (или) гражданско-правового договора в случаях, предусмотренных федеральными законами;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 xml:space="preserve">о соблюдении гражданами, замещавшими государственные должности Кировской области, ограничений при заключении ими после увольнения трудового договора и (или) гражданско-правового договора в случаях, предусмотренных </w:t>
      </w:r>
      <w:hyperlink r:id="rId33">
        <w:r w:rsidRPr="00DC4145">
          <w:rPr>
            <w:rFonts w:ascii="Times New Roman" w:hAnsi="Times New Roman" w:cs="Times New Roman"/>
            <w:color w:val="0000FF"/>
            <w:sz w:val="24"/>
            <w:szCs w:val="24"/>
          </w:rPr>
          <w:t>Законом</w:t>
        </w:r>
      </w:hyperlink>
      <w:r w:rsidRPr="00DC4145">
        <w:rPr>
          <w:rFonts w:ascii="Times New Roman" w:hAnsi="Times New Roman" w:cs="Times New Roman"/>
          <w:sz w:val="24"/>
          <w:szCs w:val="24"/>
        </w:rPr>
        <w:t xml:space="preserve"> Кировской области от 30.04.2009 N 365-ЗО "О противодействии коррупции в Кировской области".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 xml:space="preserve">3.12. </w:t>
      </w:r>
      <w:proofErr w:type="gramStart"/>
      <w:r w:rsidRPr="00DC4145">
        <w:rPr>
          <w:rFonts w:ascii="Times New Roman" w:hAnsi="Times New Roman" w:cs="Times New Roman"/>
          <w:sz w:val="24"/>
          <w:szCs w:val="24"/>
        </w:rPr>
        <w:t>Участие в пределах своей компетенции в обеспечении размещения сведений о доходах, расходах, об имуществе и обязательствах имущественного характера лиц, замещающих государственные должности Кировской области, назначение на которые осуществляется Губернатором Кировской области, и лиц, замещающих должности государственной гражданской службы в администрации Губернатора и Правительства Кировской области, а также должности государственной гражданской службы Кировской области, назначение на которые осуществляется Губернатором Кировской области</w:t>
      </w:r>
      <w:proofErr w:type="gramEnd"/>
      <w:r w:rsidRPr="00DC4145">
        <w:rPr>
          <w:rFonts w:ascii="Times New Roman" w:hAnsi="Times New Roman" w:cs="Times New Roman"/>
          <w:sz w:val="24"/>
          <w:szCs w:val="24"/>
        </w:rPr>
        <w:t>, их супруг (супругов) и несовершеннолетних детей на официальном сайте Губернатора Кировской области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
    <w:p w:rsidR="00EF7CC9" w:rsidRPr="00DC4145" w:rsidRDefault="00EF7CC9">
      <w:pPr>
        <w:pStyle w:val="ConsPlusNormal"/>
        <w:jc w:val="both"/>
        <w:rPr>
          <w:rFonts w:ascii="Times New Roman" w:hAnsi="Times New Roman" w:cs="Times New Roman"/>
          <w:sz w:val="24"/>
          <w:szCs w:val="24"/>
        </w:rPr>
      </w:pPr>
      <w:r w:rsidRPr="00DC4145">
        <w:rPr>
          <w:rFonts w:ascii="Times New Roman" w:hAnsi="Times New Roman" w:cs="Times New Roman"/>
          <w:sz w:val="24"/>
          <w:szCs w:val="24"/>
        </w:rPr>
        <w:t xml:space="preserve">(п. 3.12 в ред. </w:t>
      </w:r>
      <w:hyperlink r:id="rId34">
        <w:r w:rsidRPr="00DC4145">
          <w:rPr>
            <w:rFonts w:ascii="Times New Roman" w:hAnsi="Times New Roman" w:cs="Times New Roman"/>
            <w:color w:val="0000FF"/>
            <w:sz w:val="24"/>
            <w:szCs w:val="24"/>
          </w:rPr>
          <w:t>Указа</w:t>
        </w:r>
      </w:hyperlink>
      <w:r w:rsidRPr="00DC4145">
        <w:rPr>
          <w:rFonts w:ascii="Times New Roman" w:hAnsi="Times New Roman" w:cs="Times New Roman"/>
          <w:sz w:val="24"/>
          <w:szCs w:val="24"/>
        </w:rPr>
        <w:t xml:space="preserve"> Губернатора Кировской области от 04.02.2025 N 17)</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 xml:space="preserve">3.13. Обеспечение деятельности комиссии по координации работы по противодействию коррупции в Кировской области, подготовка материалов к заседаниям указанной комиссии и </w:t>
      </w:r>
      <w:proofErr w:type="gramStart"/>
      <w:r w:rsidRPr="00DC4145">
        <w:rPr>
          <w:rFonts w:ascii="Times New Roman" w:hAnsi="Times New Roman" w:cs="Times New Roman"/>
          <w:sz w:val="24"/>
          <w:szCs w:val="24"/>
        </w:rPr>
        <w:t>контроль за</w:t>
      </w:r>
      <w:proofErr w:type="gramEnd"/>
      <w:r w:rsidRPr="00DC4145">
        <w:rPr>
          <w:rFonts w:ascii="Times New Roman" w:hAnsi="Times New Roman" w:cs="Times New Roman"/>
          <w:sz w:val="24"/>
          <w:szCs w:val="24"/>
        </w:rPr>
        <w:t xml:space="preserve"> исполнением принятых ею решений.</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3.14. Проведение в пределах своей компетенции мониторинга:</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деятельности по профилактике коррупционных правонарушений в органах местного самоуправления муниципальных образований Кировской области, муниципальных организациях и учреждениях, а также соблюдения в них законодательства Российской Федерации о противодействии коррупции;</w:t>
      </w:r>
    </w:p>
    <w:p w:rsidR="00EF7CC9" w:rsidRPr="00DC4145" w:rsidRDefault="00EF7CC9">
      <w:pPr>
        <w:pStyle w:val="ConsPlusNormal"/>
        <w:jc w:val="both"/>
        <w:rPr>
          <w:rFonts w:ascii="Times New Roman" w:hAnsi="Times New Roman" w:cs="Times New Roman"/>
          <w:sz w:val="24"/>
          <w:szCs w:val="24"/>
        </w:rPr>
      </w:pPr>
      <w:r w:rsidRPr="00DC4145">
        <w:rPr>
          <w:rFonts w:ascii="Times New Roman" w:hAnsi="Times New Roman" w:cs="Times New Roman"/>
          <w:sz w:val="24"/>
          <w:szCs w:val="24"/>
        </w:rPr>
        <w:t xml:space="preserve">(в ред. </w:t>
      </w:r>
      <w:hyperlink r:id="rId35">
        <w:r w:rsidRPr="00DC4145">
          <w:rPr>
            <w:rFonts w:ascii="Times New Roman" w:hAnsi="Times New Roman" w:cs="Times New Roman"/>
            <w:color w:val="0000FF"/>
            <w:sz w:val="24"/>
            <w:szCs w:val="24"/>
          </w:rPr>
          <w:t>Указа</w:t>
        </w:r>
      </w:hyperlink>
      <w:r w:rsidRPr="00DC4145">
        <w:rPr>
          <w:rFonts w:ascii="Times New Roman" w:hAnsi="Times New Roman" w:cs="Times New Roman"/>
          <w:sz w:val="24"/>
          <w:szCs w:val="24"/>
        </w:rPr>
        <w:t xml:space="preserve"> Губернатора Кировской области от 04.02.2025 N 17)</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lastRenderedPageBreak/>
        <w:t>реализации организациями обязанности принимать меры по предупреждению коррупции.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 xml:space="preserve">3.15. Организация в пределах своей компетенции антикоррупционного просвещения, а также осуществление </w:t>
      </w:r>
      <w:proofErr w:type="gramStart"/>
      <w:r w:rsidRPr="00DC4145">
        <w:rPr>
          <w:rFonts w:ascii="Times New Roman" w:hAnsi="Times New Roman" w:cs="Times New Roman"/>
          <w:sz w:val="24"/>
          <w:szCs w:val="24"/>
        </w:rPr>
        <w:t>контроля за</w:t>
      </w:r>
      <w:proofErr w:type="gramEnd"/>
      <w:r w:rsidRPr="00DC4145">
        <w:rPr>
          <w:rFonts w:ascii="Times New Roman" w:hAnsi="Times New Roman" w:cs="Times New Roman"/>
          <w:sz w:val="24"/>
          <w:szCs w:val="24"/>
        </w:rPr>
        <w:t xml:space="preserve"> его организацией в государственных учреждениях Кировской области.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3.16. Осуществление иных функций в области противодействия коррупции в соответствии с законодательством Российской Федерации.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В целях реализации своих функций управление:</w:t>
      </w:r>
    </w:p>
    <w:p w:rsidR="00EF7CC9" w:rsidRPr="00DC4145" w:rsidRDefault="00EF7CC9">
      <w:pPr>
        <w:pStyle w:val="ConsPlusNormal"/>
        <w:spacing w:before="220"/>
        <w:ind w:firstLine="540"/>
        <w:jc w:val="both"/>
        <w:rPr>
          <w:rFonts w:ascii="Times New Roman" w:hAnsi="Times New Roman" w:cs="Times New Roman"/>
          <w:sz w:val="24"/>
          <w:szCs w:val="24"/>
        </w:rPr>
      </w:pPr>
      <w:proofErr w:type="gramStart"/>
      <w:r w:rsidRPr="00DC4145">
        <w:rPr>
          <w:rFonts w:ascii="Times New Roman" w:hAnsi="Times New Roman" w:cs="Times New Roman"/>
          <w:sz w:val="24"/>
          <w:szCs w:val="24"/>
        </w:rPr>
        <w:t>подготавливает для направления в установленном порядке (в том числе с использованием государственной информационной системы в области противодействия коррупции "Посейдон") в федеральные органы исполнительной власти, уполномоченные на осуществление оперативно-розыскной деятельности, в органы прокуратуры Российской Федерации, иные федеральные государственные органы, территориальные органы федеральных органов исполнительной власти, государственные органы субъектов Российской Федерации, органы местного самоуправления, на предприятия, в организации и общественные объединения запросы</w:t>
      </w:r>
      <w:proofErr w:type="gramEnd"/>
      <w:r w:rsidRPr="00DC4145">
        <w:rPr>
          <w:rFonts w:ascii="Times New Roman" w:hAnsi="Times New Roman" w:cs="Times New Roman"/>
          <w:sz w:val="24"/>
          <w:szCs w:val="24"/>
        </w:rPr>
        <w:t xml:space="preserve"> </w:t>
      </w:r>
      <w:proofErr w:type="gramStart"/>
      <w:r w:rsidRPr="00DC4145">
        <w:rPr>
          <w:rFonts w:ascii="Times New Roman" w:hAnsi="Times New Roman" w:cs="Times New Roman"/>
          <w:sz w:val="24"/>
          <w:szCs w:val="24"/>
        </w:rPr>
        <w:t>об имеющихся у них сведениях о доходах, расходах, об имуществе и обязательствах имущественного характера лиц, замещающих государственные должности Кировской области, для которых федеральными законами не предусмотрено иное, государственных гражданских служащих Кировской области,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по иным вопросам в пределах своей компетенции;</w:t>
      </w:r>
      <w:proofErr w:type="gramEnd"/>
    </w:p>
    <w:p w:rsidR="00EF7CC9" w:rsidRPr="00DC4145" w:rsidRDefault="00EF7CC9">
      <w:pPr>
        <w:pStyle w:val="ConsPlusNormal"/>
        <w:jc w:val="both"/>
        <w:rPr>
          <w:rFonts w:ascii="Times New Roman" w:hAnsi="Times New Roman" w:cs="Times New Roman"/>
          <w:sz w:val="24"/>
          <w:szCs w:val="24"/>
        </w:rPr>
      </w:pPr>
      <w:r w:rsidRPr="00DC4145">
        <w:rPr>
          <w:rFonts w:ascii="Times New Roman" w:hAnsi="Times New Roman" w:cs="Times New Roman"/>
          <w:sz w:val="24"/>
          <w:szCs w:val="24"/>
        </w:rPr>
        <w:t xml:space="preserve">(в ред. </w:t>
      </w:r>
      <w:hyperlink r:id="rId36">
        <w:r w:rsidRPr="00DC4145">
          <w:rPr>
            <w:rFonts w:ascii="Times New Roman" w:hAnsi="Times New Roman" w:cs="Times New Roman"/>
            <w:color w:val="0000FF"/>
            <w:sz w:val="24"/>
            <w:szCs w:val="24"/>
          </w:rPr>
          <w:t>Указа</w:t>
        </w:r>
      </w:hyperlink>
      <w:r w:rsidRPr="00DC4145">
        <w:rPr>
          <w:rFonts w:ascii="Times New Roman" w:hAnsi="Times New Roman" w:cs="Times New Roman"/>
          <w:sz w:val="24"/>
          <w:szCs w:val="24"/>
        </w:rPr>
        <w:t xml:space="preserve"> Губернатора Кировской области от 29.07.2022 N 41)</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осуществляет в пределах своей компетенции взаимодействие с правоохранительными органами, иными федеральными государственными органами, с государственными органами Кировской области, органами местного самоуправления муниципальных образований Кировской области, государственными и муниципальными организациями, с гражданами, институтами гражданского общества, средствами массовой информации, научными и другими организациями;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проводит с гражданами и должностными лицами с их согласия беседы и получает от них пояснения по представленным сведениям о доходах, расходах, об имуществе и обязательствах имущественного характера и по иным материалам;</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получает в пределах своей компетенции информацию от физических и юридических лиц (с их согласия);</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пользуется государственной информационной системой в области противодействия коррупции "Посейдон";</w:t>
      </w:r>
    </w:p>
    <w:p w:rsidR="00EF7CC9" w:rsidRPr="00DC4145" w:rsidRDefault="00EF7CC9">
      <w:pPr>
        <w:pStyle w:val="ConsPlusNormal"/>
        <w:jc w:val="both"/>
        <w:rPr>
          <w:rFonts w:ascii="Times New Roman" w:hAnsi="Times New Roman" w:cs="Times New Roman"/>
          <w:sz w:val="24"/>
          <w:szCs w:val="24"/>
        </w:rPr>
      </w:pPr>
      <w:r w:rsidRPr="00DC4145">
        <w:rPr>
          <w:rFonts w:ascii="Times New Roman" w:hAnsi="Times New Roman" w:cs="Times New Roman"/>
          <w:sz w:val="24"/>
          <w:szCs w:val="24"/>
        </w:rPr>
        <w:t xml:space="preserve">(абзац введен </w:t>
      </w:r>
      <w:hyperlink r:id="rId37">
        <w:r w:rsidRPr="00DC4145">
          <w:rPr>
            <w:rFonts w:ascii="Times New Roman" w:hAnsi="Times New Roman" w:cs="Times New Roman"/>
            <w:color w:val="0000FF"/>
            <w:sz w:val="24"/>
            <w:szCs w:val="24"/>
          </w:rPr>
          <w:t>Указом</w:t>
        </w:r>
      </w:hyperlink>
      <w:r w:rsidRPr="00DC4145">
        <w:rPr>
          <w:rFonts w:ascii="Times New Roman" w:hAnsi="Times New Roman" w:cs="Times New Roman"/>
          <w:sz w:val="24"/>
          <w:szCs w:val="24"/>
        </w:rPr>
        <w:t xml:space="preserve"> Губернатора Кировской области от 29.07.2022 N 41)</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проводит иные мероприятия, направленные на противодействие коррупции.</w:t>
      </w:r>
    </w:p>
    <w:p w:rsidR="00EF7CC9" w:rsidRPr="00DC4145" w:rsidRDefault="00EF7CC9">
      <w:pPr>
        <w:pStyle w:val="ConsPlusNormal"/>
        <w:jc w:val="both"/>
        <w:rPr>
          <w:rFonts w:ascii="Times New Roman" w:hAnsi="Times New Roman" w:cs="Times New Roman"/>
          <w:sz w:val="24"/>
          <w:szCs w:val="24"/>
        </w:rPr>
      </w:pPr>
      <w:r w:rsidRPr="00DC4145">
        <w:rPr>
          <w:rFonts w:ascii="Times New Roman" w:hAnsi="Times New Roman" w:cs="Times New Roman"/>
          <w:sz w:val="24"/>
          <w:szCs w:val="24"/>
        </w:rPr>
        <w:t xml:space="preserve">(раздел 3 в ред. </w:t>
      </w:r>
      <w:hyperlink r:id="rId38">
        <w:r w:rsidRPr="00DC4145">
          <w:rPr>
            <w:rFonts w:ascii="Times New Roman" w:hAnsi="Times New Roman" w:cs="Times New Roman"/>
            <w:color w:val="0000FF"/>
            <w:sz w:val="24"/>
            <w:szCs w:val="24"/>
          </w:rPr>
          <w:t>Указа</w:t>
        </w:r>
      </w:hyperlink>
      <w:r w:rsidRPr="00DC4145">
        <w:rPr>
          <w:rFonts w:ascii="Times New Roman" w:hAnsi="Times New Roman" w:cs="Times New Roman"/>
          <w:sz w:val="24"/>
          <w:szCs w:val="24"/>
        </w:rPr>
        <w:t xml:space="preserve"> Губернатора Кировской области от 18.03.2020 N 48)</w:t>
      </w:r>
    </w:p>
    <w:p w:rsidR="00EF7CC9" w:rsidRPr="00DC4145" w:rsidRDefault="00EF7CC9">
      <w:pPr>
        <w:pStyle w:val="ConsPlusNormal"/>
        <w:jc w:val="both"/>
        <w:rPr>
          <w:rFonts w:ascii="Times New Roman" w:hAnsi="Times New Roman" w:cs="Times New Roman"/>
          <w:sz w:val="24"/>
          <w:szCs w:val="24"/>
        </w:rPr>
      </w:pPr>
    </w:p>
    <w:p w:rsidR="00EF7CC9" w:rsidRPr="00DC4145" w:rsidRDefault="00EF7CC9">
      <w:pPr>
        <w:pStyle w:val="ConsPlusTitle"/>
        <w:ind w:firstLine="540"/>
        <w:jc w:val="both"/>
        <w:outlineLvl w:val="1"/>
        <w:rPr>
          <w:rFonts w:ascii="Times New Roman" w:hAnsi="Times New Roman" w:cs="Times New Roman"/>
          <w:sz w:val="24"/>
          <w:szCs w:val="24"/>
        </w:rPr>
      </w:pPr>
      <w:r w:rsidRPr="00DC4145">
        <w:rPr>
          <w:rFonts w:ascii="Times New Roman" w:hAnsi="Times New Roman" w:cs="Times New Roman"/>
          <w:sz w:val="24"/>
          <w:szCs w:val="24"/>
        </w:rPr>
        <w:t>4. Организация деятельности управления</w:t>
      </w:r>
    </w:p>
    <w:p w:rsidR="00EF7CC9" w:rsidRPr="00DC4145" w:rsidRDefault="00EF7CC9">
      <w:pPr>
        <w:pStyle w:val="ConsPlusNormal"/>
        <w:jc w:val="both"/>
        <w:rPr>
          <w:rFonts w:ascii="Times New Roman" w:hAnsi="Times New Roman" w:cs="Times New Roman"/>
          <w:sz w:val="24"/>
          <w:szCs w:val="24"/>
        </w:rPr>
      </w:pPr>
    </w:p>
    <w:p w:rsidR="00EF7CC9" w:rsidRPr="00DC4145" w:rsidRDefault="00EF7CC9">
      <w:pPr>
        <w:pStyle w:val="ConsPlusNormal"/>
        <w:ind w:firstLine="540"/>
        <w:jc w:val="both"/>
        <w:rPr>
          <w:rFonts w:ascii="Times New Roman" w:hAnsi="Times New Roman" w:cs="Times New Roman"/>
          <w:sz w:val="24"/>
          <w:szCs w:val="24"/>
        </w:rPr>
      </w:pPr>
      <w:r w:rsidRPr="00DC4145">
        <w:rPr>
          <w:rFonts w:ascii="Times New Roman" w:hAnsi="Times New Roman" w:cs="Times New Roman"/>
          <w:sz w:val="24"/>
          <w:szCs w:val="24"/>
        </w:rPr>
        <w:t xml:space="preserve">4.1. Управление возглавляет начальник управления профилактики коррупционных и иных правонарушений администрации Губернатора и Правительства Кировской области (далее - начальник управления), который назначается на должность и освобождается от </w:t>
      </w:r>
      <w:r w:rsidRPr="00DC4145">
        <w:rPr>
          <w:rFonts w:ascii="Times New Roman" w:hAnsi="Times New Roman" w:cs="Times New Roman"/>
          <w:sz w:val="24"/>
          <w:szCs w:val="24"/>
        </w:rPr>
        <w:lastRenderedPageBreak/>
        <w:t>нее Губернатором Кировской области.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4.2. Государственные гражданские служащие управления назначаются на должность и освобождаются от нее Губернатором Кировской области по представлению начальника управления.</w:t>
      </w:r>
    </w:p>
    <w:p w:rsidR="00EF7CC9" w:rsidRPr="00DC4145" w:rsidRDefault="00EF7CC9">
      <w:pPr>
        <w:pStyle w:val="ConsPlusNormal"/>
        <w:jc w:val="both"/>
        <w:rPr>
          <w:rFonts w:ascii="Times New Roman" w:hAnsi="Times New Roman" w:cs="Times New Roman"/>
          <w:sz w:val="24"/>
          <w:szCs w:val="24"/>
        </w:rPr>
      </w:pPr>
      <w:r w:rsidRPr="00DC4145">
        <w:rPr>
          <w:rFonts w:ascii="Times New Roman" w:hAnsi="Times New Roman" w:cs="Times New Roman"/>
          <w:sz w:val="24"/>
          <w:szCs w:val="24"/>
        </w:rPr>
        <w:t>(</w:t>
      </w:r>
      <w:proofErr w:type="gramStart"/>
      <w:r w:rsidRPr="00DC4145">
        <w:rPr>
          <w:rFonts w:ascii="Times New Roman" w:hAnsi="Times New Roman" w:cs="Times New Roman"/>
          <w:sz w:val="24"/>
          <w:szCs w:val="24"/>
        </w:rPr>
        <w:t>п</w:t>
      </w:r>
      <w:proofErr w:type="gramEnd"/>
      <w:r w:rsidRPr="00DC4145">
        <w:rPr>
          <w:rFonts w:ascii="Times New Roman" w:hAnsi="Times New Roman" w:cs="Times New Roman"/>
          <w:sz w:val="24"/>
          <w:szCs w:val="24"/>
        </w:rPr>
        <w:t xml:space="preserve">. 4.2 в ред. </w:t>
      </w:r>
      <w:hyperlink r:id="rId39">
        <w:r w:rsidRPr="00DC4145">
          <w:rPr>
            <w:rFonts w:ascii="Times New Roman" w:hAnsi="Times New Roman" w:cs="Times New Roman"/>
            <w:color w:val="0000FF"/>
            <w:sz w:val="24"/>
            <w:szCs w:val="24"/>
          </w:rPr>
          <w:t>Указа</w:t>
        </w:r>
      </w:hyperlink>
      <w:r w:rsidRPr="00DC4145">
        <w:rPr>
          <w:rFonts w:ascii="Times New Roman" w:hAnsi="Times New Roman" w:cs="Times New Roman"/>
          <w:sz w:val="24"/>
          <w:szCs w:val="24"/>
        </w:rPr>
        <w:t xml:space="preserve"> Губернатора Кировской области от 09.02.2022 N 19)</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4.3. Должностные регламенты государственных гражданских служащих управления утверждаются Губернатором Кировской области.</w:t>
      </w:r>
    </w:p>
    <w:p w:rsidR="00EF7CC9" w:rsidRPr="00DC4145" w:rsidRDefault="00EF7CC9">
      <w:pPr>
        <w:pStyle w:val="ConsPlusNormal"/>
        <w:jc w:val="both"/>
        <w:rPr>
          <w:rFonts w:ascii="Times New Roman" w:hAnsi="Times New Roman" w:cs="Times New Roman"/>
          <w:sz w:val="24"/>
          <w:szCs w:val="24"/>
        </w:rPr>
      </w:pPr>
      <w:r w:rsidRPr="00DC4145">
        <w:rPr>
          <w:rFonts w:ascii="Times New Roman" w:hAnsi="Times New Roman" w:cs="Times New Roman"/>
          <w:sz w:val="24"/>
          <w:szCs w:val="24"/>
        </w:rPr>
        <w:t>(</w:t>
      </w:r>
      <w:proofErr w:type="gramStart"/>
      <w:r w:rsidRPr="00DC4145">
        <w:rPr>
          <w:rFonts w:ascii="Times New Roman" w:hAnsi="Times New Roman" w:cs="Times New Roman"/>
          <w:sz w:val="24"/>
          <w:szCs w:val="24"/>
        </w:rPr>
        <w:t>п</w:t>
      </w:r>
      <w:proofErr w:type="gramEnd"/>
      <w:r w:rsidRPr="00DC4145">
        <w:rPr>
          <w:rFonts w:ascii="Times New Roman" w:hAnsi="Times New Roman" w:cs="Times New Roman"/>
          <w:sz w:val="24"/>
          <w:szCs w:val="24"/>
        </w:rPr>
        <w:t xml:space="preserve">. 4.3 в ред. </w:t>
      </w:r>
      <w:hyperlink r:id="rId40">
        <w:r w:rsidRPr="00DC4145">
          <w:rPr>
            <w:rFonts w:ascii="Times New Roman" w:hAnsi="Times New Roman" w:cs="Times New Roman"/>
            <w:color w:val="0000FF"/>
            <w:sz w:val="24"/>
            <w:szCs w:val="24"/>
          </w:rPr>
          <w:t>Указа</w:t>
        </w:r>
      </w:hyperlink>
      <w:r w:rsidRPr="00DC4145">
        <w:rPr>
          <w:rFonts w:ascii="Times New Roman" w:hAnsi="Times New Roman" w:cs="Times New Roman"/>
          <w:sz w:val="24"/>
          <w:szCs w:val="24"/>
        </w:rPr>
        <w:t xml:space="preserve"> Губернатора Кировской области от 09.02.2022 N 19)</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4.4. Начальник управления в соответствии с законодательством:</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4.4.1. Организует работу управления, распределяет должностные обязанности между сотрудниками управления.</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4.4.2. Представляет управление в отношениях с другими структурными подразделениями администрации Губернатора и Правительства Кировской области, органами исполнительной власти Кировской области, органами местного самоуправления муниципальных образований Кировской области, государственными и негосударственными организациями, учреждениями, предприятиями.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4.4.3. Вносит Губернатору Кировской области предложения по совершенствованию организационной структуры, штатной численности, поощрению сотрудников управления или наложению на них дисциплинарных взысканий в соответствии с действующим законодательством.</w:t>
      </w:r>
    </w:p>
    <w:p w:rsidR="00EF7CC9" w:rsidRPr="00DC4145" w:rsidRDefault="00EF7CC9">
      <w:pPr>
        <w:pStyle w:val="ConsPlusNormal"/>
        <w:jc w:val="both"/>
        <w:rPr>
          <w:rFonts w:ascii="Times New Roman" w:hAnsi="Times New Roman" w:cs="Times New Roman"/>
          <w:sz w:val="24"/>
          <w:szCs w:val="24"/>
        </w:rPr>
      </w:pPr>
      <w:r w:rsidRPr="00DC4145">
        <w:rPr>
          <w:rFonts w:ascii="Times New Roman" w:hAnsi="Times New Roman" w:cs="Times New Roman"/>
          <w:sz w:val="24"/>
          <w:szCs w:val="24"/>
        </w:rPr>
        <w:t>(</w:t>
      </w:r>
      <w:proofErr w:type="spellStart"/>
      <w:r w:rsidRPr="00DC4145">
        <w:rPr>
          <w:rFonts w:ascii="Times New Roman" w:hAnsi="Times New Roman" w:cs="Times New Roman"/>
          <w:sz w:val="24"/>
          <w:szCs w:val="24"/>
        </w:rPr>
        <w:t>пп</w:t>
      </w:r>
      <w:proofErr w:type="spellEnd"/>
      <w:r w:rsidRPr="00DC4145">
        <w:rPr>
          <w:rFonts w:ascii="Times New Roman" w:hAnsi="Times New Roman" w:cs="Times New Roman"/>
          <w:sz w:val="24"/>
          <w:szCs w:val="24"/>
        </w:rPr>
        <w:t xml:space="preserve">. 4.4.3 в ред. </w:t>
      </w:r>
      <w:hyperlink r:id="rId41">
        <w:r w:rsidRPr="00DC4145">
          <w:rPr>
            <w:rFonts w:ascii="Times New Roman" w:hAnsi="Times New Roman" w:cs="Times New Roman"/>
            <w:color w:val="0000FF"/>
            <w:sz w:val="24"/>
            <w:szCs w:val="24"/>
          </w:rPr>
          <w:t>Указа</w:t>
        </w:r>
      </w:hyperlink>
      <w:r w:rsidRPr="00DC4145">
        <w:rPr>
          <w:rFonts w:ascii="Times New Roman" w:hAnsi="Times New Roman" w:cs="Times New Roman"/>
          <w:sz w:val="24"/>
          <w:szCs w:val="24"/>
        </w:rPr>
        <w:t xml:space="preserve"> Губернатора Кировской области от 09.02.2022 N 19)</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4.4.4. В установленном порядке вносит предложения о назначении на должность и освобождении от нее сотрудников управления.</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4.4.5. Решает вопросы о направлении сотрудников управления в служебные командировки.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4.4.6. Обеспечивает условия для должностного и профессионального роста сотрудников управления.</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4.4.7. Принимает решения по вопросам, отнесенным к сфере деятельности управления, визирует проекты документов, подписывает документы по вопросам деятельности управления.</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4.4.8. Участвует в установленном порядке в заседаниях Правительства Кировской области, совещаниях Губернатора Кировской области, вице-губернатора Кировской области.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4.4.9. Вносит в Правительство Кировской области проекты нормативных правовых актов, относящихся к сфере деятельности управления.</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4.4.10. Обеспечивает выполнение непосредственных поручений Губернатора Кировской области.</w:t>
      </w:r>
    </w:p>
    <w:p w:rsidR="00EF7CC9" w:rsidRPr="00DC4145" w:rsidRDefault="00EF7CC9">
      <w:pPr>
        <w:pStyle w:val="ConsPlusNormal"/>
        <w:jc w:val="both"/>
        <w:rPr>
          <w:rFonts w:ascii="Times New Roman" w:hAnsi="Times New Roman" w:cs="Times New Roman"/>
          <w:sz w:val="24"/>
          <w:szCs w:val="24"/>
        </w:rPr>
      </w:pPr>
      <w:r w:rsidRPr="00DC4145">
        <w:rPr>
          <w:rFonts w:ascii="Times New Roman" w:hAnsi="Times New Roman" w:cs="Times New Roman"/>
          <w:sz w:val="24"/>
          <w:szCs w:val="24"/>
        </w:rPr>
        <w:t>(</w:t>
      </w:r>
      <w:proofErr w:type="spellStart"/>
      <w:r w:rsidRPr="00DC4145">
        <w:rPr>
          <w:rFonts w:ascii="Times New Roman" w:hAnsi="Times New Roman" w:cs="Times New Roman"/>
          <w:sz w:val="24"/>
          <w:szCs w:val="24"/>
        </w:rPr>
        <w:t>пп</w:t>
      </w:r>
      <w:proofErr w:type="spellEnd"/>
      <w:r w:rsidRPr="00DC4145">
        <w:rPr>
          <w:rFonts w:ascii="Times New Roman" w:hAnsi="Times New Roman" w:cs="Times New Roman"/>
          <w:sz w:val="24"/>
          <w:szCs w:val="24"/>
        </w:rPr>
        <w:t xml:space="preserve">. 4.4.10 в ред. </w:t>
      </w:r>
      <w:hyperlink r:id="rId42">
        <w:r w:rsidRPr="00DC4145">
          <w:rPr>
            <w:rFonts w:ascii="Times New Roman" w:hAnsi="Times New Roman" w:cs="Times New Roman"/>
            <w:color w:val="0000FF"/>
            <w:sz w:val="24"/>
            <w:szCs w:val="24"/>
          </w:rPr>
          <w:t>Указа</w:t>
        </w:r>
      </w:hyperlink>
      <w:r w:rsidRPr="00DC4145">
        <w:rPr>
          <w:rFonts w:ascii="Times New Roman" w:hAnsi="Times New Roman" w:cs="Times New Roman"/>
          <w:sz w:val="24"/>
          <w:szCs w:val="24"/>
        </w:rPr>
        <w:t xml:space="preserve"> Губернатора Кировской области от 09.02.2022 N 19)</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4.4.11. Начальник управления несет персональную ответственность за состояние служебной дисциплины в управлении.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lastRenderedPageBreak/>
        <w:t>4.4.11-1. В пределах своей компетенции издает распоряжения, дает поручения, обязательные для исполнения работниками управления.</w:t>
      </w:r>
    </w:p>
    <w:p w:rsidR="00EF7CC9" w:rsidRPr="00DC4145" w:rsidRDefault="00EF7CC9">
      <w:pPr>
        <w:pStyle w:val="ConsPlusNormal"/>
        <w:jc w:val="both"/>
        <w:rPr>
          <w:rFonts w:ascii="Times New Roman" w:hAnsi="Times New Roman" w:cs="Times New Roman"/>
          <w:sz w:val="24"/>
          <w:szCs w:val="24"/>
        </w:rPr>
      </w:pPr>
      <w:r w:rsidRPr="00DC4145">
        <w:rPr>
          <w:rFonts w:ascii="Times New Roman" w:hAnsi="Times New Roman" w:cs="Times New Roman"/>
          <w:sz w:val="24"/>
          <w:szCs w:val="24"/>
        </w:rPr>
        <w:t>(</w:t>
      </w:r>
      <w:proofErr w:type="spellStart"/>
      <w:r w:rsidRPr="00DC4145">
        <w:rPr>
          <w:rFonts w:ascii="Times New Roman" w:hAnsi="Times New Roman" w:cs="Times New Roman"/>
          <w:sz w:val="24"/>
          <w:szCs w:val="24"/>
        </w:rPr>
        <w:t>пп</w:t>
      </w:r>
      <w:proofErr w:type="spellEnd"/>
      <w:r w:rsidRPr="00DC4145">
        <w:rPr>
          <w:rFonts w:ascii="Times New Roman" w:hAnsi="Times New Roman" w:cs="Times New Roman"/>
          <w:sz w:val="24"/>
          <w:szCs w:val="24"/>
        </w:rPr>
        <w:t xml:space="preserve">. 4.4.11-1 </w:t>
      </w:r>
      <w:proofErr w:type="gramStart"/>
      <w:r w:rsidRPr="00DC4145">
        <w:rPr>
          <w:rFonts w:ascii="Times New Roman" w:hAnsi="Times New Roman" w:cs="Times New Roman"/>
          <w:sz w:val="24"/>
          <w:szCs w:val="24"/>
        </w:rPr>
        <w:t>введен</w:t>
      </w:r>
      <w:proofErr w:type="gramEnd"/>
      <w:r w:rsidRPr="00DC4145">
        <w:rPr>
          <w:rFonts w:ascii="Times New Roman" w:hAnsi="Times New Roman" w:cs="Times New Roman"/>
          <w:sz w:val="24"/>
          <w:szCs w:val="24"/>
        </w:rPr>
        <w:t xml:space="preserve"> </w:t>
      </w:r>
      <w:hyperlink r:id="rId43">
        <w:r w:rsidRPr="00DC4145">
          <w:rPr>
            <w:rFonts w:ascii="Times New Roman" w:hAnsi="Times New Roman" w:cs="Times New Roman"/>
            <w:color w:val="0000FF"/>
            <w:sz w:val="24"/>
            <w:szCs w:val="24"/>
          </w:rPr>
          <w:t>Указом</w:t>
        </w:r>
      </w:hyperlink>
      <w:r w:rsidRPr="00DC4145">
        <w:rPr>
          <w:rFonts w:ascii="Times New Roman" w:hAnsi="Times New Roman" w:cs="Times New Roman"/>
          <w:sz w:val="24"/>
          <w:szCs w:val="24"/>
        </w:rPr>
        <w:t xml:space="preserve"> Губернатора Кировской области от 08.09.2020 N 139)</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4.4.12. Осуществляет другие функции в соответствии с законодательством.</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4.5. Государственные гражданские служащие управления несут ответственность за выполнение возложенных на них обязанностей в соответствии с утверждаемым Губернатором Кировской области должностным регламентом.</w:t>
      </w:r>
    </w:p>
    <w:p w:rsidR="00EF7CC9" w:rsidRPr="00DC4145" w:rsidRDefault="00EF7CC9">
      <w:pPr>
        <w:pStyle w:val="ConsPlusNormal"/>
        <w:jc w:val="both"/>
        <w:rPr>
          <w:rFonts w:ascii="Times New Roman" w:hAnsi="Times New Roman" w:cs="Times New Roman"/>
          <w:sz w:val="24"/>
          <w:szCs w:val="24"/>
        </w:rPr>
      </w:pPr>
      <w:r w:rsidRPr="00DC4145">
        <w:rPr>
          <w:rFonts w:ascii="Times New Roman" w:hAnsi="Times New Roman" w:cs="Times New Roman"/>
          <w:sz w:val="24"/>
          <w:szCs w:val="24"/>
        </w:rPr>
        <w:t>(</w:t>
      </w:r>
      <w:proofErr w:type="gramStart"/>
      <w:r w:rsidRPr="00DC4145">
        <w:rPr>
          <w:rFonts w:ascii="Times New Roman" w:hAnsi="Times New Roman" w:cs="Times New Roman"/>
          <w:sz w:val="24"/>
          <w:szCs w:val="24"/>
        </w:rPr>
        <w:t>п</w:t>
      </w:r>
      <w:proofErr w:type="gramEnd"/>
      <w:r w:rsidRPr="00DC4145">
        <w:rPr>
          <w:rFonts w:ascii="Times New Roman" w:hAnsi="Times New Roman" w:cs="Times New Roman"/>
          <w:sz w:val="24"/>
          <w:szCs w:val="24"/>
        </w:rPr>
        <w:t xml:space="preserve">. 4.5 в ред. </w:t>
      </w:r>
      <w:hyperlink r:id="rId44">
        <w:r w:rsidRPr="00DC4145">
          <w:rPr>
            <w:rFonts w:ascii="Times New Roman" w:hAnsi="Times New Roman" w:cs="Times New Roman"/>
            <w:color w:val="0000FF"/>
            <w:sz w:val="24"/>
            <w:szCs w:val="24"/>
          </w:rPr>
          <w:t>Указа</w:t>
        </w:r>
      </w:hyperlink>
      <w:r w:rsidRPr="00DC4145">
        <w:rPr>
          <w:rFonts w:ascii="Times New Roman" w:hAnsi="Times New Roman" w:cs="Times New Roman"/>
          <w:sz w:val="24"/>
          <w:szCs w:val="24"/>
        </w:rPr>
        <w:t xml:space="preserve"> Губернатора Кировской области от 09.02.2022 N 19)</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4.6. Финансирование деятельности управления осуществляется за счет средств областного бюджета, предусмотренных на финансирование деятельности администрации Губернатора и Правительства Кировской области.</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4.7. Управление имеет круглую печать и бланк с наименованием управления.</w:t>
      </w:r>
    </w:p>
    <w:p w:rsidR="00EF7CC9" w:rsidRPr="00DC4145" w:rsidRDefault="00EF7CC9">
      <w:pPr>
        <w:pStyle w:val="ConsPlusNormal"/>
        <w:spacing w:before="220"/>
        <w:ind w:firstLine="540"/>
        <w:jc w:val="both"/>
        <w:rPr>
          <w:rFonts w:ascii="Times New Roman" w:hAnsi="Times New Roman" w:cs="Times New Roman"/>
          <w:sz w:val="24"/>
          <w:szCs w:val="24"/>
        </w:rPr>
      </w:pPr>
      <w:r w:rsidRPr="00DC4145">
        <w:rPr>
          <w:rFonts w:ascii="Times New Roman" w:hAnsi="Times New Roman" w:cs="Times New Roman"/>
          <w:sz w:val="24"/>
          <w:szCs w:val="24"/>
        </w:rPr>
        <w:t>4.8. Документационное, материально-техническое и другое обеспечение деятельности управления осуществляют соответствующие структурные подразделения администрации Губернатора и Правительства Кировской области.</w:t>
      </w:r>
    </w:p>
    <w:p w:rsidR="00EF7CC9" w:rsidRPr="00DC4145" w:rsidRDefault="00EF7CC9">
      <w:pPr>
        <w:pStyle w:val="ConsPlusNormal"/>
        <w:jc w:val="both"/>
        <w:rPr>
          <w:rFonts w:ascii="Times New Roman" w:hAnsi="Times New Roman" w:cs="Times New Roman"/>
          <w:sz w:val="24"/>
          <w:szCs w:val="24"/>
        </w:rPr>
      </w:pPr>
    </w:p>
    <w:p w:rsidR="00EF7CC9" w:rsidRPr="00DC4145" w:rsidRDefault="00EF7CC9">
      <w:pPr>
        <w:pStyle w:val="ConsPlusNormal"/>
        <w:jc w:val="both"/>
        <w:rPr>
          <w:rFonts w:ascii="Times New Roman" w:hAnsi="Times New Roman" w:cs="Times New Roman"/>
          <w:sz w:val="24"/>
          <w:szCs w:val="24"/>
        </w:rPr>
      </w:pPr>
    </w:p>
    <w:p w:rsidR="00EF7CC9" w:rsidRPr="00DC4145" w:rsidRDefault="00EF7CC9">
      <w:pPr>
        <w:pStyle w:val="ConsPlusNormal"/>
        <w:pBdr>
          <w:bottom w:val="single" w:sz="6" w:space="0" w:color="auto"/>
        </w:pBdr>
        <w:spacing w:before="100" w:after="100"/>
        <w:jc w:val="both"/>
        <w:rPr>
          <w:rFonts w:ascii="Times New Roman" w:hAnsi="Times New Roman" w:cs="Times New Roman"/>
          <w:sz w:val="24"/>
          <w:szCs w:val="24"/>
        </w:rPr>
      </w:pPr>
    </w:p>
    <w:p w:rsidR="00CC2456" w:rsidRPr="00DC4145" w:rsidRDefault="00DC4145">
      <w:pPr>
        <w:rPr>
          <w:rFonts w:ascii="Times New Roman" w:hAnsi="Times New Roman" w:cs="Times New Roman"/>
          <w:sz w:val="24"/>
          <w:szCs w:val="24"/>
        </w:rPr>
      </w:pPr>
      <w:bookmarkStart w:id="1" w:name="_GoBack"/>
      <w:bookmarkEnd w:id="1"/>
    </w:p>
    <w:sectPr w:rsidR="00CC2456" w:rsidRPr="00DC4145" w:rsidSect="0062234C">
      <w:headerReference w:type="default" r:id="rId4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34C" w:rsidRDefault="0062234C" w:rsidP="0062234C">
      <w:pPr>
        <w:spacing w:after="0" w:line="240" w:lineRule="auto"/>
      </w:pPr>
      <w:r>
        <w:separator/>
      </w:r>
    </w:p>
  </w:endnote>
  <w:endnote w:type="continuationSeparator" w:id="0">
    <w:p w:rsidR="0062234C" w:rsidRDefault="0062234C" w:rsidP="00622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34C" w:rsidRDefault="0062234C" w:rsidP="0062234C">
      <w:pPr>
        <w:spacing w:after="0" w:line="240" w:lineRule="auto"/>
      </w:pPr>
      <w:r>
        <w:separator/>
      </w:r>
    </w:p>
  </w:footnote>
  <w:footnote w:type="continuationSeparator" w:id="0">
    <w:p w:rsidR="0062234C" w:rsidRDefault="0062234C" w:rsidP="006223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055399"/>
      <w:docPartObj>
        <w:docPartGallery w:val="Page Numbers (Top of Page)"/>
        <w:docPartUnique/>
      </w:docPartObj>
    </w:sdtPr>
    <w:sdtEndPr>
      <w:rPr>
        <w:rFonts w:ascii="Times New Roman" w:hAnsi="Times New Roman" w:cs="Times New Roman"/>
      </w:rPr>
    </w:sdtEndPr>
    <w:sdtContent>
      <w:p w:rsidR="0062234C" w:rsidRPr="00DC4145" w:rsidRDefault="0062234C">
        <w:pPr>
          <w:pStyle w:val="a3"/>
          <w:jc w:val="center"/>
          <w:rPr>
            <w:rFonts w:ascii="Times New Roman" w:hAnsi="Times New Roman" w:cs="Times New Roman"/>
          </w:rPr>
        </w:pPr>
        <w:r w:rsidRPr="00DC4145">
          <w:rPr>
            <w:rFonts w:ascii="Times New Roman" w:hAnsi="Times New Roman" w:cs="Times New Roman"/>
          </w:rPr>
          <w:fldChar w:fldCharType="begin"/>
        </w:r>
        <w:r w:rsidRPr="00DC4145">
          <w:rPr>
            <w:rFonts w:ascii="Times New Roman" w:hAnsi="Times New Roman" w:cs="Times New Roman"/>
          </w:rPr>
          <w:instrText>PAGE   \* MERGEFORMAT</w:instrText>
        </w:r>
        <w:r w:rsidRPr="00DC4145">
          <w:rPr>
            <w:rFonts w:ascii="Times New Roman" w:hAnsi="Times New Roman" w:cs="Times New Roman"/>
          </w:rPr>
          <w:fldChar w:fldCharType="separate"/>
        </w:r>
        <w:r w:rsidR="00DC4145">
          <w:rPr>
            <w:rFonts w:ascii="Times New Roman" w:hAnsi="Times New Roman" w:cs="Times New Roman"/>
            <w:noProof/>
          </w:rPr>
          <w:t>8</w:t>
        </w:r>
        <w:r w:rsidRPr="00DC4145">
          <w:rPr>
            <w:rFonts w:ascii="Times New Roman" w:hAnsi="Times New Roman" w:cs="Times New Roman"/>
          </w:rPr>
          <w:fldChar w:fldCharType="end"/>
        </w:r>
      </w:p>
    </w:sdtContent>
  </w:sdt>
  <w:p w:rsidR="0062234C" w:rsidRDefault="0062234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7CC9"/>
    <w:rsid w:val="0009568D"/>
    <w:rsid w:val="00201009"/>
    <w:rsid w:val="003146CA"/>
    <w:rsid w:val="004B2083"/>
    <w:rsid w:val="0062234C"/>
    <w:rsid w:val="00646B77"/>
    <w:rsid w:val="00742E00"/>
    <w:rsid w:val="00A42DCC"/>
    <w:rsid w:val="00B2776F"/>
    <w:rsid w:val="00C03A64"/>
    <w:rsid w:val="00C85679"/>
    <w:rsid w:val="00D87A7B"/>
    <w:rsid w:val="00DC4145"/>
    <w:rsid w:val="00E54AB3"/>
    <w:rsid w:val="00EF7CC9"/>
    <w:rsid w:val="00F13E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7CC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F7CC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F7CC9"/>
    <w:pPr>
      <w:widowControl w:val="0"/>
      <w:autoSpaceDE w:val="0"/>
      <w:autoSpaceDN w:val="0"/>
      <w:spacing w:after="0" w:line="240" w:lineRule="auto"/>
    </w:pPr>
    <w:rPr>
      <w:rFonts w:ascii="Tahoma" w:eastAsiaTheme="minorEastAsia" w:hAnsi="Tahoma" w:cs="Tahoma"/>
      <w:sz w:val="20"/>
      <w:lang w:eastAsia="ru-RU"/>
    </w:rPr>
  </w:style>
  <w:style w:type="paragraph" w:styleId="a3">
    <w:name w:val="header"/>
    <w:basedOn w:val="a"/>
    <w:link w:val="a4"/>
    <w:uiPriority w:val="99"/>
    <w:unhideWhenUsed/>
    <w:rsid w:val="0062234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2234C"/>
  </w:style>
  <w:style w:type="paragraph" w:styleId="a5">
    <w:name w:val="footer"/>
    <w:basedOn w:val="a"/>
    <w:link w:val="a6"/>
    <w:uiPriority w:val="99"/>
    <w:unhideWhenUsed/>
    <w:rsid w:val="0062234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223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7CC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F7CC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F7CC9"/>
    <w:pPr>
      <w:widowControl w:val="0"/>
      <w:autoSpaceDE w:val="0"/>
      <w:autoSpaceDN w:val="0"/>
      <w:spacing w:after="0" w:line="240" w:lineRule="auto"/>
    </w:pPr>
    <w:rPr>
      <w:rFonts w:ascii="Tahoma" w:eastAsiaTheme="minorEastAsia" w:hAnsi="Tahoma" w:cs="Tahoma"/>
      <w:sz w:val="20"/>
      <w:lang w:eastAsia="ru-RU"/>
    </w:rPr>
  </w:style>
  <w:style w:type="paragraph" w:styleId="a3">
    <w:name w:val="header"/>
    <w:basedOn w:val="a"/>
    <w:link w:val="a4"/>
    <w:uiPriority w:val="99"/>
    <w:unhideWhenUsed/>
    <w:rsid w:val="0062234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2234C"/>
  </w:style>
  <w:style w:type="paragraph" w:styleId="a5">
    <w:name w:val="footer"/>
    <w:basedOn w:val="a"/>
    <w:link w:val="a6"/>
    <w:uiPriority w:val="99"/>
    <w:unhideWhenUsed/>
    <w:rsid w:val="0062234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22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40&amp;n=154344&amp;dst=100007" TargetMode="External"/><Relationship Id="rId13" Type="http://schemas.openxmlformats.org/officeDocument/2006/relationships/hyperlink" Target="https://login.consultant.ru/link/?req=doc&amp;base=RLAW240&amp;n=240642&amp;dst=100007" TargetMode="External"/><Relationship Id="rId18" Type="http://schemas.openxmlformats.org/officeDocument/2006/relationships/hyperlink" Target="https://login.consultant.ru/link/?req=doc&amp;base=RLAW240&amp;n=192240&amp;dst=100024" TargetMode="External"/><Relationship Id="rId26" Type="http://schemas.openxmlformats.org/officeDocument/2006/relationships/hyperlink" Target="https://login.consultant.ru/link/?req=doc&amp;base=RLAW240&amp;n=168225&amp;dst=100050" TargetMode="External"/><Relationship Id="rId39" Type="http://schemas.openxmlformats.org/officeDocument/2006/relationships/hyperlink" Target="https://login.consultant.ru/link/?req=doc&amp;base=RLAW240&amp;n=184625&amp;dst=100010" TargetMode="External"/><Relationship Id="rId3" Type="http://schemas.openxmlformats.org/officeDocument/2006/relationships/settings" Target="settings.xml"/><Relationship Id="rId21" Type="http://schemas.openxmlformats.org/officeDocument/2006/relationships/hyperlink" Target="https://login.consultant.ru/link/?req=doc&amp;base=LAW&amp;n=2875" TargetMode="External"/><Relationship Id="rId34" Type="http://schemas.openxmlformats.org/officeDocument/2006/relationships/hyperlink" Target="https://login.consultant.ru/link/?req=doc&amp;base=RLAW240&amp;n=240642&amp;dst=100012" TargetMode="External"/><Relationship Id="rId42" Type="http://schemas.openxmlformats.org/officeDocument/2006/relationships/hyperlink" Target="https://login.consultant.ru/link/?req=doc&amp;base=RLAW240&amp;n=184625&amp;dst=100017" TargetMode="External"/><Relationship Id="rId47" Type="http://schemas.openxmlformats.org/officeDocument/2006/relationships/theme" Target="theme/theme1.xml"/><Relationship Id="rId7" Type="http://schemas.openxmlformats.org/officeDocument/2006/relationships/hyperlink" Target="https://www.consultant.ru" TargetMode="External"/><Relationship Id="rId12" Type="http://schemas.openxmlformats.org/officeDocument/2006/relationships/hyperlink" Target="https://login.consultant.ru/link/?req=doc&amp;base=RLAW240&amp;n=192240&amp;dst=100024" TargetMode="External"/><Relationship Id="rId17" Type="http://schemas.openxmlformats.org/officeDocument/2006/relationships/hyperlink" Target="https://login.consultant.ru/link/?req=doc&amp;base=RLAW240&amp;n=184625&amp;dst=100007" TargetMode="External"/><Relationship Id="rId25" Type="http://schemas.openxmlformats.org/officeDocument/2006/relationships/hyperlink" Target="https://login.consultant.ru/link/?req=doc&amp;base=RLAW240&amp;n=240642&amp;dst=100010" TargetMode="External"/><Relationship Id="rId33" Type="http://schemas.openxmlformats.org/officeDocument/2006/relationships/hyperlink" Target="https://login.consultant.ru/link/?req=doc&amp;base=RLAW240&amp;n=223109" TargetMode="External"/><Relationship Id="rId38" Type="http://schemas.openxmlformats.org/officeDocument/2006/relationships/hyperlink" Target="https://login.consultant.ru/link/?req=doc&amp;base=RLAW240&amp;n=154344&amp;dst=100020" TargetMode="External"/><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login.consultant.ru/link/?req=doc&amp;base=RLAW240&amp;n=168225&amp;dst=100046" TargetMode="External"/><Relationship Id="rId20" Type="http://schemas.openxmlformats.org/officeDocument/2006/relationships/hyperlink" Target="https://login.consultant.ru/link/?req=doc&amp;base=RLAW240&amp;n=160567&amp;dst=100009" TargetMode="External"/><Relationship Id="rId29" Type="http://schemas.openxmlformats.org/officeDocument/2006/relationships/hyperlink" Target="https://login.consultant.ru/link/?req=doc&amp;base=RLAW240&amp;n=184625&amp;dst=100008" TargetMode="External"/><Relationship Id="rId41" Type="http://schemas.openxmlformats.org/officeDocument/2006/relationships/hyperlink" Target="https://login.consultant.ru/link/?req=doc&amp;base=RLAW240&amp;n=184625&amp;dst=100015"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login.consultant.ru/link/?req=doc&amp;base=RLAW240&amp;n=184625&amp;dst=100007" TargetMode="External"/><Relationship Id="rId24" Type="http://schemas.openxmlformats.org/officeDocument/2006/relationships/hyperlink" Target="https://login.consultant.ru/link/?req=doc&amp;base=RLAW240&amp;n=154344&amp;dst=100013" TargetMode="External"/><Relationship Id="rId32" Type="http://schemas.openxmlformats.org/officeDocument/2006/relationships/hyperlink" Target="https://login.consultant.ru/link/?req=doc&amp;base=RLAW240&amp;n=168225&amp;dst=100055" TargetMode="External"/><Relationship Id="rId37" Type="http://schemas.openxmlformats.org/officeDocument/2006/relationships/hyperlink" Target="https://login.consultant.ru/link/?req=doc&amp;base=RLAW240&amp;n=192240&amp;dst=100026" TargetMode="External"/><Relationship Id="rId40" Type="http://schemas.openxmlformats.org/officeDocument/2006/relationships/hyperlink" Target="https://login.consultant.ru/link/?req=doc&amp;base=RLAW240&amp;n=184625&amp;dst=100012"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login.consultant.ru/link/?req=doc&amp;base=RLAW240&amp;n=160567&amp;dst=100008" TargetMode="External"/><Relationship Id="rId23" Type="http://schemas.openxmlformats.org/officeDocument/2006/relationships/hyperlink" Target="https://login.consultant.ru/link/?req=doc&amp;base=RLAW240&amp;n=168225&amp;dst=100047" TargetMode="External"/><Relationship Id="rId28" Type="http://schemas.openxmlformats.org/officeDocument/2006/relationships/hyperlink" Target="https://login.consultant.ru/link/?req=doc&amp;base=RLAW240&amp;n=168225&amp;dst=100052" TargetMode="External"/><Relationship Id="rId36" Type="http://schemas.openxmlformats.org/officeDocument/2006/relationships/hyperlink" Target="https://login.consultant.ru/link/?req=doc&amp;base=RLAW240&amp;n=192240&amp;dst=100025" TargetMode="External"/><Relationship Id="rId10" Type="http://schemas.openxmlformats.org/officeDocument/2006/relationships/hyperlink" Target="https://login.consultant.ru/link/?req=doc&amp;base=RLAW240&amp;n=168225&amp;dst=100046" TargetMode="External"/><Relationship Id="rId19" Type="http://schemas.openxmlformats.org/officeDocument/2006/relationships/hyperlink" Target="https://login.consultant.ru/link/?req=doc&amp;base=RLAW240&amp;n=240642&amp;dst=100007" TargetMode="External"/><Relationship Id="rId31" Type="http://schemas.openxmlformats.org/officeDocument/2006/relationships/hyperlink" Target="https://login.consultant.ru/link/?req=doc&amp;base=RLAW240&amp;n=168225&amp;dst=100053" TargetMode="External"/><Relationship Id="rId44" Type="http://schemas.openxmlformats.org/officeDocument/2006/relationships/hyperlink" Target="https://login.consultant.ru/link/?req=doc&amp;base=RLAW240&amp;n=184625&amp;dst=100019" TargetMode="External"/><Relationship Id="rId4" Type="http://schemas.openxmlformats.org/officeDocument/2006/relationships/webSettings" Target="webSettings.xml"/><Relationship Id="rId9" Type="http://schemas.openxmlformats.org/officeDocument/2006/relationships/hyperlink" Target="https://login.consultant.ru/link/?req=doc&amp;base=RLAW240&amp;n=160567&amp;dst=100008" TargetMode="External"/><Relationship Id="rId14" Type="http://schemas.openxmlformats.org/officeDocument/2006/relationships/hyperlink" Target="https://login.consultant.ru/link/?req=doc&amp;base=RLAW240&amp;n=154344&amp;dst=100007" TargetMode="External"/><Relationship Id="rId22" Type="http://schemas.openxmlformats.org/officeDocument/2006/relationships/hyperlink" Target="https://login.consultant.ru/link/?req=doc&amp;base=RLAW240&amp;n=240642&amp;dst=100008" TargetMode="External"/><Relationship Id="rId27" Type="http://schemas.openxmlformats.org/officeDocument/2006/relationships/hyperlink" Target="https://login.consultant.ru/link/?req=doc&amp;base=RLAW240&amp;n=240642&amp;dst=100011" TargetMode="External"/><Relationship Id="rId30" Type="http://schemas.openxmlformats.org/officeDocument/2006/relationships/hyperlink" Target="https://login.consultant.ru/link/?req=doc&amp;base=RLAW240&amp;n=223109" TargetMode="External"/><Relationship Id="rId35" Type="http://schemas.openxmlformats.org/officeDocument/2006/relationships/hyperlink" Target="https://login.consultant.ru/link/?req=doc&amp;base=RLAW240&amp;n=240642&amp;dst=100014" TargetMode="External"/><Relationship Id="rId43" Type="http://schemas.openxmlformats.org/officeDocument/2006/relationships/hyperlink" Target="https://login.consultant.ru/link/?req=doc&amp;base=RLAW240&amp;n=160567&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3226</Words>
  <Characters>18390</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goncharova_iy</dc:creator>
  <cp:lastModifiedBy>Ирина В. Сипатова</cp:lastModifiedBy>
  <cp:revision>3</cp:revision>
  <dcterms:created xsi:type="dcterms:W3CDTF">2025-02-26T08:40:00Z</dcterms:created>
  <dcterms:modified xsi:type="dcterms:W3CDTF">2025-03-03T09:25:00Z</dcterms:modified>
</cp:coreProperties>
</file>