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B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76F08">
        <w:rPr>
          <w:rFonts w:ascii="Times New Roman" w:hAnsi="Times New Roman"/>
          <w:b/>
          <w:sz w:val="28"/>
          <w:szCs w:val="28"/>
        </w:rPr>
        <w:t xml:space="preserve">Губернатора и </w:t>
      </w:r>
      <w:r w:rsidRPr="00253FBE">
        <w:rPr>
          <w:rFonts w:ascii="Times New Roman" w:hAnsi="Times New Roman"/>
          <w:b/>
          <w:sz w:val="28"/>
          <w:szCs w:val="28"/>
        </w:rPr>
        <w:t>Правительства Кировской области</w:t>
      </w:r>
    </w:p>
    <w:p w:rsidR="00253FBE" w:rsidRPr="00253FBE" w:rsidRDefault="00253FBE" w:rsidP="00253F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876F08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</w:t>
      </w:r>
      <w:r w:rsidR="00253FBE" w:rsidRPr="00253FBE">
        <w:rPr>
          <w:rFonts w:ascii="Times New Roman" w:hAnsi="Times New Roman"/>
          <w:b/>
          <w:sz w:val="28"/>
          <w:szCs w:val="28"/>
        </w:rPr>
        <w:t xml:space="preserve">профилактики коррупционных и иных правонарушений </w:t>
      </w: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BE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253FBE" w:rsidRPr="00253FBE" w:rsidRDefault="00253FBE" w:rsidP="0025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9D7">
        <w:rPr>
          <w:rFonts w:ascii="Times New Roman" w:hAnsi="Times New Roman"/>
          <w:b/>
          <w:sz w:val="28"/>
          <w:szCs w:val="28"/>
        </w:rPr>
        <w:t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</w: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5E3" w:rsidRDefault="00EA15E3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5E3" w:rsidRPr="00253FBE" w:rsidRDefault="00EA15E3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EA15E3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EA15E3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253FBE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BE">
        <w:rPr>
          <w:rFonts w:ascii="Times New Roman" w:hAnsi="Times New Roman"/>
          <w:b/>
          <w:sz w:val="28"/>
          <w:szCs w:val="28"/>
        </w:rPr>
        <w:t>Киров</w:t>
      </w:r>
    </w:p>
    <w:p w:rsidR="00B30F6A" w:rsidRPr="00D439D7" w:rsidRDefault="00253FBE" w:rsidP="00253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BE">
        <w:rPr>
          <w:rFonts w:ascii="Times New Roman" w:hAnsi="Times New Roman"/>
          <w:b/>
          <w:sz w:val="28"/>
          <w:szCs w:val="28"/>
        </w:rPr>
        <w:br w:type="page"/>
      </w:r>
      <w:r w:rsidR="00B30F6A" w:rsidRPr="00D439D7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</w:t>
      </w:r>
    </w:p>
    <w:p w:rsidR="00B30F6A" w:rsidRPr="00D439D7" w:rsidRDefault="00B30F6A" w:rsidP="0025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9D7">
        <w:rPr>
          <w:rFonts w:ascii="Times New Roman" w:hAnsi="Times New Roman"/>
          <w:b/>
          <w:sz w:val="28"/>
          <w:szCs w:val="28"/>
        </w:rPr>
        <w:t xml:space="preserve"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</w:t>
      </w:r>
    </w:p>
    <w:p w:rsidR="00B30F6A" w:rsidRPr="00253FBE" w:rsidRDefault="00B30F6A" w:rsidP="0025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9D7">
        <w:rPr>
          <w:rFonts w:ascii="Times New Roman" w:hAnsi="Times New Roman"/>
          <w:b/>
          <w:sz w:val="28"/>
          <w:szCs w:val="28"/>
        </w:rPr>
        <w:t>с организацией</w:t>
      </w:r>
    </w:p>
    <w:p w:rsidR="00253FBE" w:rsidRDefault="00253FBE" w:rsidP="00CD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BE" w:rsidRPr="00AE2309" w:rsidRDefault="00253FBE" w:rsidP="00253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309">
        <w:rPr>
          <w:rFonts w:ascii="Times New Roman" w:hAnsi="Times New Roman"/>
          <w:sz w:val="28"/>
          <w:szCs w:val="28"/>
        </w:rPr>
        <w:t>Подготовлены на основе методических рекомендаций Минтруда России</w:t>
      </w:r>
    </w:p>
    <w:p w:rsidR="00AE2309" w:rsidRPr="00AE2309" w:rsidRDefault="00AE2309" w:rsidP="00CD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F6A" w:rsidRPr="00AE2309" w:rsidRDefault="00BF7B3B" w:rsidP="00482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309">
        <w:rPr>
          <w:rFonts w:ascii="Times New Roman" w:hAnsi="Times New Roman"/>
          <w:b/>
          <w:sz w:val="28"/>
          <w:szCs w:val="28"/>
        </w:rPr>
        <w:t>1</w:t>
      </w:r>
      <w:r w:rsidR="00B30F6A" w:rsidRPr="00AE2309"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B30F6A" w:rsidRPr="00AE230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F6A" w:rsidRPr="00D439D7" w:rsidRDefault="00B30F6A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1. 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Настоящие Методические рекомендации подготовлены в целях формирования единообразной практики применения </w:t>
      </w:r>
      <w:r w:rsidRPr="00D439D7">
        <w:rPr>
          <w:rFonts w:ascii="Times New Roman" w:hAnsi="Times New Roman"/>
          <w:sz w:val="28"/>
          <w:szCs w:val="28"/>
        </w:rPr>
        <w:t>статьи</w:t>
      </w:r>
      <w:r w:rsidR="00D651C9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12 Федерального закона от 25 декабря</w:t>
      </w:r>
      <w:r w:rsidR="00404B72" w:rsidRPr="00D439D7">
        <w:rPr>
          <w:rFonts w:ascii="Times New Roman" w:hAnsi="Times New Roman"/>
          <w:sz w:val="28"/>
          <w:szCs w:val="28"/>
        </w:rPr>
        <w:t> </w:t>
      </w:r>
      <w:smartTag w:uri="urn:schemas-microsoft-com:office:smarttags" w:element="metricconverter">
        <w:smartTagPr>
          <w:attr w:name="ProductID" w:val="1992 г"/>
        </w:smartTagPr>
        <w:r w:rsidRPr="00D439D7">
          <w:rPr>
            <w:rFonts w:ascii="Times New Roman" w:hAnsi="Times New Roman"/>
            <w:sz w:val="28"/>
            <w:szCs w:val="28"/>
          </w:rPr>
          <w:t>2008 г</w:t>
        </w:r>
        <w:r w:rsidR="00EB61DE">
          <w:rPr>
            <w:rFonts w:ascii="Times New Roman" w:hAnsi="Times New Roman"/>
            <w:sz w:val="28"/>
            <w:szCs w:val="28"/>
          </w:rPr>
          <w:t>ода</w:t>
        </w:r>
      </w:smartTag>
      <w:r w:rsidRPr="00D439D7">
        <w:rPr>
          <w:rFonts w:ascii="Times New Roman" w:hAnsi="Times New Roman"/>
          <w:sz w:val="28"/>
          <w:szCs w:val="28"/>
        </w:rPr>
        <w:t xml:space="preserve"> № 273-ФЗ «О противодействии коррупции» (далее</w:t>
      </w:r>
      <w:r w:rsidR="00253FBE" w:rsidRPr="00253FBE">
        <w:rPr>
          <w:rFonts w:ascii="Times New Roman" w:hAnsi="Times New Roman"/>
          <w:sz w:val="28"/>
          <w:szCs w:val="28"/>
        </w:rPr>
        <w:t xml:space="preserve"> – </w:t>
      </w:r>
      <w:r w:rsidRPr="00D439D7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253FBE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</w:rPr>
        <w:t>№ 273-ФЗ), содержащей ограничения на осуществление трудовой деятельности и оказание услуг для гражданина</w:t>
      </w:r>
      <w:r w:rsidR="00253FBE">
        <w:rPr>
          <w:rFonts w:ascii="Times New Roman" w:hAnsi="Times New Roman"/>
          <w:sz w:val="28"/>
          <w:szCs w:val="28"/>
        </w:rPr>
        <w:t xml:space="preserve"> – </w:t>
      </w:r>
      <w:r w:rsidRPr="00D439D7">
        <w:rPr>
          <w:rFonts w:ascii="Times New Roman" w:hAnsi="Times New Roman"/>
          <w:sz w:val="28"/>
          <w:szCs w:val="28"/>
        </w:rPr>
        <w:t>бывшего государственного (муниципального) служащего</w:t>
      </w:r>
      <w:r w:rsidRPr="00D439D7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439D7" w:rsidRDefault="00B30F6A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2.</w:t>
      </w:r>
      <w:r w:rsidR="001D4BC8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Контроль за выбором места трудоустройства бывших государственных (муниципальных) служащих необходим в целях недопущения </w:t>
      </w:r>
      <w:r w:rsidRPr="00D439D7">
        <w:rPr>
          <w:rFonts w:ascii="Times New Roman" w:hAnsi="Times New Roman"/>
          <w:sz w:val="28"/>
          <w:szCs w:val="28"/>
        </w:rPr>
        <w:t>возникновения коллизии публичных и частных интересов, которая может выражаться: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в </w:t>
      </w:r>
      <w:r w:rsidRPr="00D439D7">
        <w:rPr>
          <w:rFonts w:ascii="Times New Roman" w:hAnsi="Times New Roman"/>
          <w:sz w:val="28"/>
          <w:szCs w:val="28"/>
          <w:lang w:eastAsia="ru-RU"/>
        </w:rPr>
        <w:t>возникновении конфликта интересов при исполнении должностных обязанностей, обусловленного возможностью предоставления необоснованных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ab/>
        <w:t>в неправомерном использовании служебной информации в интересах орг</w:t>
      </w:r>
      <w:r w:rsidR="00404B72" w:rsidRPr="00D439D7">
        <w:rPr>
          <w:rFonts w:ascii="Times New Roman" w:hAnsi="Times New Roman"/>
          <w:sz w:val="28"/>
          <w:szCs w:val="28"/>
          <w:lang w:eastAsia="ru-RU"/>
        </w:rPr>
        <w:t>анизации после трудоустройства.</w:t>
      </w:r>
    </w:p>
    <w:p w:rsidR="00B30F6A" w:rsidRPr="00D439D7" w:rsidRDefault="00B30F6A" w:rsidP="00AE2309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3.</w:t>
      </w:r>
      <w:r w:rsidR="001D4BC8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Методические рекомендации ориентированы на следующих лиц</w:t>
      </w:r>
      <w:r w:rsidR="00404B72" w:rsidRPr="00D439D7">
        <w:rPr>
          <w:rFonts w:ascii="Times New Roman" w:hAnsi="Times New Roman"/>
          <w:sz w:val="28"/>
          <w:szCs w:val="28"/>
        </w:rPr>
        <w:t>:</w:t>
      </w:r>
    </w:p>
    <w:p w:rsidR="00B30F6A" w:rsidRPr="00D439D7" w:rsidRDefault="00B30F6A" w:rsidP="00AE2309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1) гражданин</w:t>
      </w:r>
      <w:r w:rsidR="00253FBE">
        <w:rPr>
          <w:rFonts w:ascii="Times New Roman" w:hAnsi="Times New Roman"/>
          <w:sz w:val="28"/>
          <w:szCs w:val="28"/>
        </w:rPr>
        <w:t xml:space="preserve"> – </w:t>
      </w:r>
      <w:r w:rsidRPr="00D439D7">
        <w:rPr>
          <w:rFonts w:ascii="Times New Roman" w:hAnsi="Times New Roman"/>
          <w:sz w:val="28"/>
          <w:szCs w:val="28"/>
        </w:rPr>
        <w:t xml:space="preserve">бывший государственный (муниципальный) служащий (далее </w:t>
      </w:r>
      <w:r w:rsidR="005431F7">
        <w:rPr>
          <w:rFonts w:ascii="Times New Roman" w:hAnsi="Times New Roman"/>
          <w:sz w:val="28"/>
          <w:szCs w:val="28"/>
        </w:rPr>
        <w:t xml:space="preserve">также </w:t>
      </w:r>
      <w:r w:rsidR="00253FBE">
        <w:rPr>
          <w:rFonts w:ascii="Times New Roman" w:hAnsi="Times New Roman"/>
          <w:sz w:val="28"/>
          <w:szCs w:val="28"/>
        </w:rPr>
        <w:t xml:space="preserve">– </w:t>
      </w:r>
      <w:r w:rsidRPr="00D439D7">
        <w:rPr>
          <w:rFonts w:ascii="Times New Roman" w:hAnsi="Times New Roman"/>
          <w:sz w:val="28"/>
          <w:szCs w:val="28"/>
        </w:rPr>
        <w:t>гражданин)</w:t>
      </w:r>
      <w:r w:rsidR="006E788B">
        <w:rPr>
          <w:rStyle w:val="aa"/>
          <w:rFonts w:ascii="Times New Roman" w:hAnsi="Times New Roman"/>
          <w:sz w:val="28"/>
          <w:szCs w:val="28"/>
        </w:rPr>
        <w:footnoteReference w:id="1"/>
      </w:r>
      <w:r w:rsidR="00404B72" w:rsidRPr="00D439D7">
        <w:rPr>
          <w:rFonts w:ascii="Times New Roman" w:hAnsi="Times New Roman"/>
          <w:sz w:val="28"/>
          <w:szCs w:val="28"/>
        </w:rPr>
        <w:t>;</w:t>
      </w:r>
    </w:p>
    <w:p w:rsidR="00B30F6A" w:rsidRPr="00F318DD" w:rsidRDefault="00B30F6A" w:rsidP="00AE2309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2) </w:t>
      </w:r>
      <w:r w:rsidRPr="00B40A60">
        <w:rPr>
          <w:rFonts w:ascii="Times New Roman" w:hAnsi="Times New Roman"/>
          <w:sz w:val="28"/>
          <w:szCs w:val="28"/>
        </w:rPr>
        <w:t xml:space="preserve">бывший </w:t>
      </w:r>
      <w:r w:rsidR="0067501A" w:rsidRPr="00B40A60">
        <w:rPr>
          <w:rFonts w:ascii="Times New Roman" w:hAnsi="Times New Roman"/>
          <w:sz w:val="28"/>
          <w:szCs w:val="28"/>
        </w:rPr>
        <w:t xml:space="preserve">представитель </w:t>
      </w:r>
      <w:r w:rsidRPr="00B40A60">
        <w:rPr>
          <w:rFonts w:ascii="Times New Roman" w:hAnsi="Times New Roman"/>
          <w:sz w:val="28"/>
          <w:szCs w:val="28"/>
        </w:rPr>
        <w:t>нанимател</w:t>
      </w:r>
      <w:r w:rsidR="0067501A" w:rsidRPr="00B40A60">
        <w:rPr>
          <w:rFonts w:ascii="Times New Roman" w:hAnsi="Times New Roman"/>
          <w:sz w:val="28"/>
          <w:szCs w:val="28"/>
        </w:rPr>
        <w:t>я</w:t>
      </w:r>
      <w:r w:rsidRPr="00B40A60">
        <w:rPr>
          <w:rFonts w:ascii="Times New Roman" w:hAnsi="Times New Roman"/>
          <w:sz w:val="28"/>
          <w:szCs w:val="28"/>
        </w:rPr>
        <w:t xml:space="preserve"> (работодател</w:t>
      </w:r>
      <w:r w:rsidR="0067501A" w:rsidRPr="00B40A60">
        <w:rPr>
          <w:rFonts w:ascii="Times New Roman" w:hAnsi="Times New Roman"/>
          <w:sz w:val="28"/>
          <w:szCs w:val="28"/>
        </w:rPr>
        <w:t>я</w:t>
      </w:r>
      <w:r w:rsidRPr="00F318DD">
        <w:rPr>
          <w:rFonts w:ascii="Times New Roman" w:hAnsi="Times New Roman"/>
          <w:sz w:val="28"/>
          <w:szCs w:val="28"/>
        </w:rPr>
        <w:t xml:space="preserve">) </w:t>
      </w:r>
      <w:r w:rsidR="00253FBE" w:rsidRPr="00F318DD">
        <w:rPr>
          <w:rFonts w:ascii="Times New Roman" w:hAnsi="Times New Roman"/>
          <w:sz w:val="28"/>
          <w:szCs w:val="28"/>
        </w:rPr>
        <w:t xml:space="preserve">– </w:t>
      </w:r>
      <w:r w:rsidR="005431F7" w:rsidRPr="00F318DD">
        <w:rPr>
          <w:rFonts w:ascii="Times New Roman" w:hAnsi="Times New Roman"/>
          <w:sz w:val="28"/>
          <w:szCs w:val="28"/>
        </w:rPr>
        <w:t xml:space="preserve">руководитель </w:t>
      </w:r>
      <w:r w:rsidRPr="00F318DD">
        <w:rPr>
          <w:rFonts w:ascii="Times New Roman" w:hAnsi="Times New Roman"/>
          <w:sz w:val="28"/>
          <w:szCs w:val="28"/>
        </w:rPr>
        <w:t>государственн</w:t>
      </w:r>
      <w:r w:rsidR="005431F7" w:rsidRPr="00F318DD">
        <w:rPr>
          <w:rFonts w:ascii="Times New Roman" w:hAnsi="Times New Roman"/>
          <w:sz w:val="28"/>
          <w:szCs w:val="28"/>
        </w:rPr>
        <w:t>ого органа</w:t>
      </w:r>
      <w:r w:rsidRPr="00F318DD">
        <w:rPr>
          <w:rFonts w:ascii="Times New Roman" w:hAnsi="Times New Roman"/>
          <w:sz w:val="28"/>
          <w:szCs w:val="28"/>
        </w:rPr>
        <w:t>, орган</w:t>
      </w:r>
      <w:r w:rsidR="005431F7" w:rsidRPr="00F318DD">
        <w:rPr>
          <w:rFonts w:ascii="Times New Roman" w:hAnsi="Times New Roman"/>
          <w:sz w:val="28"/>
          <w:szCs w:val="28"/>
        </w:rPr>
        <w:t>а</w:t>
      </w:r>
      <w:r w:rsidRPr="00F318DD">
        <w:rPr>
          <w:rFonts w:ascii="Times New Roman" w:hAnsi="Times New Roman"/>
          <w:sz w:val="28"/>
          <w:szCs w:val="28"/>
        </w:rPr>
        <w:t xml:space="preserve"> местного самоуправления, в котором гражданин замещал должность государственной (муниципальной) службы (далее </w:t>
      </w:r>
      <w:r w:rsidR="005431F7" w:rsidRPr="00F318DD">
        <w:rPr>
          <w:rFonts w:ascii="Times New Roman" w:hAnsi="Times New Roman"/>
          <w:sz w:val="28"/>
          <w:szCs w:val="28"/>
        </w:rPr>
        <w:t xml:space="preserve">также </w:t>
      </w:r>
      <w:r w:rsidR="00253FBE" w:rsidRPr="00F318DD">
        <w:rPr>
          <w:rFonts w:ascii="Times New Roman" w:hAnsi="Times New Roman"/>
          <w:sz w:val="28"/>
          <w:szCs w:val="28"/>
        </w:rPr>
        <w:t xml:space="preserve">– </w:t>
      </w:r>
      <w:r w:rsidRPr="00F318DD">
        <w:rPr>
          <w:rFonts w:ascii="Times New Roman" w:hAnsi="Times New Roman"/>
          <w:sz w:val="28"/>
          <w:szCs w:val="28"/>
        </w:rPr>
        <w:t>государственный (муниципальный) орган)</w:t>
      </w:r>
      <w:r w:rsidR="005431F7" w:rsidRPr="00F318DD">
        <w:rPr>
          <w:rFonts w:ascii="Times New Roman" w:hAnsi="Times New Roman"/>
          <w:sz w:val="28"/>
          <w:szCs w:val="28"/>
        </w:rPr>
        <w:t xml:space="preserve">, лицо, замещающее </w:t>
      </w:r>
      <w:r w:rsidR="005431F7" w:rsidRPr="00F318DD">
        <w:rPr>
          <w:rFonts w:ascii="Times New Roman" w:hAnsi="Times New Roman"/>
          <w:sz w:val="28"/>
          <w:szCs w:val="28"/>
        </w:rPr>
        <w:lastRenderedPageBreak/>
        <w:t>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D439D7" w:rsidRDefault="00B30F6A" w:rsidP="00AE2309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318DD">
        <w:rPr>
          <w:rFonts w:ascii="Times New Roman" w:hAnsi="Times New Roman"/>
          <w:sz w:val="28"/>
          <w:szCs w:val="28"/>
        </w:rPr>
        <w:t xml:space="preserve">3) новый работодатель </w:t>
      </w:r>
      <w:r w:rsidR="00253FBE" w:rsidRPr="00F318DD">
        <w:rPr>
          <w:rFonts w:ascii="Times New Roman" w:hAnsi="Times New Roman"/>
          <w:sz w:val="28"/>
          <w:szCs w:val="28"/>
        </w:rPr>
        <w:t xml:space="preserve">– </w:t>
      </w:r>
      <w:r w:rsidR="005431F7" w:rsidRPr="00F318DD">
        <w:rPr>
          <w:rFonts w:ascii="Times New Roman" w:hAnsi="Times New Roman"/>
          <w:sz w:val="28"/>
          <w:szCs w:val="28"/>
        </w:rPr>
        <w:t>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</w:t>
      </w:r>
      <w:r w:rsidR="005431F7">
        <w:rPr>
          <w:rFonts w:ascii="Times New Roman" w:hAnsi="Times New Roman"/>
          <w:sz w:val="28"/>
          <w:szCs w:val="28"/>
        </w:rPr>
        <w:t>н</w:t>
      </w:r>
      <w:r w:rsidR="006E788B">
        <w:rPr>
          <w:rFonts w:ascii="Times New Roman" w:hAnsi="Times New Roman"/>
          <w:sz w:val="28"/>
          <w:szCs w:val="28"/>
        </w:rPr>
        <w:t xml:space="preserve"> планирует заключить или заключил трудовой или гражданско-правовой договор (далее также – организация).</w:t>
      </w:r>
    </w:p>
    <w:p w:rsidR="00B40A60" w:rsidRPr="00D439D7" w:rsidRDefault="00B40A60" w:rsidP="00AE2309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0F6A" w:rsidRPr="00D439D7" w:rsidRDefault="00BF7B3B" w:rsidP="00AE230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30F6A" w:rsidRPr="00D439D7">
        <w:rPr>
          <w:rFonts w:ascii="Times New Roman" w:hAnsi="Times New Roman"/>
          <w:b/>
          <w:sz w:val="28"/>
          <w:szCs w:val="28"/>
        </w:rPr>
        <w:t xml:space="preserve">. Условия, влекущие необходимость получения гражданином </w:t>
      </w:r>
      <w:r w:rsidR="00253FBE">
        <w:rPr>
          <w:rFonts w:ascii="Times New Roman" w:hAnsi="Times New Roman"/>
          <w:sz w:val="28"/>
          <w:szCs w:val="28"/>
        </w:rPr>
        <w:t xml:space="preserve">– </w:t>
      </w:r>
      <w:r w:rsidR="00B30F6A" w:rsidRPr="00D439D7">
        <w:rPr>
          <w:rFonts w:ascii="Times New Roman" w:hAnsi="Times New Roman"/>
          <w:b/>
          <w:sz w:val="28"/>
          <w:szCs w:val="28"/>
        </w:rPr>
        <w:t>бывшим государственным (муниципальным) служащим согласия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 комиссии по соблюдению требований к служебному поведению государственных </w:t>
      </w:r>
      <w:r w:rsidR="00111077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111077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 служащих и урегулированию конфликта интересов</w:t>
      </w:r>
    </w:p>
    <w:p w:rsidR="00B30F6A" w:rsidRPr="00D439D7" w:rsidRDefault="00B30F6A" w:rsidP="00AE2309">
      <w:pPr>
        <w:spacing w:after="0" w:line="360" w:lineRule="exact"/>
        <w:jc w:val="center"/>
        <w:rPr>
          <w:rFonts w:ascii="Times New Roman" w:hAnsi="Times New Roman"/>
          <w:sz w:val="24"/>
          <w:szCs w:val="28"/>
        </w:rPr>
      </w:pPr>
    </w:p>
    <w:p w:rsidR="00B30F6A" w:rsidRPr="00D439D7" w:rsidRDefault="00B30F6A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4.</w:t>
      </w:r>
      <w:r w:rsidR="00CD3A4D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Условиями, влекущими распространение на гражданина обязанности получения согласия комиссии</w:t>
      </w:r>
      <w:r w:rsidR="000B693D" w:rsidRPr="00D439D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(муниципальных) служащих и урегулированию конфликта интересов (далее – комиссия)</w:t>
      </w:r>
      <w:r w:rsidRPr="00D439D7">
        <w:rPr>
          <w:rFonts w:ascii="Times New Roman" w:hAnsi="Times New Roman"/>
          <w:sz w:val="28"/>
          <w:szCs w:val="28"/>
          <w:lang w:eastAsia="ru-RU"/>
        </w:rPr>
        <w:t>, являются: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39D7">
        <w:rPr>
          <w:rFonts w:ascii="Times New Roman" w:hAnsi="Times New Roman"/>
          <w:b/>
          <w:sz w:val="28"/>
          <w:szCs w:val="28"/>
          <w:lang w:eastAsia="ru-RU"/>
        </w:rPr>
        <w:tab/>
        <w:t>1)</w:t>
      </w:r>
      <w:r w:rsidR="00E470FE" w:rsidRPr="00D439D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нахождение должности, которую замещал гражданин, в перечне, установленном нормативными правовыми актами </w:t>
      </w:r>
      <w:r w:rsidR="00253FBE">
        <w:rPr>
          <w:rFonts w:ascii="Times New Roman" w:hAnsi="Times New Roman"/>
          <w:b/>
          <w:sz w:val="28"/>
          <w:szCs w:val="28"/>
          <w:lang w:eastAsia="ru-RU"/>
        </w:rPr>
        <w:t>органов государственной власти Кировской области, муниципальными правовыми актами</w:t>
      </w:r>
      <w:r w:rsidR="000A5F8F">
        <w:rPr>
          <w:rStyle w:val="aa"/>
          <w:rFonts w:ascii="Times New Roman" w:hAnsi="Times New Roman"/>
          <w:b/>
          <w:sz w:val="28"/>
          <w:szCs w:val="28"/>
          <w:lang w:eastAsia="ru-RU"/>
        </w:rPr>
        <w:footnoteReference w:id="2"/>
      </w:r>
      <w:r w:rsidR="000A5F8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61BB7" w:rsidRDefault="00E7116B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 xml:space="preserve">Пунктом 4 </w:t>
      </w:r>
      <w:r w:rsidRPr="00E7116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E7116B">
        <w:rPr>
          <w:rFonts w:ascii="Times New Roman" w:hAnsi="Times New Roman"/>
          <w:sz w:val="28"/>
          <w:szCs w:val="28"/>
        </w:rPr>
        <w:t xml:space="preserve"> Президента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7116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7116B">
        <w:rPr>
          <w:rFonts w:ascii="Times New Roman" w:hAnsi="Times New Roman"/>
          <w:sz w:val="28"/>
          <w:szCs w:val="28"/>
        </w:rPr>
        <w:t xml:space="preserve"> от 21.07.2010 </w:t>
      </w:r>
      <w:r>
        <w:rPr>
          <w:rFonts w:ascii="Times New Roman" w:hAnsi="Times New Roman"/>
          <w:sz w:val="28"/>
          <w:szCs w:val="28"/>
        </w:rPr>
        <w:br/>
        <w:t>№</w:t>
      </w:r>
      <w:r w:rsidRPr="00E7116B">
        <w:rPr>
          <w:rFonts w:ascii="Times New Roman" w:hAnsi="Times New Roman"/>
          <w:sz w:val="28"/>
          <w:szCs w:val="28"/>
        </w:rPr>
        <w:t xml:space="preserve"> 925 </w:t>
      </w:r>
      <w:r>
        <w:rPr>
          <w:rFonts w:ascii="Times New Roman" w:hAnsi="Times New Roman"/>
          <w:sz w:val="28"/>
          <w:szCs w:val="28"/>
        </w:rPr>
        <w:t>«</w:t>
      </w:r>
      <w:r w:rsidRPr="00E7116B">
        <w:rPr>
          <w:rFonts w:ascii="Times New Roman" w:hAnsi="Times New Roman"/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7116B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439D7">
        <w:rPr>
          <w:rFonts w:ascii="Times New Roman" w:hAnsi="Times New Roman"/>
          <w:sz w:val="28"/>
          <w:szCs w:val="28"/>
        </w:rPr>
        <w:t xml:space="preserve">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8" w:history="1">
        <w:r w:rsidRPr="00D439D7">
          <w:rPr>
            <w:rFonts w:ascii="Times New Roman" w:hAnsi="Times New Roman"/>
            <w:sz w:val="28"/>
            <w:szCs w:val="28"/>
          </w:rPr>
          <w:t>статьей 12</w:t>
        </w:r>
      </w:hyperlink>
      <w:r w:rsidRPr="00D439D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A61BB7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</w:rPr>
        <w:t>№ 273-ФЗ.</w:t>
      </w:r>
    </w:p>
    <w:p w:rsidR="00E7116B" w:rsidRDefault="00E7116B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Пунктом 2 </w:t>
      </w:r>
      <w:r w:rsidRPr="00E7116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E7116B">
        <w:rPr>
          <w:rFonts w:ascii="Times New Roman" w:hAnsi="Times New Roman"/>
          <w:sz w:val="28"/>
          <w:szCs w:val="28"/>
        </w:rPr>
        <w:t xml:space="preserve"> Губернатора Кировской области от 14.03.2017 </w:t>
      </w:r>
      <w:r>
        <w:rPr>
          <w:rFonts w:ascii="Times New Roman" w:hAnsi="Times New Roman"/>
          <w:sz w:val="28"/>
          <w:szCs w:val="28"/>
        </w:rPr>
        <w:t>№</w:t>
      </w:r>
      <w:r w:rsidRPr="00E7116B">
        <w:rPr>
          <w:rFonts w:ascii="Times New Roman" w:hAnsi="Times New Roman"/>
          <w:sz w:val="28"/>
          <w:szCs w:val="28"/>
        </w:rPr>
        <w:t xml:space="preserve"> 49 </w:t>
      </w:r>
      <w:r>
        <w:rPr>
          <w:rFonts w:ascii="Times New Roman" w:hAnsi="Times New Roman"/>
          <w:sz w:val="28"/>
          <w:szCs w:val="28"/>
        </w:rPr>
        <w:t>«</w:t>
      </w:r>
      <w:r w:rsidRPr="00E7116B">
        <w:rPr>
          <w:rFonts w:ascii="Times New Roman" w:hAnsi="Times New Roman"/>
          <w:sz w:val="28"/>
          <w:szCs w:val="28"/>
        </w:rPr>
        <w:t xml:space="preserve">Об утверждении перечня должностей государственной гражданской службы </w:t>
      </w:r>
      <w:r w:rsidRPr="00E7116B">
        <w:rPr>
          <w:rFonts w:ascii="Times New Roman" w:hAnsi="Times New Roman"/>
          <w:sz w:val="28"/>
          <w:szCs w:val="28"/>
        </w:rPr>
        <w:lastRenderedPageBreak/>
        <w:t>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»</w:t>
      </w:r>
      <w:r w:rsidRPr="00E711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руководителям органов государственной власти области и иных государственных органов области</w:t>
      </w:r>
      <w:r w:rsidR="00A61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CE3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A61BB7">
        <w:rPr>
          <w:rFonts w:ascii="Times New Roman" w:hAnsi="Times New Roman"/>
          <w:sz w:val="28"/>
          <w:szCs w:val="28"/>
          <w:lang w:eastAsia="ru-RU"/>
        </w:rPr>
        <w:t>рекомендовано утвердить</w:t>
      </w:r>
      <w:r w:rsidR="00191CE3">
        <w:rPr>
          <w:rFonts w:ascii="Times New Roman" w:hAnsi="Times New Roman"/>
          <w:sz w:val="28"/>
          <w:szCs w:val="28"/>
          <w:lang w:eastAsia="ru-RU"/>
        </w:rPr>
        <w:t xml:space="preserve"> перечни должностей</w:t>
      </w:r>
      <w:r w:rsidR="00A61BB7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</w:rPr>
        <w:t>Принципиально важным для определения условий о распространении на гражданина ограничений, предусмотренных статьей 12 Федерального закона </w:t>
      </w:r>
      <w:r w:rsidR="00A61BB7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</w:rPr>
        <w:t xml:space="preserve">№ 273-ФЗ, является установление факта нахождения должности, которую замещал гражданин по последнему месту службы при увольнении в соответствующем перечне, установленном правовыми актами </w:t>
      </w:r>
      <w:r w:rsidR="00191CE3">
        <w:rPr>
          <w:rFonts w:ascii="Times New Roman" w:hAnsi="Times New Roman"/>
          <w:sz w:val="28"/>
          <w:szCs w:val="28"/>
          <w:lang w:eastAsia="ru-RU"/>
        </w:rPr>
        <w:t>органов государственной власти</w:t>
      </w:r>
      <w:r w:rsidR="00191CE3">
        <w:rPr>
          <w:rFonts w:ascii="Times New Roman" w:hAnsi="Times New Roman"/>
          <w:sz w:val="28"/>
          <w:szCs w:val="28"/>
        </w:rPr>
        <w:t xml:space="preserve"> </w:t>
      </w:r>
      <w:r w:rsidR="00487110">
        <w:rPr>
          <w:rFonts w:ascii="Times New Roman" w:hAnsi="Times New Roman"/>
          <w:sz w:val="28"/>
          <w:szCs w:val="28"/>
        </w:rPr>
        <w:t>Кировской области</w:t>
      </w:r>
      <w:r w:rsidRPr="00D439D7">
        <w:rPr>
          <w:rFonts w:ascii="Times New Roman" w:hAnsi="Times New Roman"/>
          <w:sz w:val="28"/>
          <w:szCs w:val="28"/>
        </w:rPr>
        <w:t>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гражданина</w:t>
      </w:r>
      <w:r w:rsidR="00F318DD">
        <w:rPr>
          <w:rFonts w:ascii="Times New Roman" w:hAnsi="Times New Roman"/>
          <w:sz w:val="28"/>
          <w:szCs w:val="28"/>
        </w:rPr>
        <w:t xml:space="preserve"> с государственной (муниципальной) службы.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39D7">
        <w:rPr>
          <w:rFonts w:ascii="Times New Roman" w:hAnsi="Times New Roman"/>
          <w:b/>
          <w:sz w:val="28"/>
          <w:szCs w:val="28"/>
          <w:lang w:eastAsia="ru-RU"/>
        </w:rPr>
        <w:t>2)</w:t>
      </w:r>
      <w:r w:rsidR="00E470FE" w:rsidRPr="00D439D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в должностные (служебные) обязанности гражданина </w:t>
      </w:r>
      <w:r w:rsidR="00111077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111077" w:rsidRPr="00F318DD">
        <w:rPr>
          <w:rFonts w:ascii="Times New Roman" w:hAnsi="Times New Roman"/>
          <w:b/>
          <w:sz w:val="28"/>
          <w:szCs w:val="28"/>
          <w:lang w:eastAsia="ru-RU"/>
        </w:rPr>
        <w:t xml:space="preserve">бывшего государственного (муниципального) служащего </w:t>
      </w:r>
      <w:r w:rsidRPr="00F318DD">
        <w:rPr>
          <w:rFonts w:ascii="Times New Roman" w:hAnsi="Times New Roman"/>
          <w:b/>
          <w:sz w:val="28"/>
          <w:szCs w:val="28"/>
          <w:lang w:eastAsia="ru-RU"/>
        </w:rPr>
        <w:t>входили</w:t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 отдельные функции государственного, муниципального (административного) управления организацией</w:t>
      </w:r>
      <w:r w:rsidRPr="00D439D7">
        <w:rPr>
          <w:rStyle w:val="aa"/>
          <w:rFonts w:ascii="Times New Roman" w:hAnsi="Times New Roman"/>
          <w:b/>
          <w:sz w:val="28"/>
          <w:szCs w:val="28"/>
          <w:lang w:eastAsia="ru-RU"/>
        </w:rPr>
        <w:footnoteReference w:id="3"/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>, в которую он трудоустраивается.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D439D7">
        <w:rPr>
          <w:rFonts w:ascii="Times New Roman" w:hAnsi="Times New Roman"/>
          <w:sz w:val="28"/>
        </w:rPr>
        <w:t>Соответственно</w:t>
      </w:r>
      <w:r w:rsidR="00191CE3">
        <w:rPr>
          <w:rFonts w:ascii="Times New Roman" w:hAnsi="Times New Roman"/>
          <w:sz w:val="28"/>
        </w:rPr>
        <w:t>,</w:t>
      </w:r>
      <w:r w:rsidRPr="00D439D7">
        <w:rPr>
          <w:rFonts w:ascii="Times New Roman" w:hAnsi="Times New Roman"/>
          <w:sz w:val="28"/>
        </w:rPr>
        <w:t xml:space="preserve"> если в должностные обязанности по той должности,</w:t>
      </w:r>
      <w:r w:rsidR="00E2294C">
        <w:rPr>
          <w:rFonts w:ascii="Times New Roman" w:hAnsi="Times New Roman"/>
          <w:sz w:val="28"/>
        </w:rPr>
        <w:br/>
      </w:r>
      <w:r w:rsidRPr="00D439D7">
        <w:rPr>
          <w:rFonts w:ascii="Times New Roman" w:hAnsi="Times New Roman"/>
          <w:sz w:val="28"/>
        </w:rPr>
        <w:t xml:space="preserve"> с которой служащий увольняется, входили функции государственного, муниципального (административного) управления в отношении организации, </w:t>
      </w:r>
      <w:r w:rsidR="000A5F8F" w:rsidRPr="00F318DD">
        <w:rPr>
          <w:rFonts w:ascii="Times New Roman" w:hAnsi="Times New Roman"/>
          <w:sz w:val="28"/>
        </w:rPr>
        <w:t>в которую он трудоустраивается</w:t>
      </w:r>
      <w:r w:rsidR="000A5F8F">
        <w:rPr>
          <w:rFonts w:ascii="Times New Roman" w:hAnsi="Times New Roman"/>
          <w:sz w:val="28"/>
        </w:rPr>
        <w:t xml:space="preserve">, </w:t>
      </w:r>
      <w:r w:rsidRPr="00D439D7">
        <w:rPr>
          <w:rFonts w:ascii="Times New Roman" w:hAnsi="Times New Roman"/>
          <w:sz w:val="28"/>
        </w:rPr>
        <w:t>то он обязан получить согласие комиссии на трудоустройство в данную организацию</w:t>
      </w:r>
      <w:r w:rsidR="00925CD8" w:rsidRPr="00D439D7">
        <w:rPr>
          <w:rFonts w:ascii="Times New Roman" w:hAnsi="Times New Roman"/>
          <w:sz w:val="28"/>
        </w:rPr>
        <w:t>.</w:t>
      </w:r>
    </w:p>
    <w:p w:rsidR="00B30F6A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3) прошло менее двух лет со дня увольнения гражданина </w:t>
      </w:r>
      <w:r w:rsidR="00E2294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>с государственной (муниципальной) службы.</w:t>
      </w:r>
    </w:p>
    <w:p w:rsidR="00B30F6A" w:rsidRPr="00D439D7" w:rsidRDefault="00B30F6A" w:rsidP="0009477D">
      <w:pPr>
        <w:spacing w:after="0" w:line="360" w:lineRule="exact"/>
        <w:ind w:firstLine="660"/>
        <w:jc w:val="both"/>
        <w:rPr>
          <w:rFonts w:ascii="Times New Roman" w:hAnsi="Times New Roman"/>
          <w:b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 xml:space="preserve">Период, в течение которого действуют </w:t>
      </w:r>
      <w:r w:rsidRPr="00D439D7">
        <w:rPr>
          <w:rFonts w:ascii="Times New Roman" w:hAnsi="Times New Roman"/>
          <w:sz w:val="28"/>
          <w:szCs w:val="28"/>
        </w:rPr>
        <w:t xml:space="preserve">установленные статьей 12 Федерального закона </w:t>
      </w:r>
      <w:r w:rsidR="00487110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</w:rPr>
        <w:t xml:space="preserve">№ 273-ФЗ ограничения, начинается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со дня увольнения с государственной (му</w:t>
      </w:r>
      <w:r w:rsidR="00F318DD">
        <w:rPr>
          <w:rFonts w:ascii="Times New Roman" w:hAnsi="Times New Roman"/>
          <w:sz w:val="28"/>
          <w:szCs w:val="28"/>
        </w:rPr>
        <w:t xml:space="preserve">ниципальной) службы </w:t>
      </w:r>
      <w:r w:rsidR="00E2294C">
        <w:rPr>
          <w:rFonts w:ascii="Times New Roman" w:hAnsi="Times New Roman"/>
          <w:sz w:val="28"/>
          <w:szCs w:val="28"/>
        </w:rPr>
        <w:br/>
      </w:r>
      <w:r w:rsidR="00F318DD">
        <w:rPr>
          <w:rFonts w:ascii="Times New Roman" w:hAnsi="Times New Roman"/>
          <w:sz w:val="28"/>
          <w:szCs w:val="28"/>
        </w:rPr>
        <w:t>и заканчивае</w:t>
      </w:r>
      <w:r w:rsidRPr="00D439D7">
        <w:rPr>
          <w:rFonts w:ascii="Times New Roman" w:hAnsi="Times New Roman"/>
          <w:sz w:val="28"/>
          <w:szCs w:val="28"/>
        </w:rPr>
        <w:t>тся через два года</w:t>
      </w:r>
      <w:r w:rsidR="00925CD8" w:rsidRPr="005A7401">
        <w:rPr>
          <w:rFonts w:ascii="Times New Roman" w:hAnsi="Times New Roman"/>
          <w:sz w:val="28"/>
          <w:szCs w:val="28"/>
        </w:rPr>
        <w:t>.</w:t>
      </w:r>
    </w:p>
    <w:p w:rsidR="00925CD8" w:rsidRPr="00D439D7" w:rsidRDefault="00576ED3" w:rsidP="00AE2309">
      <w:pPr>
        <w:spacing w:after="0" w:line="360" w:lineRule="exact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если в течение двух лет с момента увольнения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с государственной (муниципальной) службы гражданин трудоустраивается </w:t>
      </w:r>
      <w:r w:rsidRPr="00D439D7">
        <w:rPr>
          <w:rFonts w:ascii="Times New Roman" w:hAnsi="Times New Roman"/>
          <w:sz w:val="28"/>
          <w:szCs w:val="28"/>
        </w:rPr>
        <w:lastRenderedPageBreak/>
        <w:t>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39D7">
        <w:rPr>
          <w:rFonts w:ascii="Times New Roman" w:hAnsi="Times New Roman"/>
          <w:b/>
          <w:sz w:val="28"/>
          <w:szCs w:val="28"/>
          <w:lang w:eastAsia="ru-RU"/>
        </w:rPr>
        <w:tab/>
        <w:t>4)</w:t>
      </w:r>
      <w:r w:rsidR="00E470FE" w:rsidRPr="00D439D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b/>
          <w:sz w:val="28"/>
          <w:szCs w:val="28"/>
          <w:lang w:eastAsia="ru-RU"/>
        </w:rPr>
        <w:t>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B30F6A" w:rsidRDefault="00B30F6A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5.</w:t>
      </w:r>
      <w:r w:rsidR="00356C4D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Ограничения, предусмотренные статьей 12 Федерального закона</w:t>
      </w:r>
      <w:r w:rsidR="00E8052F">
        <w:rPr>
          <w:rFonts w:ascii="Times New Roman" w:hAnsi="Times New Roman"/>
          <w:sz w:val="28"/>
          <w:szCs w:val="28"/>
          <w:lang w:eastAsia="ru-RU"/>
        </w:rPr>
        <w:br/>
      </w:r>
      <w:r w:rsidR="00487110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№ 273-ФЗ, распространяются на гражданина независимо </w:t>
      </w:r>
      <w:r w:rsidR="00E8052F">
        <w:rPr>
          <w:rFonts w:ascii="Times New Roman" w:hAnsi="Times New Roman"/>
          <w:sz w:val="28"/>
          <w:szCs w:val="28"/>
          <w:lang w:eastAsia="ru-RU"/>
        </w:rPr>
        <w:br/>
        <w:t>о</w:t>
      </w:r>
      <w:r w:rsidRPr="00D439D7">
        <w:rPr>
          <w:rFonts w:ascii="Times New Roman" w:hAnsi="Times New Roman"/>
          <w:sz w:val="28"/>
          <w:szCs w:val="28"/>
          <w:lang w:eastAsia="ru-RU"/>
        </w:rPr>
        <w:t>т оснований его увольнения с государственной (муниципальной) службы.</w:t>
      </w:r>
    </w:p>
    <w:p w:rsidR="000477D1" w:rsidRPr="00E8052F" w:rsidRDefault="000477D1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52F">
        <w:rPr>
          <w:rFonts w:ascii="Times New Roman" w:hAnsi="Times New Roman"/>
          <w:sz w:val="28"/>
          <w:szCs w:val="28"/>
          <w:lang w:eastAsia="ru-RU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</w:t>
      </w:r>
      <w:r w:rsidR="00520244" w:rsidRPr="00E8052F">
        <w:rPr>
          <w:rFonts w:ascii="Times New Roman" w:hAnsi="Times New Roman"/>
          <w:sz w:val="28"/>
          <w:szCs w:val="28"/>
          <w:lang w:eastAsia="ru-RU"/>
        </w:rPr>
        <w:t>016 г</w:t>
      </w:r>
      <w:r w:rsidRPr="00E8052F">
        <w:rPr>
          <w:rFonts w:ascii="Times New Roman" w:hAnsi="Times New Roman"/>
          <w:sz w:val="28"/>
          <w:szCs w:val="28"/>
          <w:lang w:eastAsia="ru-RU"/>
        </w:rPr>
        <w:t>ода</w:t>
      </w:r>
      <w:r w:rsidR="00520244" w:rsidRPr="00E8052F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F7B3B" w:rsidP="00AE2309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. Порядок направления гражданином </w:t>
      </w:r>
      <w:r w:rsidR="00487110" w:rsidRPr="00D439D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бывшим государственным (муниципальным) служащим обращения о даче согласия на трудоустройство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1968D5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356C4D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Для граждан, замещавших должности государственной гражданской службы </w:t>
      </w:r>
      <w:r w:rsidR="00487110">
        <w:rPr>
          <w:rFonts w:ascii="Times New Roman" w:hAnsi="Times New Roman"/>
          <w:sz w:val="28"/>
          <w:szCs w:val="28"/>
          <w:lang w:eastAsia="ru-RU"/>
        </w:rPr>
        <w:t>Кировской области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 и муниципальной службы, соответствующий порядок регламентируется </w:t>
      </w:r>
      <w:r w:rsidR="00487110">
        <w:rPr>
          <w:rFonts w:ascii="Times New Roman" w:hAnsi="Times New Roman"/>
          <w:sz w:val="28"/>
          <w:szCs w:val="28"/>
          <w:lang w:eastAsia="ru-RU"/>
        </w:rPr>
        <w:t xml:space="preserve">нормативными правовыми актами органов </w:t>
      </w:r>
      <w:r w:rsidR="004F4491">
        <w:rPr>
          <w:rFonts w:ascii="Times New Roman" w:hAnsi="Times New Roman"/>
          <w:sz w:val="28"/>
          <w:szCs w:val="28"/>
          <w:lang w:eastAsia="ru-RU"/>
        </w:rPr>
        <w:t>государственной власти Кировской области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 и органами местного самоуправления (согласно пункту </w:t>
      </w:r>
      <w:r w:rsidR="00B30F6A" w:rsidRPr="00D439D7">
        <w:rPr>
          <w:rFonts w:ascii="Times New Roman" w:hAnsi="Times New Roman"/>
          <w:sz w:val="28"/>
          <w:szCs w:val="28"/>
        </w:rPr>
        <w:t xml:space="preserve">8 </w:t>
      </w:r>
      <w:r w:rsidR="004F4491" w:rsidRPr="004F4491">
        <w:rPr>
          <w:rFonts w:ascii="Times New Roman" w:hAnsi="Times New Roman"/>
          <w:sz w:val="28"/>
          <w:szCs w:val="28"/>
        </w:rPr>
        <w:t>Указ</w:t>
      </w:r>
      <w:r w:rsidR="004F4491">
        <w:rPr>
          <w:rFonts w:ascii="Times New Roman" w:hAnsi="Times New Roman"/>
          <w:sz w:val="28"/>
          <w:szCs w:val="28"/>
        </w:rPr>
        <w:t>а</w:t>
      </w:r>
      <w:r w:rsidR="004F4491" w:rsidRPr="004F4491">
        <w:rPr>
          <w:rFonts w:ascii="Times New Roman" w:hAnsi="Times New Roman"/>
          <w:sz w:val="28"/>
          <w:szCs w:val="28"/>
        </w:rPr>
        <w:t xml:space="preserve"> Президента Р</w:t>
      </w:r>
      <w:r w:rsidR="004F4491">
        <w:rPr>
          <w:rFonts w:ascii="Times New Roman" w:hAnsi="Times New Roman"/>
          <w:sz w:val="28"/>
          <w:szCs w:val="28"/>
        </w:rPr>
        <w:t xml:space="preserve">оссийской </w:t>
      </w:r>
      <w:r w:rsidR="004F4491" w:rsidRPr="004F4491">
        <w:rPr>
          <w:rFonts w:ascii="Times New Roman" w:hAnsi="Times New Roman"/>
          <w:sz w:val="28"/>
          <w:szCs w:val="28"/>
        </w:rPr>
        <w:t>Ф</w:t>
      </w:r>
      <w:r w:rsidR="004F4491">
        <w:rPr>
          <w:rFonts w:ascii="Times New Roman" w:hAnsi="Times New Roman"/>
          <w:sz w:val="28"/>
          <w:szCs w:val="28"/>
        </w:rPr>
        <w:t>едерации</w:t>
      </w:r>
      <w:r w:rsidR="004F4491" w:rsidRPr="004F4491">
        <w:rPr>
          <w:rFonts w:ascii="Times New Roman" w:hAnsi="Times New Roman"/>
          <w:sz w:val="28"/>
          <w:szCs w:val="28"/>
        </w:rPr>
        <w:t xml:space="preserve"> от 01.07.2010 </w:t>
      </w:r>
      <w:r w:rsidR="004F4491">
        <w:rPr>
          <w:rFonts w:ascii="Times New Roman" w:hAnsi="Times New Roman"/>
          <w:sz w:val="28"/>
          <w:szCs w:val="28"/>
        </w:rPr>
        <w:t>№</w:t>
      </w:r>
      <w:r w:rsidR="004F4491" w:rsidRPr="004F4491">
        <w:rPr>
          <w:rFonts w:ascii="Times New Roman" w:hAnsi="Times New Roman"/>
          <w:sz w:val="28"/>
          <w:szCs w:val="28"/>
        </w:rPr>
        <w:t xml:space="preserve"> 821 </w:t>
      </w:r>
      <w:r w:rsidR="004F4491">
        <w:rPr>
          <w:rFonts w:ascii="Times New Roman" w:hAnsi="Times New Roman"/>
          <w:sz w:val="28"/>
          <w:szCs w:val="28"/>
        </w:rPr>
        <w:t>«</w:t>
      </w:r>
      <w:r w:rsidR="004F4491" w:rsidRPr="004F4491">
        <w:rPr>
          <w:rFonts w:ascii="Times New Roman" w:hAnsi="Times New Roman"/>
          <w:sz w:val="28"/>
          <w:szCs w:val="28"/>
        </w:rPr>
        <w:t xml:space="preserve">О комиссиях по соблюдению требований </w:t>
      </w:r>
      <w:r w:rsidR="00E2294C">
        <w:rPr>
          <w:rFonts w:ascii="Times New Roman" w:hAnsi="Times New Roman"/>
          <w:sz w:val="28"/>
          <w:szCs w:val="28"/>
        </w:rPr>
        <w:br/>
      </w:r>
      <w:r w:rsidR="004F4491" w:rsidRPr="004F4491">
        <w:rPr>
          <w:rFonts w:ascii="Times New Roman" w:hAnsi="Times New Roman"/>
          <w:sz w:val="28"/>
          <w:szCs w:val="28"/>
        </w:rPr>
        <w:t xml:space="preserve">к служебному поведению федеральных государственных служащих </w:t>
      </w:r>
      <w:r w:rsidR="00E2294C">
        <w:rPr>
          <w:rFonts w:ascii="Times New Roman" w:hAnsi="Times New Roman"/>
          <w:sz w:val="28"/>
          <w:szCs w:val="28"/>
        </w:rPr>
        <w:br/>
      </w:r>
      <w:r w:rsidR="004F4491" w:rsidRPr="004F4491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4F4491">
        <w:rPr>
          <w:rFonts w:ascii="Times New Roman" w:hAnsi="Times New Roman"/>
          <w:sz w:val="28"/>
          <w:szCs w:val="28"/>
        </w:rPr>
        <w:t xml:space="preserve">» (далее – Указ </w:t>
      </w:r>
      <w:r w:rsidR="004F4491" w:rsidRPr="004F4491">
        <w:rPr>
          <w:rFonts w:ascii="Times New Roman" w:hAnsi="Times New Roman"/>
          <w:sz w:val="28"/>
          <w:szCs w:val="28"/>
        </w:rPr>
        <w:t>Президента Р</w:t>
      </w:r>
      <w:r w:rsidR="004F4491">
        <w:rPr>
          <w:rFonts w:ascii="Times New Roman" w:hAnsi="Times New Roman"/>
          <w:sz w:val="28"/>
          <w:szCs w:val="28"/>
        </w:rPr>
        <w:t xml:space="preserve">оссийской </w:t>
      </w:r>
      <w:r w:rsidR="004F4491" w:rsidRPr="004F4491">
        <w:rPr>
          <w:rFonts w:ascii="Times New Roman" w:hAnsi="Times New Roman"/>
          <w:sz w:val="28"/>
          <w:szCs w:val="28"/>
        </w:rPr>
        <w:t>Ф</w:t>
      </w:r>
      <w:r w:rsidR="004F4491">
        <w:rPr>
          <w:rFonts w:ascii="Times New Roman" w:hAnsi="Times New Roman"/>
          <w:sz w:val="28"/>
          <w:szCs w:val="28"/>
        </w:rPr>
        <w:t>едерации</w:t>
      </w:r>
      <w:r w:rsidR="004F4491" w:rsidRPr="004F4491">
        <w:rPr>
          <w:rFonts w:ascii="Times New Roman" w:hAnsi="Times New Roman"/>
          <w:sz w:val="28"/>
          <w:szCs w:val="28"/>
        </w:rPr>
        <w:t xml:space="preserve"> от 01.07.2010 </w:t>
      </w:r>
      <w:r w:rsidR="004F4491">
        <w:rPr>
          <w:rFonts w:ascii="Times New Roman" w:hAnsi="Times New Roman"/>
          <w:sz w:val="28"/>
          <w:szCs w:val="28"/>
        </w:rPr>
        <w:t>№</w:t>
      </w:r>
      <w:r w:rsidR="004F4491" w:rsidRPr="004F4491">
        <w:rPr>
          <w:rFonts w:ascii="Times New Roman" w:hAnsi="Times New Roman"/>
          <w:sz w:val="28"/>
          <w:szCs w:val="28"/>
        </w:rPr>
        <w:t xml:space="preserve"> 821</w:t>
      </w:r>
      <w:r w:rsidR="004F4491">
        <w:rPr>
          <w:rFonts w:ascii="Times New Roman" w:hAnsi="Times New Roman"/>
          <w:sz w:val="28"/>
          <w:szCs w:val="28"/>
        </w:rPr>
        <w:t>)</w:t>
      </w:r>
      <w:r w:rsidR="00520244">
        <w:rPr>
          <w:rFonts w:ascii="Times New Roman" w:hAnsi="Times New Roman"/>
          <w:sz w:val="28"/>
          <w:szCs w:val="28"/>
        </w:rPr>
        <w:t xml:space="preserve">,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органам государственной власти субъектов Российской Федерации и органам местного самоуправления рекомендовано разработать и утвердить положения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</w:t>
      </w:r>
      <w:r w:rsidR="004F4491">
        <w:rPr>
          <w:rFonts w:ascii="Times New Roman" w:hAnsi="Times New Roman"/>
          <w:sz w:val="28"/>
          <w:szCs w:val="28"/>
        </w:rPr>
        <w:t xml:space="preserve"> (далее – Положение о комиссиях)</w:t>
      </w:r>
      <w:r w:rsidR="00B30F6A" w:rsidRPr="00D439D7">
        <w:rPr>
          <w:rFonts w:ascii="Times New Roman" w:hAnsi="Times New Roman"/>
          <w:sz w:val="28"/>
          <w:szCs w:val="28"/>
        </w:rPr>
        <w:t xml:space="preserve"> и руководствоваться Указом </w:t>
      </w:r>
      <w:r w:rsidR="004F4491" w:rsidRPr="004F4491">
        <w:rPr>
          <w:rFonts w:ascii="Times New Roman" w:hAnsi="Times New Roman"/>
          <w:sz w:val="28"/>
          <w:szCs w:val="28"/>
        </w:rPr>
        <w:t>Президента Р</w:t>
      </w:r>
      <w:r w:rsidR="004F4491">
        <w:rPr>
          <w:rFonts w:ascii="Times New Roman" w:hAnsi="Times New Roman"/>
          <w:sz w:val="28"/>
          <w:szCs w:val="28"/>
        </w:rPr>
        <w:t xml:space="preserve">оссийской </w:t>
      </w:r>
      <w:r w:rsidR="004F4491" w:rsidRPr="004F4491">
        <w:rPr>
          <w:rFonts w:ascii="Times New Roman" w:hAnsi="Times New Roman"/>
          <w:sz w:val="28"/>
          <w:szCs w:val="28"/>
        </w:rPr>
        <w:t>Ф</w:t>
      </w:r>
      <w:r w:rsidR="004F4491">
        <w:rPr>
          <w:rFonts w:ascii="Times New Roman" w:hAnsi="Times New Roman"/>
          <w:sz w:val="28"/>
          <w:szCs w:val="28"/>
        </w:rPr>
        <w:t>едерации</w:t>
      </w:r>
      <w:r w:rsidR="004F4491" w:rsidRPr="004F4491">
        <w:rPr>
          <w:rFonts w:ascii="Times New Roman" w:hAnsi="Times New Roman"/>
          <w:sz w:val="28"/>
          <w:szCs w:val="28"/>
        </w:rPr>
        <w:t xml:space="preserve"> от 01.07.2010 </w:t>
      </w:r>
      <w:r w:rsidR="004F4491">
        <w:rPr>
          <w:rFonts w:ascii="Times New Roman" w:hAnsi="Times New Roman"/>
          <w:sz w:val="28"/>
          <w:szCs w:val="28"/>
        </w:rPr>
        <w:t>№</w:t>
      </w:r>
      <w:r w:rsidR="004F4491" w:rsidRPr="004F4491">
        <w:rPr>
          <w:rFonts w:ascii="Times New Roman" w:hAnsi="Times New Roman"/>
          <w:sz w:val="28"/>
          <w:szCs w:val="28"/>
        </w:rPr>
        <w:t xml:space="preserve"> 821</w:t>
      </w:r>
      <w:r w:rsidR="004F4491">
        <w:rPr>
          <w:rFonts w:ascii="Times New Roman" w:hAnsi="Times New Roman"/>
          <w:sz w:val="28"/>
          <w:szCs w:val="28"/>
        </w:rPr>
        <w:t xml:space="preserve"> </w:t>
      </w:r>
      <w:r w:rsidR="00B30F6A" w:rsidRPr="00D439D7">
        <w:rPr>
          <w:rFonts w:ascii="Times New Roman" w:hAnsi="Times New Roman"/>
          <w:sz w:val="28"/>
          <w:szCs w:val="28"/>
        </w:rPr>
        <w:t>при</w:t>
      </w:r>
      <w:r w:rsidR="0009477D">
        <w:rPr>
          <w:rFonts w:ascii="Times New Roman" w:hAnsi="Times New Roman"/>
          <w:sz w:val="28"/>
          <w:szCs w:val="28"/>
        </w:rPr>
        <w:t xml:space="preserve"> разработке названных положений</w:t>
      </w:r>
      <w:r w:rsidR="00B30F6A" w:rsidRPr="00D439D7">
        <w:rPr>
          <w:rFonts w:ascii="Times New Roman" w:hAnsi="Times New Roman"/>
          <w:sz w:val="28"/>
          <w:szCs w:val="28"/>
        </w:rPr>
        <w:t>.</w:t>
      </w:r>
    </w:p>
    <w:p w:rsidR="00B30F6A" w:rsidRPr="00D439D7" w:rsidDel="00C14BE2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</w:t>
      </w:r>
      <w:r w:rsidR="00B30F6A" w:rsidRPr="00D439D7" w:rsidDel="00C14BE2">
        <w:rPr>
          <w:rFonts w:ascii="Times New Roman" w:hAnsi="Times New Roman"/>
          <w:sz w:val="28"/>
          <w:szCs w:val="28"/>
          <w:lang w:eastAsia="ru-RU"/>
        </w:rPr>
        <w:t>.</w:t>
      </w:r>
      <w:r w:rsidR="00CB2F43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 w:rsidDel="00C14BE2">
        <w:rPr>
          <w:rFonts w:ascii="Times New Roman" w:hAnsi="Times New Roman"/>
          <w:sz w:val="28"/>
          <w:szCs w:val="28"/>
          <w:lang w:eastAsia="ru-RU"/>
        </w:rPr>
        <w:t>В соответствии с абзацем вторым подпункта</w:t>
      </w:r>
      <w:r w:rsidR="00ED32B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 w:rsidDel="00C14BE2">
        <w:rPr>
          <w:rFonts w:ascii="Times New Roman" w:hAnsi="Times New Roman"/>
          <w:sz w:val="28"/>
          <w:szCs w:val="28"/>
          <w:lang w:eastAsia="ru-RU"/>
        </w:rPr>
        <w:t>«б» пункта</w:t>
      </w:r>
      <w:r w:rsidR="00ED32B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 w:rsidDel="00C14BE2">
        <w:rPr>
          <w:rFonts w:ascii="Times New Roman" w:hAnsi="Times New Roman"/>
          <w:sz w:val="28"/>
          <w:szCs w:val="28"/>
          <w:lang w:eastAsia="ru-RU"/>
        </w:rPr>
        <w:t>16 Положения о комиссиях</w:t>
      </w:r>
      <w:r w:rsidR="00E805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0F6A" w:rsidRPr="00D439D7" w:rsidDel="00C14BE2">
        <w:rPr>
          <w:rFonts w:ascii="Times New Roman" w:hAnsi="Times New Roman"/>
          <w:sz w:val="28"/>
          <w:szCs w:val="28"/>
          <w:lang w:eastAsia="ru-RU"/>
        </w:rPr>
        <w:t>о</w:t>
      </w:r>
      <w:r w:rsidR="00B30F6A" w:rsidRPr="00D439D7" w:rsidDel="00C14BE2">
        <w:rPr>
          <w:rFonts w:ascii="Times New Roman" w:hAnsi="Times New Roman"/>
          <w:sz w:val="28"/>
          <w:szCs w:val="28"/>
        </w:rPr>
        <w:t>снованием для проведения заседания комиссии является обращение гражданина, замещавшего в государственном</w:t>
      </w:r>
      <w:r w:rsidR="000B693D" w:rsidRPr="00D439D7">
        <w:rPr>
          <w:rFonts w:ascii="Times New Roman" w:hAnsi="Times New Roman"/>
          <w:sz w:val="28"/>
          <w:szCs w:val="28"/>
        </w:rPr>
        <w:t xml:space="preserve"> (муниципальном)</w:t>
      </w:r>
      <w:r w:rsidR="00B30F6A" w:rsidRPr="00D439D7" w:rsidDel="00C14BE2">
        <w:rPr>
          <w:rFonts w:ascii="Times New Roman" w:hAnsi="Times New Roman"/>
          <w:sz w:val="28"/>
          <w:szCs w:val="28"/>
        </w:rPr>
        <w:t xml:space="preserve"> органе должность государственной </w:t>
      </w:r>
      <w:r w:rsidR="000B693D" w:rsidRPr="00D439D7">
        <w:rPr>
          <w:rFonts w:ascii="Times New Roman" w:hAnsi="Times New Roman"/>
          <w:sz w:val="28"/>
          <w:szCs w:val="28"/>
        </w:rPr>
        <w:t xml:space="preserve">(муниципальной) </w:t>
      </w:r>
      <w:r w:rsidR="00B30F6A" w:rsidRPr="00D439D7" w:rsidDel="00C14BE2">
        <w:rPr>
          <w:rFonts w:ascii="Times New Roman" w:hAnsi="Times New Roman"/>
          <w:sz w:val="28"/>
          <w:szCs w:val="28"/>
        </w:rPr>
        <w:t xml:space="preserve"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 w:rsidDel="00C14BE2">
        <w:rPr>
          <w:rFonts w:ascii="Times New Roman" w:hAnsi="Times New Roman"/>
          <w:sz w:val="28"/>
          <w:szCs w:val="28"/>
        </w:rPr>
        <w:t xml:space="preserve">выполнение работы на условиях гражданско-правового договора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 w:rsidDel="00C14BE2">
        <w:rPr>
          <w:rFonts w:ascii="Times New Roman" w:hAnsi="Times New Roman"/>
          <w:sz w:val="28"/>
          <w:szCs w:val="28"/>
        </w:rPr>
        <w:t>в коммерческой или некоммерческой организации, если отдельные функции по государственному</w:t>
      </w:r>
      <w:r w:rsidR="000B693D" w:rsidRPr="00D439D7">
        <w:rPr>
          <w:rFonts w:ascii="Times New Roman" w:hAnsi="Times New Roman"/>
          <w:sz w:val="28"/>
          <w:szCs w:val="28"/>
        </w:rPr>
        <w:t>, муниципальному (административному)</w:t>
      </w:r>
      <w:r w:rsidR="00B30F6A" w:rsidRPr="00D439D7" w:rsidDel="00C14BE2">
        <w:rPr>
          <w:rFonts w:ascii="Times New Roman" w:hAnsi="Times New Roman"/>
          <w:sz w:val="28"/>
          <w:szCs w:val="28"/>
        </w:rPr>
        <w:t xml:space="preserve"> управлению этой организацией входили в его должностные (служебные) обязанности,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 w:rsidDel="00C14BE2">
        <w:rPr>
          <w:rFonts w:ascii="Times New Roman" w:hAnsi="Times New Roman"/>
          <w:sz w:val="28"/>
          <w:szCs w:val="28"/>
        </w:rPr>
        <w:t>до истечения двух лет со дня увольнения с государственной</w:t>
      </w:r>
      <w:r w:rsidR="000B693D" w:rsidRPr="00D439D7">
        <w:rPr>
          <w:rFonts w:ascii="Times New Roman" w:hAnsi="Times New Roman"/>
          <w:sz w:val="28"/>
          <w:szCs w:val="28"/>
        </w:rPr>
        <w:t xml:space="preserve"> (муниципальной)</w:t>
      </w:r>
      <w:r w:rsidR="00B30F6A" w:rsidRPr="00D439D7" w:rsidDel="00C14BE2">
        <w:rPr>
          <w:rFonts w:ascii="Times New Roman" w:hAnsi="Times New Roman"/>
          <w:sz w:val="28"/>
          <w:szCs w:val="28"/>
        </w:rPr>
        <w:t xml:space="preserve"> службы (далее </w:t>
      </w:r>
      <w:r w:rsidR="004F4491" w:rsidRPr="00D439D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30F6A" w:rsidRPr="00D439D7" w:rsidDel="00C14BE2">
        <w:rPr>
          <w:rFonts w:ascii="Times New Roman" w:hAnsi="Times New Roman"/>
          <w:sz w:val="28"/>
          <w:szCs w:val="28"/>
        </w:rPr>
        <w:t>обращение).</w:t>
      </w:r>
    </w:p>
    <w:p w:rsidR="00B30F6A" w:rsidRPr="00D439D7" w:rsidRDefault="001968D5" w:rsidP="00032C9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CB2F43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Обращение подается гражданином в подразделение кадровой службы государственного (муниципального) органа по профилактике коррупционных и иных правонарушений (пункт 17.1 Положения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о комисси</w:t>
      </w:r>
      <w:r w:rsidR="00974771" w:rsidRPr="00D439D7">
        <w:rPr>
          <w:rFonts w:ascii="Times New Roman" w:hAnsi="Times New Roman"/>
          <w:sz w:val="28"/>
          <w:szCs w:val="28"/>
        </w:rPr>
        <w:t>ях</w:t>
      </w:r>
      <w:r w:rsidR="00B30F6A" w:rsidRPr="00D439D7">
        <w:rPr>
          <w:rFonts w:ascii="Times New Roman" w:hAnsi="Times New Roman"/>
          <w:sz w:val="28"/>
          <w:szCs w:val="28"/>
        </w:rPr>
        <w:t>).</w:t>
      </w:r>
      <w:r w:rsidR="00ED32BF" w:rsidRPr="00D439D7">
        <w:rPr>
          <w:rFonts w:ascii="Times New Roman" w:hAnsi="Times New Roman"/>
          <w:sz w:val="28"/>
          <w:szCs w:val="28"/>
        </w:rPr>
        <w:t xml:space="preserve"> </w:t>
      </w:r>
      <w:r w:rsidR="00B30F6A" w:rsidRPr="00D439D7">
        <w:rPr>
          <w:rFonts w:ascii="Times New Roman" w:hAnsi="Times New Roman"/>
          <w:sz w:val="28"/>
          <w:szCs w:val="28"/>
        </w:rPr>
        <w:t>Обращение может быть направлено по почте</w:t>
      </w:r>
      <w:r w:rsidR="00E16A21" w:rsidRPr="00D439D7">
        <w:rPr>
          <w:rFonts w:ascii="Times New Roman" w:hAnsi="Times New Roman"/>
          <w:sz w:val="28"/>
          <w:szCs w:val="28"/>
        </w:rPr>
        <w:t xml:space="preserve"> с заказным уведомлением </w:t>
      </w:r>
      <w:r w:rsidR="00B30F6A" w:rsidRPr="00D439D7">
        <w:rPr>
          <w:rFonts w:ascii="Times New Roman" w:hAnsi="Times New Roman"/>
          <w:sz w:val="28"/>
          <w:szCs w:val="28"/>
        </w:rPr>
        <w:t>либо доставлено лично в государственный (муниципальный)</w:t>
      </w:r>
      <w:r w:rsidR="00ED32BF" w:rsidRPr="00D439D7">
        <w:rPr>
          <w:rFonts w:ascii="Times New Roman" w:hAnsi="Times New Roman"/>
          <w:sz w:val="28"/>
          <w:szCs w:val="28"/>
        </w:rPr>
        <w:t xml:space="preserve"> </w:t>
      </w:r>
      <w:r w:rsidR="00B30F6A" w:rsidRPr="00D439D7">
        <w:rPr>
          <w:rFonts w:ascii="Times New Roman" w:hAnsi="Times New Roman"/>
          <w:sz w:val="28"/>
          <w:szCs w:val="28"/>
        </w:rPr>
        <w:t>орган.</w:t>
      </w:r>
    </w:p>
    <w:p w:rsidR="00B30F6A" w:rsidRPr="00D439D7" w:rsidRDefault="00B30F6A" w:rsidP="00032C9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</w:t>
      </w:r>
      <w:r w:rsidR="001968D5">
        <w:rPr>
          <w:rFonts w:ascii="Times New Roman" w:hAnsi="Times New Roman"/>
          <w:sz w:val="28"/>
          <w:szCs w:val="28"/>
        </w:rPr>
        <w:t>0</w:t>
      </w:r>
      <w:r w:rsidRPr="00D439D7">
        <w:rPr>
          <w:rFonts w:ascii="Times New Roman" w:hAnsi="Times New Roman"/>
          <w:sz w:val="28"/>
          <w:szCs w:val="28"/>
        </w:rPr>
        <w:t>.</w:t>
      </w:r>
      <w:r w:rsidR="00CB2F43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В обращении указываются следующие сведения: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1) фамилия, имя, отчество гражданина, дата его рождения, адрес места жительства;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2) замещаемые должности в течение последних двух лет до дня увольнения с государственной</w:t>
      </w:r>
      <w:r w:rsidR="00974771" w:rsidRPr="00D439D7">
        <w:rPr>
          <w:rFonts w:ascii="Times New Roman" w:hAnsi="Times New Roman"/>
          <w:sz w:val="28"/>
          <w:szCs w:val="28"/>
        </w:rPr>
        <w:t xml:space="preserve"> (муниципальной)</w:t>
      </w:r>
      <w:r w:rsidRPr="00D439D7">
        <w:rPr>
          <w:rFonts w:ascii="Times New Roman" w:hAnsi="Times New Roman"/>
          <w:sz w:val="28"/>
          <w:szCs w:val="28"/>
        </w:rPr>
        <w:t xml:space="preserve"> службы;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3)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4)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6)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758E4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7)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</w:t>
      </w:r>
      <w:r w:rsidRPr="00D439D7">
        <w:rPr>
          <w:rFonts w:ascii="Times New Roman" w:hAnsi="Times New Roman"/>
          <w:sz w:val="28"/>
          <w:szCs w:val="28"/>
        </w:rPr>
        <w:lastRenderedPageBreak/>
        <w:t xml:space="preserve">заключались данные функции, а также уточнить </w:t>
      </w:r>
      <w:r w:rsidR="009B3CB3" w:rsidRPr="00D439D7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D439D7">
        <w:rPr>
          <w:rFonts w:ascii="Times New Roman" w:hAnsi="Times New Roman"/>
          <w:sz w:val="28"/>
          <w:szCs w:val="28"/>
        </w:rPr>
        <w:t xml:space="preserve">какой </w:t>
      </w:r>
      <w:r w:rsidRPr="00E8052F">
        <w:rPr>
          <w:rFonts w:ascii="Times New Roman" w:hAnsi="Times New Roman"/>
          <w:sz w:val="28"/>
          <w:szCs w:val="28"/>
        </w:rPr>
        <w:t>конкретной деятельности</w:t>
      </w:r>
      <w:r w:rsidRPr="00D439D7">
        <w:rPr>
          <w:rFonts w:ascii="Times New Roman" w:hAnsi="Times New Roman"/>
          <w:sz w:val="28"/>
          <w:szCs w:val="28"/>
        </w:rPr>
        <w:t xml:space="preserve"> данной коммерческой (некоммерческой) организации касались принимаемые государственным </w:t>
      </w:r>
      <w:r w:rsidR="00974771" w:rsidRPr="00D439D7">
        <w:rPr>
          <w:rFonts w:ascii="Times New Roman" w:hAnsi="Times New Roman"/>
          <w:sz w:val="28"/>
          <w:szCs w:val="28"/>
        </w:rPr>
        <w:t xml:space="preserve">(муниципальным) </w:t>
      </w:r>
      <w:r w:rsidRPr="00D439D7">
        <w:rPr>
          <w:rFonts w:ascii="Times New Roman" w:hAnsi="Times New Roman"/>
          <w:sz w:val="28"/>
          <w:szCs w:val="28"/>
        </w:rPr>
        <w:t>служащим решения</w:t>
      </w:r>
      <w:r w:rsidR="00E758E4" w:rsidRPr="00D439D7">
        <w:rPr>
          <w:rFonts w:ascii="Times New Roman" w:hAnsi="Times New Roman"/>
          <w:sz w:val="28"/>
          <w:szCs w:val="28"/>
        </w:rPr>
        <w:t>.</w:t>
      </w:r>
      <w:r w:rsidR="00056C00" w:rsidRPr="00D439D7">
        <w:rPr>
          <w:rFonts w:ascii="Times New Roman" w:hAnsi="Times New Roman"/>
          <w:b/>
          <w:sz w:val="28"/>
          <w:szCs w:val="28"/>
        </w:rPr>
        <w:t xml:space="preserve"> </w:t>
      </w:r>
      <w:r w:rsidR="00E758E4" w:rsidRPr="00D439D7">
        <w:rPr>
          <w:rFonts w:ascii="Times New Roman" w:hAnsi="Times New Roman"/>
          <w:sz w:val="28"/>
          <w:szCs w:val="28"/>
        </w:rPr>
        <w:t xml:space="preserve">Функции по государственному, муниципальному (административному) управлению </w:t>
      </w:r>
      <w:r w:rsidR="00056C00" w:rsidRPr="00D439D7">
        <w:rPr>
          <w:rFonts w:ascii="Times New Roman" w:hAnsi="Times New Roman"/>
          <w:sz w:val="28"/>
          <w:szCs w:val="28"/>
        </w:rPr>
        <w:t>должны</w:t>
      </w:r>
      <w:r w:rsidR="00E758E4" w:rsidRPr="00D439D7">
        <w:rPr>
          <w:rFonts w:ascii="Times New Roman" w:hAnsi="Times New Roman"/>
          <w:sz w:val="28"/>
          <w:szCs w:val="28"/>
        </w:rPr>
        <w:t xml:space="preserve"> осуществляться в отношении конкретной организации, в которую трудоустраивается бывший государственный (муниципальный) служащий</w:t>
      </w:r>
      <w:r w:rsidR="00E2294C">
        <w:rPr>
          <w:rFonts w:ascii="Times New Roman" w:hAnsi="Times New Roman"/>
          <w:sz w:val="28"/>
          <w:szCs w:val="28"/>
        </w:rPr>
        <w:t>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8)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вид договора (трудовой или гражданско-правовой);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9)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предполагаемый срок действия договора (срочный либо заключенный на неопределенный срок). При заключении срочного</w:t>
      </w:r>
      <w:r w:rsidR="00DE06CD" w:rsidRPr="00D439D7">
        <w:rPr>
          <w:rFonts w:ascii="Times New Roman" w:hAnsi="Times New Roman"/>
          <w:sz w:val="28"/>
          <w:szCs w:val="28"/>
        </w:rPr>
        <w:t xml:space="preserve"> </w:t>
      </w:r>
      <w:r w:rsidRPr="00D439D7">
        <w:rPr>
          <w:rFonts w:ascii="Times New Roman" w:hAnsi="Times New Roman"/>
          <w:sz w:val="28"/>
          <w:szCs w:val="28"/>
        </w:rPr>
        <w:t>договора указывается срок его действия, при заключении договора на неопределенный срок - дата начала его действия;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10)</w:t>
      </w:r>
      <w:r w:rsidR="00974771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сумма оплаты за выполнение (оказание) по договору работ (услуг) (предполагаемая сумма в рублях в течение месяца);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11)</w:t>
      </w:r>
      <w:r w:rsidR="00DE06CD" w:rsidRPr="00D439D7">
        <w:rPr>
          <w:rFonts w:ascii="Times New Roman" w:hAnsi="Times New Roman"/>
          <w:sz w:val="28"/>
          <w:szCs w:val="28"/>
        </w:rPr>
        <w:t> </w:t>
      </w:r>
      <w:r w:rsidR="00792DBE" w:rsidRPr="00E8052F">
        <w:rPr>
          <w:rFonts w:ascii="Times New Roman" w:hAnsi="Times New Roman"/>
          <w:sz w:val="28"/>
          <w:szCs w:val="28"/>
        </w:rPr>
        <w:t>обращение</w:t>
      </w:r>
      <w:r w:rsidR="00792DBE">
        <w:rPr>
          <w:rFonts w:ascii="Times New Roman" w:hAnsi="Times New Roman"/>
          <w:sz w:val="28"/>
          <w:szCs w:val="28"/>
        </w:rPr>
        <w:t xml:space="preserve"> о намерении</w:t>
      </w:r>
      <w:r w:rsidRPr="00D439D7">
        <w:rPr>
          <w:rFonts w:ascii="Times New Roman" w:hAnsi="Times New Roman"/>
          <w:sz w:val="28"/>
          <w:szCs w:val="28"/>
        </w:rPr>
        <w:t xml:space="preserve"> лично присутствовать на заседании комиссии (пункт 19 Положения о комиссиях).</w:t>
      </w:r>
    </w:p>
    <w:p w:rsidR="00B30F6A" w:rsidRPr="00D439D7" w:rsidRDefault="00B30F6A" w:rsidP="00032C9A">
      <w:pPr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1</w:t>
      </w:r>
      <w:r w:rsidR="001968D5">
        <w:rPr>
          <w:rFonts w:ascii="Times New Roman" w:hAnsi="Times New Roman"/>
          <w:sz w:val="28"/>
          <w:szCs w:val="28"/>
          <w:lang w:eastAsia="ru-RU"/>
        </w:rPr>
        <w:t>1</w:t>
      </w:r>
      <w:r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121EFC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За согласием на трудоустройство в комиссию может обратиться также </w:t>
      </w:r>
      <w:r w:rsidR="00DE06CD" w:rsidRPr="00D439D7">
        <w:rPr>
          <w:rFonts w:ascii="Times New Roman" w:hAnsi="Times New Roman"/>
          <w:sz w:val="28"/>
          <w:szCs w:val="28"/>
          <w:lang w:eastAsia="ru-RU"/>
        </w:rPr>
        <w:t xml:space="preserve">государственный (муниципальный) </w:t>
      </w:r>
      <w:r w:rsidRPr="00D439D7">
        <w:rPr>
          <w:rFonts w:ascii="Times New Roman" w:hAnsi="Times New Roman"/>
          <w:sz w:val="28"/>
          <w:szCs w:val="28"/>
          <w:lang w:eastAsia="ru-RU"/>
        </w:rPr>
        <w:t>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4B30A5" w:rsidRPr="00D439D7" w:rsidRDefault="004B30A5" w:rsidP="00AE230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F7B3B" w:rsidP="00AE230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. Порядок рассмотрения обращения гражданина </w:t>
      </w:r>
      <w:r w:rsidR="004F4491" w:rsidRPr="00D439D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бывшего государственного (муниципального) служащего о даче согласия на трудоустройство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1</w:t>
      </w:r>
      <w:r w:rsidR="001968D5">
        <w:rPr>
          <w:rFonts w:ascii="Times New Roman" w:hAnsi="Times New Roman"/>
          <w:sz w:val="28"/>
          <w:szCs w:val="28"/>
          <w:lang w:eastAsia="ru-RU"/>
        </w:rPr>
        <w:t>2</w:t>
      </w:r>
      <w:r w:rsidR="00121EFC" w:rsidRPr="00D439D7">
        <w:rPr>
          <w:rFonts w:ascii="Times New Roman" w:hAnsi="Times New Roman"/>
          <w:sz w:val="28"/>
          <w:szCs w:val="28"/>
          <w:lang w:eastAsia="ru-RU"/>
        </w:rPr>
        <w:t>. 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Первоначальное </w:t>
      </w:r>
      <w:r w:rsidRPr="00D439D7">
        <w:rPr>
          <w:rFonts w:ascii="Times New Roman" w:hAnsi="Times New Roman"/>
          <w:sz w:val="28"/>
          <w:szCs w:val="28"/>
        </w:rPr>
        <w:t xml:space="preserve">рассмотрение обращения осуществляется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подразделении кадровой службы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>органа по профилактике коррупционных и иных правонарушений (</w:t>
      </w:r>
      <w:r w:rsidRPr="00D439D7">
        <w:rPr>
          <w:rFonts w:ascii="Times New Roman" w:hAnsi="Times New Roman"/>
          <w:sz w:val="28"/>
          <w:szCs w:val="28"/>
          <w:lang w:eastAsia="ru-RU"/>
        </w:rPr>
        <w:t>пункт 17.1 Положения о комиссиях). Указанное подразделение также осуществляет подготовку</w:t>
      </w:r>
      <w:r w:rsidRPr="00D439D7">
        <w:rPr>
          <w:rFonts w:ascii="Times New Roman" w:hAnsi="Times New Roman"/>
          <w:sz w:val="28"/>
          <w:szCs w:val="28"/>
        </w:rPr>
        <w:t xml:space="preserve"> мотивированного заключения.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1</w:t>
      </w:r>
      <w:r w:rsidR="001968D5">
        <w:rPr>
          <w:rFonts w:ascii="Times New Roman" w:hAnsi="Times New Roman"/>
          <w:sz w:val="28"/>
          <w:szCs w:val="28"/>
          <w:lang w:eastAsia="ru-RU"/>
        </w:rPr>
        <w:t>3</w:t>
      </w:r>
      <w:r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121EFC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П</w:t>
      </w:r>
      <w:r w:rsidRPr="00D439D7">
        <w:rPr>
          <w:rFonts w:ascii="Times New Roman" w:hAnsi="Times New Roman"/>
          <w:sz w:val="28"/>
          <w:szCs w:val="28"/>
        </w:rPr>
        <w:t xml:space="preserve">ри подготовке мотивированного заключения в соответствии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с пунктом 17.5 Положения о комиссиях должностные лица кадрового подразделения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>органа имеют право проводить собеседование с государственным</w:t>
      </w:r>
      <w:r w:rsidR="00DE06CD" w:rsidRPr="00D439D7">
        <w:rPr>
          <w:rFonts w:ascii="Times New Roman" w:hAnsi="Times New Roman"/>
          <w:sz w:val="28"/>
          <w:szCs w:val="28"/>
        </w:rPr>
        <w:t xml:space="preserve"> (муниципальным) </w:t>
      </w:r>
      <w:r w:rsidRPr="00D439D7">
        <w:rPr>
          <w:rFonts w:ascii="Times New Roman" w:hAnsi="Times New Roman"/>
          <w:sz w:val="28"/>
          <w:szCs w:val="28"/>
        </w:rPr>
        <w:t xml:space="preserve">служащим, представившим обращение, получать от него письменные пояснения,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а руководитель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 xml:space="preserve">органа или его заместитель, специально на то уполномоченный, может направлять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lastRenderedPageBreak/>
        <w:t>1</w:t>
      </w:r>
      <w:r w:rsidR="001968D5">
        <w:rPr>
          <w:rFonts w:ascii="Times New Roman" w:hAnsi="Times New Roman"/>
          <w:sz w:val="28"/>
          <w:szCs w:val="28"/>
        </w:rPr>
        <w:t>4</w:t>
      </w:r>
      <w:r w:rsidRPr="00D439D7">
        <w:rPr>
          <w:rFonts w:ascii="Times New Roman" w:hAnsi="Times New Roman"/>
          <w:sz w:val="28"/>
          <w:szCs w:val="28"/>
        </w:rPr>
        <w:t>.</w:t>
      </w:r>
      <w:r w:rsidR="00121EFC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Согласно</w:t>
      </w:r>
      <w:r w:rsidR="00DE06CD" w:rsidRPr="00D439D7">
        <w:rPr>
          <w:rFonts w:ascii="Times New Roman" w:hAnsi="Times New Roman"/>
          <w:sz w:val="28"/>
          <w:szCs w:val="28"/>
        </w:rPr>
        <w:t xml:space="preserve"> </w:t>
      </w:r>
      <w:r w:rsidRPr="00D439D7">
        <w:rPr>
          <w:rFonts w:ascii="Times New Roman" w:hAnsi="Times New Roman"/>
          <w:sz w:val="28"/>
          <w:szCs w:val="28"/>
        </w:rPr>
        <w:t xml:space="preserve">вышеназванному пункту Положения о комиссиях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комиссии.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</w:t>
      </w:r>
      <w:r w:rsidR="001968D5">
        <w:rPr>
          <w:rFonts w:ascii="Times New Roman" w:hAnsi="Times New Roman"/>
          <w:sz w:val="28"/>
          <w:szCs w:val="28"/>
        </w:rPr>
        <w:t>5</w:t>
      </w:r>
      <w:r w:rsidRPr="00D439D7">
        <w:rPr>
          <w:rFonts w:ascii="Times New Roman" w:hAnsi="Times New Roman"/>
          <w:sz w:val="28"/>
          <w:szCs w:val="28"/>
        </w:rPr>
        <w:t xml:space="preserve">. При проведении собеседования и получении письменных пояснений может быть рекомендовано уточнить информацию, изложенную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</w:t>
      </w:r>
      <w:r w:rsidR="001968D5">
        <w:rPr>
          <w:rFonts w:ascii="Times New Roman" w:hAnsi="Times New Roman"/>
          <w:sz w:val="28"/>
          <w:szCs w:val="28"/>
        </w:rPr>
        <w:t>6</w:t>
      </w:r>
      <w:r w:rsidR="00121EFC" w:rsidRPr="00D439D7">
        <w:rPr>
          <w:rFonts w:ascii="Times New Roman" w:hAnsi="Times New Roman"/>
          <w:sz w:val="28"/>
          <w:szCs w:val="28"/>
        </w:rPr>
        <w:t>. </w:t>
      </w:r>
      <w:r w:rsidRPr="00D439D7">
        <w:rPr>
          <w:rFonts w:ascii="Times New Roman" w:hAnsi="Times New Roman"/>
          <w:sz w:val="28"/>
          <w:szCs w:val="28"/>
        </w:rPr>
        <w:t>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 содержащейся в обращении.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</w:t>
      </w:r>
      <w:r w:rsidR="001968D5">
        <w:rPr>
          <w:rFonts w:ascii="Times New Roman" w:hAnsi="Times New Roman"/>
          <w:sz w:val="28"/>
          <w:szCs w:val="28"/>
        </w:rPr>
        <w:t>7</w:t>
      </w:r>
      <w:r w:rsidRPr="00D439D7">
        <w:rPr>
          <w:rFonts w:ascii="Times New Roman" w:hAnsi="Times New Roman"/>
          <w:sz w:val="28"/>
          <w:szCs w:val="28"/>
        </w:rPr>
        <w:t>.</w:t>
      </w:r>
      <w:r w:rsidR="00121EFC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в течение 45 дней со дня поступления обращения. Указанный срок может быть продлен, но не более чем на 30 дней.</w:t>
      </w:r>
    </w:p>
    <w:p w:rsidR="002F7471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1</w:t>
      </w:r>
      <w:r w:rsidR="001968D5">
        <w:rPr>
          <w:rFonts w:ascii="Times New Roman" w:hAnsi="Times New Roman"/>
          <w:sz w:val="28"/>
          <w:szCs w:val="28"/>
        </w:rPr>
        <w:t>8</w:t>
      </w:r>
      <w:r w:rsidR="00121EFC" w:rsidRPr="00D439D7">
        <w:rPr>
          <w:rFonts w:ascii="Times New Roman" w:hAnsi="Times New Roman"/>
          <w:sz w:val="28"/>
          <w:szCs w:val="28"/>
        </w:rPr>
        <w:t>. </w:t>
      </w:r>
      <w:r w:rsidR="00E41E42">
        <w:rPr>
          <w:rFonts w:ascii="Times New Roman" w:hAnsi="Times New Roman"/>
          <w:sz w:val="28"/>
          <w:szCs w:val="28"/>
        </w:rPr>
        <w:t xml:space="preserve">По итогам анализа содержащейся в обращении информации, </w:t>
      </w:r>
      <w:r w:rsidR="00E2294C">
        <w:rPr>
          <w:rFonts w:ascii="Times New Roman" w:hAnsi="Times New Roman"/>
          <w:sz w:val="28"/>
          <w:szCs w:val="28"/>
        </w:rPr>
        <w:br/>
      </w:r>
      <w:r w:rsidR="00E41E42">
        <w:rPr>
          <w:rFonts w:ascii="Times New Roman" w:hAnsi="Times New Roman"/>
          <w:sz w:val="28"/>
          <w:szCs w:val="28"/>
        </w:rPr>
        <w:t>а также иных сведений, полученных от гражданина, государственных органов, органов местного самоуправления и заинтересованных организаций,</w:t>
      </w:r>
      <w:r w:rsidR="002F7471">
        <w:rPr>
          <w:rFonts w:ascii="Times New Roman" w:hAnsi="Times New Roman"/>
          <w:sz w:val="28"/>
          <w:szCs w:val="28"/>
        </w:rPr>
        <w:t xml:space="preserve"> рекомендуется подготовить проект решения комиссии о возможности или невозможности дачи согласия гражданину на трудоустройство </w:t>
      </w:r>
      <w:r w:rsidR="00E2294C">
        <w:rPr>
          <w:rFonts w:ascii="Times New Roman" w:hAnsi="Times New Roman"/>
          <w:sz w:val="28"/>
          <w:szCs w:val="28"/>
        </w:rPr>
        <w:br/>
      </w:r>
      <w:r w:rsidR="002F7471">
        <w:rPr>
          <w:rFonts w:ascii="Times New Roman" w:hAnsi="Times New Roman"/>
          <w:sz w:val="28"/>
          <w:szCs w:val="28"/>
        </w:rPr>
        <w:t>с обоснованием причин такого вывода.</w:t>
      </w:r>
    </w:p>
    <w:p w:rsidR="00B30F6A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121EFC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В ходе подготовки мотивированного заключения рекомендуется:</w:t>
      </w:r>
    </w:p>
    <w:p w:rsidR="002F7471" w:rsidRPr="00E8052F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а) проанализировать функции государственно</w:t>
      </w:r>
      <w:r w:rsidR="002F7471" w:rsidRPr="00E8052F">
        <w:rPr>
          <w:rFonts w:ascii="Times New Roman" w:hAnsi="Times New Roman"/>
          <w:sz w:val="28"/>
          <w:szCs w:val="28"/>
        </w:rPr>
        <w:t>го</w:t>
      </w:r>
      <w:r w:rsidRPr="00E8052F">
        <w:rPr>
          <w:rFonts w:ascii="Times New Roman" w:hAnsi="Times New Roman"/>
          <w:sz w:val="28"/>
          <w:szCs w:val="28"/>
        </w:rPr>
        <w:t>, муниципально</w:t>
      </w:r>
      <w:r w:rsidR="002F7471" w:rsidRPr="00E8052F">
        <w:rPr>
          <w:rFonts w:ascii="Times New Roman" w:hAnsi="Times New Roman"/>
          <w:sz w:val="28"/>
          <w:szCs w:val="28"/>
        </w:rPr>
        <w:t>го</w:t>
      </w:r>
      <w:r w:rsidRPr="00E8052F">
        <w:rPr>
          <w:rFonts w:ascii="Times New Roman" w:hAnsi="Times New Roman"/>
          <w:sz w:val="28"/>
          <w:szCs w:val="28"/>
        </w:rPr>
        <w:t xml:space="preserve"> (административно</w:t>
      </w:r>
      <w:r w:rsidR="002F7471" w:rsidRPr="00E8052F">
        <w:rPr>
          <w:rFonts w:ascii="Times New Roman" w:hAnsi="Times New Roman"/>
          <w:sz w:val="28"/>
          <w:szCs w:val="28"/>
        </w:rPr>
        <w:t>го</w:t>
      </w:r>
      <w:r w:rsidRPr="00E8052F">
        <w:rPr>
          <w:rFonts w:ascii="Times New Roman" w:hAnsi="Times New Roman"/>
          <w:sz w:val="28"/>
          <w:szCs w:val="28"/>
        </w:rPr>
        <w:t>) управлени</w:t>
      </w:r>
      <w:r w:rsidR="002F7471" w:rsidRPr="00E8052F">
        <w:rPr>
          <w:rFonts w:ascii="Times New Roman" w:hAnsi="Times New Roman"/>
          <w:sz w:val="28"/>
          <w:szCs w:val="28"/>
        </w:rPr>
        <w:t>я</w:t>
      </w:r>
      <w:r w:rsidRPr="00E8052F">
        <w:rPr>
          <w:rFonts w:ascii="Times New Roman" w:hAnsi="Times New Roman"/>
          <w:sz w:val="28"/>
          <w:szCs w:val="28"/>
        </w:rPr>
        <w:t xml:space="preserve">, </w:t>
      </w:r>
      <w:r w:rsidR="002F7471" w:rsidRPr="00E8052F">
        <w:rPr>
          <w:rFonts w:ascii="Times New Roman" w:hAnsi="Times New Roman"/>
          <w:sz w:val="28"/>
          <w:szCs w:val="28"/>
        </w:rPr>
        <w:t xml:space="preserve">входившие в должностные (служебные) обязанности гражданина –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FA7FE4">
        <w:rPr>
          <w:rFonts w:ascii="Times New Roman" w:hAnsi="Times New Roman"/>
          <w:sz w:val="28"/>
          <w:szCs w:val="28"/>
        </w:rPr>
        <w:br/>
      </w:r>
      <w:r w:rsidR="002F7471" w:rsidRPr="00E8052F">
        <w:rPr>
          <w:rFonts w:ascii="Times New Roman" w:hAnsi="Times New Roman"/>
          <w:sz w:val="28"/>
          <w:szCs w:val="28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Например в области:</w:t>
      </w:r>
    </w:p>
    <w:p w:rsidR="00B30F6A" w:rsidRPr="00E8052F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лицензировани</w:t>
      </w:r>
      <w:r w:rsidR="002F7471" w:rsidRPr="00E8052F">
        <w:rPr>
          <w:rFonts w:ascii="Times New Roman" w:hAnsi="Times New Roman"/>
          <w:sz w:val="28"/>
          <w:szCs w:val="28"/>
        </w:rPr>
        <w:t>я</w:t>
      </w:r>
      <w:r w:rsidRPr="00E8052F">
        <w:rPr>
          <w:rFonts w:ascii="Times New Roman" w:hAnsi="Times New Roman"/>
          <w:sz w:val="28"/>
          <w:szCs w:val="28"/>
        </w:rPr>
        <w:t xml:space="preserve"> отдельных видов деятельности, выдач</w:t>
      </w:r>
      <w:r w:rsidR="002F7471" w:rsidRPr="00E8052F">
        <w:rPr>
          <w:rFonts w:ascii="Times New Roman" w:hAnsi="Times New Roman"/>
          <w:sz w:val="28"/>
          <w:szCs w:val="28"/>
        </w:rPr>
        <w:t>и</w:t>
      </w:r>
      <w:r w:rsidRPr="00E8052F">
        <w:rPr>
          <w:rFonts w:ascii="Times New Roman" w:hAnsi="Times New Roman"/>
          <w:sz w:val="28"/>
          <w:szCs w:val="28"/>
        </w:rPr>
        <w:t xml:space="preserve"> разрешений </w:t>
      </w:r>
      <w:r w:rsidR="00E2294C">
        <w:rPr>
          <w:rFonts w:ascii="Times New Roman" w:hAnsi="Times New Roman"/>
          <w:sz w:val="28"/>
          <w:szCs w:val="28"/>
        </w:rPr>
        <w:br/>
      </w:r>
      <w:r w:rsidRPr="00E8052F">
        <w:rPr>
          <w:rFonts w:ascii="Times New Roman" w:hAnsi="Times New Roman"/>
          <w:sz w:val="28"/>
          <w:szCs w:val="28"/>
        </w:rPr>
        <w:t>на отдельные виды работ;</w:t>
      </w:r>
    </w:p>
    <w:p w:rsidR="00B30F6A" w:rsidRPr="00E8052F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размещени</w:t>
      </w:r>
      <w:r w:rsidR="002F7471" w:rsidRPr="00E8052F">
        <w:rPr>
          <w:rFonts w:ascii="Times New Roman" w:hAnsi="Times New Roman"/>
          <w:sz w:val="28"/>
          <w:szCs w:val="28"/>
        </w:rPr>
        <w:t>я</w:t>
      </w:r>
      <w:r w:rsidRPr="00E8052F">
        <w:rPr>
          <w:rFonts w:ascii="Times New Roman" w:hAnsi="Times New Roman"/>
          <w:sz w:val="28"/>
          <w:szCs w:val="28"/>
        </w:rPr>
        <w:t xml:space="preserve"> заказов на поставку товаров, выполнение работ и оказание услуг для государственных нужд;</w:t>
      </w:r>
    </w:p>
    <w:p w:rsidR="00B30F6A" w:rsidRPr="00E8052F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регистрации имущества и сделок с ним;</w:t>
      </w:r>
    </w:p>
    <w:p w:rsidR="00B30F6A" w:rsidRPr="00E8052F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lastRenderedPageBreak/>
        <w:t>проведени</w:t>
      </w:r>
      <w:r w:rsidR="002F7471" w:rsidRPr="00E8052F">
        <w:rPr>
          <w:rFonts w:ascii="Times New Roman" w:hAnsi="Times New Roman"/>
          <w:sz w:val="28"/>
          <w:szCs w:val="28"/>
        </w:rPr>
        <w:t>я</w:t>
      </w:r>
      <w:r w:rsidRPr="00E8052F">
        <w:rPr>
          <w:rFonts w:ascii="Times New Roman" w:hAnsi="Times New Roman"/>
          <w:sz w:val="28"/>
          <w:szCs w:val="28"/>
        </w:rPr>
        <w:t xml:space="preserve"> государственной экспертизы и выдач</w:t>
      </w:r>
      <w:r w:rsidR="002F7471" w:rsidRPr="00E8052F">
        <w:rPr>
          <w:rFonts w:ascii="Times New Roman" w:hAnsi="Times New Roman"/>
          <w:sz w:val="28"/>
          <w:szCs w:val="28"/>
        </w:rPr>
        <w:t>и</w:t>
      </w:r>
      <w:r w:rsidRPr="00E8052F">
        <w:rPr>
          <w:rFonts w:ascii="Times New Roman" w:hAnsi="Times New Roman"/>
          <w:sz w:val="28"/>
          <w:szCs w:val="28"/>
        </w:rPr>
        <w:t xml:space="preserve"> заключений;</w:t>
      </w:r>
    </w:p>
    <w:p w:rsidR="00B30F6A" w:rsidRPr="00E8052F" w:rsidRDefault="002F7471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подготовки</w:t>
      </w:r>
      <w:r w:rsidR="00B30F6A" w:rsidRPr="00E8052F">
        <w:rPr>
          <w:rFonts w:ascii="Times New Roman" w:hAnsi="Times New Roman"/>
          <w:sz w:val="28"/>
          <w:szCs w:val="28"/>
        </w:rPr>
        <w:t xml:space="preserve"> и приняти</w:t>
      </w:r>
      <w:r w:rsidRPr="00E8052F">
        <w:rPr>
          <w:rFonts w:ascii="Times New Roman" w:hAnsi="Times New Roman"/>
          <w:sz w:val="28"/>
          <w:szCs w:val="28"/>
        </w:rPr>
        <w:t>я</w:t>
      </w:r>
      <w:r w:rsidR="00B30F6A" w:rsidRPr="00E8052F">
        <w:rPr>
          <w:rFonts w:ascii="Times New Roman" w:hAnsi="Times New Roman"/>
          <w:sz w:val="28"/>
          <w:szCs w:val="28"/>
        </w:rPr>
        <w:t xml:space="preserve">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052F">
        <w:rPr>
          <w:rFonts w:ascii="Times New Roman" w:hAnsi="Times New Roman"/>
          <w:sz w:val="28"/>
          <w:szCs w:val="28"/>
        </w:rPr>
        <w:t>осуществлени</w:t>
      </w:r>
      <w:r w:rsidR="00616218" w:rsidRPr="00E8052F">
        <w:rPr>
          <w:rFonts w:ascii="Times New Roman" w:hAnsi="Times New Roman"/>
          <w:sz w:val="28"/>
          <w:szCs w:val="28"/>
        </w:rPr>
        <w:t>я</w:t>
      </w:r>
      <w:r w:rsidRPr="00E8052F">
        <w:rPr>
          <w:rFonts w:ascii="Times New Roman" w:hAnsi="Times New Roman"/>
          <w:sz w:val="28"/>
          <w:szCs w:val="28"/>
        </w:rPr>
        <w:t xml:space="preserve"> государственного надзора и (или) контроля</w:t>
      </w:r>
      <w:r w:rsidR="00E8052F">
        <w:rPr>
          <w:rFonts w:ascii="Times New Roman" w:hAnsi="Times New Roman"/>
          <w:sz w:val="28"/>
          <w:szCs w:val="28"/>
        </w:rPr>
        <w:t>.</w:t>
      </w:r>
    </w:p>
    <w:p w:rsidR="00E8052F" w:rsidRDefault="00B30F6A" w:rsidP="00E8052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</w:t>
      </w:r>
      <w:r w:rsidR="008B7D57" w:rsidRPr="00D439D7">
        <w:rPr>
          <w:rFonts w:ascii="Times New Roman" w:hAnsi="Times New Roman"/>
          <w:sz w:val="28"/>
          <w:szCs w:val="28"/>
        </w:rPr>
        <w:t xml:space="preserve">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</w:t>
      </w:r>
      <w:r w:rsidR="0032478E" w:rsidRPr="00D439D7">
        <w:rPr>
          <w:rFonts w:ascii="Times New Roman" w:hAnsi="Times New Roman"/>
          <w:sz w:val="28"/>
          <w:szCs w:val="28"/>
        </w:rPr>
        <w:t xml:space="preserve">органа или </w:t>
      </w:r>
      <w:r w:rsidR="008B7D57" w:rsidRPr="00D439D7">
        <w:rPr>
          <w:rFonts w:ascii="Times New Roman" w:hAnsi="Times New Roman"/>
          <w:sz w:val="28"/>
          <w:szCs w:val="28"/>
        </w:rPr>
        <w:t>должностного лица.</w:t>
      </w:r>
    </w:p>
    <w:p w:rsidR="00B30F6A" w:rsidRPr="00D439D7" w:rsidRDefault="00B30F6A" w:rsidP="00E8052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 xml:space="preserve">Следует обратить внимание на круг трудовых обязанностей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</w:t>
      </w:r>
      <w:r w:rsidR="00E8052F">
        <w:rPr>
          <w:rFonts w:ascii="Times New Roman" w:hAnsi="Times New Roman"/>
          <w:sz w:val="28"/>
          <w:szCs w:val="28"/>
        </w:rPr>
        <w:t xml:space="preserve">В этом случае рекомендуется направить полученную информацию в органы прокуратуры </w:t>
      </w:r>
      <w:r w:rsidR="00FA7FE4">
        <w:rPr>
          <w:rFonts w:ascii="Times New Roman" w:hAnsi="Times New Roman"/>
          <w:sz w:val="28"/>
          <w:szCs w:val="28"/>
        </w:rPr>
        <w:br/>
      </w:r>
      <w:r w:rsidR="00E8052F">
        <w:rPr>
          <w:rFonts w:ascii="Times New Roman" w:hAnsi="Times New Roman"/>
          <w:sz w:val="28"/>
          <w:szCs w:val="28"/>
        </w:rPr>
        <w:t>и (или) иные правоохранительные органы в соответствии с их компетенцией.</w:t>
      </w:r>
    </w:p>
    <w:p w:rsidR="007B4AB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0</w:t>
      </w:r>
      <w:r w:rsidR="00121EFC" w:rsidRPr="00D439D7">
        <w:rPr>
          <w:rFonts w:ascii="Times New Roman" w:hAnsi="Times New Roman"/>
          <w:sz w:val="28"/>
          <w:szCs w:val="28"/>
        </w:rPr>
        <w:t>. </w:t>
      </w:r>
      <w:r w:rsidR="00576ED3"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576ED3" w:rsidRPr="00D439D7">
        <w:rPr>
          <w:rFonts w:ascii="Times New Roman" w:hAnsi="Times New Roman"/>
          <w:sz w:val="28"/>
          <w:szCs w:val="28"/>
        </w:rPr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</w:t>
      </w:r>
      <w:r w:rsidR="00E2294C">
        <w:rPr>
          <w:rFonts w:ascii="Times New Roman" w:hAnsi="Times New Roman"/>
          <w:sz w:val="28"/>
          <w:szCs w:val="28"/>
        </w:rPr>
        <w:br/>
      </w:r>
      <w:r w:rsidR="00576ED3" w:rsidRPr="00D439D7">
        <w:rPr>
          <w:rFonts w:ascii="Times New Roman" w:hAnsi="Times New Roman"/>
          <w:sz w:val="28"/>
          <w:szCs w:val="28"/>
        </w:rPr>
        <w:t xml:space="preserve">в соответствующем перечне, установленном правовыми актами государственных (муниципальных) органов, его обращение рекомендуется рассмотреть, исходя из анализа деятельности по данным должностям </w:t>
      </w:r>
      <w:r w:rsidR="00FA7FE4">
        <w:rPr>
          <w:rFonts w:ascii="Times New Roman" w:hAnsi="Times New Roman"/>
          <w:sz w:val="28"/>
          <w:szCs w:val="28"/>
        </w:rPr>
        <w:br/>
      </w:r>
      <w:r w:rsidR="00576ED3" w:rsidRPr="00D439D7">
        <w:rPr>
          <w:rFonts w:ascii="Times New Roman" w:hAnsi="Times New Roman"/>
          <w:sz w:val="28"/>
          <w:szCs w:val="28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1</w:t>
      </w:r>
      <w:r w:rsidR="00121EFC" w:rsidRPr="00D439D7">
        <w:rPr>
          <w:rFonts w:ascii="Times New Roman" w:hAnsi="Times New Roman"/>
          <w:sz w:val="28"/>
          <w:szCs w:val="28"/>
        </w:rPr>
        <w:t>. </w:t>
      </w:r>
      <w:r w:rsidR="00576ED3"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576ED3" w:rsidRPr="00D439D7">
        <w:rPr>
          <w:rFonts w:ascii="Times New Roman" w:hAnsi="Times New Roman"/>
          <w:sz w:val="28"/>
          <w:szCs w:val="28"/>
        </w:rPr>
        <w:t xml:space="preserve"> если в ходе проверочных мероприятий установлено, что гражданин, замещая должность государственной (муниципальной) службы, </w:t>
      </w:r>
      <w:r w:rsidR="00E8052F">
        <w:rPr>
          <w:rFonts w:ascii="Times New Roman" w:hAnsi="Times New Roman"/>
          <w:sz w:val="28"/>
          <w:szCs w:val="28"/>
        </w:rPr>
        <w:t xml:space="preserve">не осуществлял функции </w:t>
      </w:r>
      <w:r w:rsidR="00576ED3" w:rsidRPr="00D439D7">
        <w:rPr>
          <w:rFonts w:ascii="Times New Roman" w:hAnsi="Times New Roman"/>
          <w:sz w:val="28"/>
          <w:szCs w:val="28"/>
        </w:rPr>
        <w:t>государственно</w:t>
      </w:r>
      <w:r w:rsidR="00E8052F">
        <w:rPr>
          <w:rFonts w:ascii="Times New Roman" w:hAnsi="Times New Roman"/>
          <w:sz w:val="28"/>
          <w:szCs w:val="28"/>
        </w:rPr>
        <w:t>го</w:t>
      </w:r>
      <w:r w:rsidR="00576ED3" w:rsidRPr="00D439D7">
        <w:rPr>
          <w:rFonts w:ascii="Times New Roman" w:hAnsi="Times New Roman"/>
          <w:sz w:val="28"/>
          <w:szCs w:val="28"/>
        </w:rPr>
        <w:t>, муниципально</w:t>
      </w:r>
      <w:r w:rsidR="00E8052F">
        <w:rPr>
          <w:rFonts w:ascii="Times New Roman" w:hAnsi="Times New Roman"/>
          <w:sz w:val="28"/>
          <w:szCs w:val="28"/>
        </w:rPr>
        <w:t>го</w:t>
      </w:r>
      <w:r w:rsidR="00576ED3" w:rsidRPr="00D439D7">
        <w:rPr>
          <w:rFonts w:ascii="Times New Roman" w:hAnsi="Times New Roman"/>
          <w:sz w:val="28"/>
          <w:szCs w:val="28"/>
        </w:rPr>
        <w:t xml:space="preserve"> (административно</w:t>
      </w:r>
      <w:r w:rsidR="00E8052F">
        <w:rPr>
          <w:rFonts w:ascii="Times New Roman" w:hAnsi="Times New Roman"/>
          <w:sz w:val="28"/>
          <w:szCs w:val="28"/>
        </w:rPr>
        <w:t>го</w:t>
      </w:r>
      <w:r w:rsidR="00576ED3" w:rsidRPr="00D439D7">
        <w:rPr>
          <w:rFonts w:ascii="Times New Roman" w:hAnsi="Times New Roman"/>
          <w:sz w:val="28"/>
          <w:szCs w:val="28"/>
        </w:rPr>
        <w:t>) управлени</w:t>
      </w:r>
      <w:r w:rsidR="00C3309F">
        <w:rPr>
          <w:rFonts w:ascii="Times New Roman" w:hAnsi="Times New Roman"/>
          <w:sz w:val="28"/>
          <w:szCs w:val="28"/>
        </w:rPr>
        <w:t>я</w:t>
      </w:r>
      <w:r w:rsidR="00576ED3" w:rsidRPr="00D439D7">
        <w:rPr>
          <w:rFonts w:ascii="Times New Roman" w:hAnsi="Times New Roman"/>
          <w:sz w:val="28"/>
          <w:szCs w:val="28"/>
        </w:rPr>
        <w:t xml:space="preserve"> </w:t>
      </w:r>
      <w:r w:rsidR="00C3309F">
        <w:rPr>
          <w:rFonts w:ascii="Times New Roman" w:hAnsi="Times New Roman"/>
          <w:sz w:val="28"/>
          <w:szCs w:val="28"/>
        </w:rPr>
        <w:t>в</w:t>
      </w:r>
      <w:r w:rsidR="00576ED3" w:rsidRPr="00D439D7">
        <w:rPr>
          <w:rFonts w:ascii="Times New Roman" w:hAnsi="Times New Roman"/>
          <w:sz w:val="28"/>
          <w:szCs w:val="28"/>
        </w:rPr>
        <w:t xml:space="preserve"> отношени</w:t>
      </w:r>
      <w:r w:rsidR="00C3309F">
        <w:rPr>
          <w:rFonts w:ascii="Times New Roman" w:hAnsi="Times New Roman"/>
          <w:sz w:val="28"/>
          <w:szCs w:val="28"/>
        </w:rPr>
        <w:t>и</w:t>
      </w:r>
      <w:r w:rsidR="00576ED3" w:rsidRPr="00D439D7">
        <w:rPr>
          <w:rFonts w:ascii="Times New Roman" w:hAnsi="Times New Roman"/>
          <w:sz w:val="28"/>
          <w:szCs w:val="28"/>
        </w:rPr>
        <w:t xml:space="preserve"> коммерческой (некоммерческой) организации, в которую он трудоустраивается, </w:t>
      </w:r>
      <w:r w:rsidR="00E2294C">
        <w:rPr>
          <w:rFonts w:ascii="Times New Roman" w:hAnsi="Times New Roman"/>
          <w:sz w:val="28"/>
          <w:szCs w:val="28"/>
        </w:rPr>
        <w:br/>
      </w:r>
      <w:r w:rsidR="00576ED3" w:rsidRPr="00D439D7">
        <w:rPr>
          <w:rFonts w:ascii="Times New Roman" w:hAnsi="Times New Roman"/>
          <w:sz w:val="28"/>
          <w:szCs w:val="28"/>
        </w:rPr>
        <w:t xml:space="preserve">в резолютивной части мотивированного заключения может быть сделан вывод о нецелесообразности рассмотрения обращения гражданина </w:t>
      </w:r>
      <w:r w:rsidR="00E2294C">
        <w:rPr>
          <w:rFonts w:ascii="Times New Roman" w:hAnsi="Times New Roman"/>
          <w:sz w:val="28"/>
          <w:szCs w:val="28"/>
        </w:rPr>
        <w:br/>
      </w:r>
      <w:r w:rsidR="00576ED3" w:rsidRPr="00D439D7">
        <w:rPr>
          <w:rFonts w:ascii="Times New Roman" w:hAnsi="Times New Roman"/>
          <w:sz w:val="28"/>
          <w:szCs w:val="28"/>
        </w:rPr>
        <w:t xml:space="preserve">на заседании комиссии. </w:t>
      </w:r>
      <w:r w:rsidRPr="00D439D7">
        <w:rPr>
          <w:rFonts w:ascii="Times New Roman" w:hAnsi="Times New Roman"/>
          <w:sz w:val="28"/>
          <w:szCs w:val="28"/>
        </w:rPr>
        <w:t>Об изложенном рекомендуется проинформировать гражданина.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lastRenderedPageBreak/>
        <w:t>2</w:t>
      </w:r>
      <w:r w:rsidR="001968D5">
        <w:rPr>
          <w:rFonts w:ascii="Times New Roman" w:hAnsi="Times New Roman"/>
          <w:sz w:val="28"/>
          <w:szCs w:val="28"/>
        </w:rPr>
        <w:t>2</w:t>
      </w:r>
      <w:r w:rsidRPr="00D439D7">
        <w:rPr>
          <w:rFonts w:ascii="Times New Roman" w:hAnsi="Times New Roman"/>
          <w:sz w:val="28"/>
          <w:szCs w:val="28"/>
        </w:rPr>
        <w:t xml:space="preserve">. В соответствии с пунктом 18 Положения о комиссиях председатель комиссии при поступлении к нему в порядке, предусмотренном нормативным правовым актом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>органа, информации, содержащей основания для проведения заседания комиссии: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а)</w:t>
      </w:r>
      <w:r w:rsidR="004E7216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б)</w:t>
      </w:r>
      <w:r w:rsidR="004E7216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организует ознакомление </w:t>
      </w:r>
      <w:r w:rsidR="00616218" w:rsidRPr="00C3309F">
        <w:rPr>
          <w:rFonts w:ascii="Times New Roman" w:hAnsi="Times New Roman"/>
          <w:sz w:val="28"/>
          <w:szCs w:val="28"/>
        </w:rPr>
        <w:t xml:space="preserve">гражданина – бывшего государственного (муниципального) служащего, </w:t>
      </w:r>
      <w:r w:rsidRPr="00C3309F">
        <w:rPr>
          <w:rFonts w:ascii="Times New Roman" w:hAnsi="Times New Roman"/>
          <w:sz w:val="28"/>
          <w:szCs w:val="28"/>
        </w:rPr>
        <w:t>членов</w:t>
      </w:r>
      <w:r w:rsidRPr="00D439D7">
        <w:rPr>
          <w:rFonts w:ascii="Times New Roman" w:hAnsi="Times New Roman"/>
          <w:sz w:val="28"/>
          <w:szCs w:val="28"/>
        </w:rPr>
        <w:t xml:space="preserve"> комиссии и других лиц, участвующих в заседании комиссии, с информацией, поступившей в подразделение государственного</w:t>
      </w:r>
      <w:r w:rsidR="00EF2F0E" w:rsidRPr="00D439D7">
        <w:rPr>
          <w:rFonts w:ascii="Times New Roman" w:hAnsi="Times New Roman"/>
          <w:sz w:val="28"/>
          <w:szCs w:val="28"/>
        </w:rPr>
        <w:t xml:space="preserve"> (муниципального) </w:t>
      </w:r>
      <w:r w:rsidRPr="00D439D7">
        <w:rPr>
          <w:rFonts w:ascii="Times New Roman" w:hAnsi="Times New Roman"/>
          <w:sz w:val="28"/>
          <w:szCs w:val="28"/>
        </w:rPr>
        <w:t xml:space="preserve">органа по профилактике коррупционных и иных правонарушений либо должностному лицу кадровой службы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 xml:space="preserve">органа, ответственному за работу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правонарушений, и с результатами ее проверки;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в)</w:t>
      </w:r>
      <w:r w:rsidR="004E7216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рассматривает ходатайства о приглашении на заседание комиссии лиц, указанных в </w:t>
      </w:r>
      <w:hyperlink r:id="rId9" w:history="1">
        <w:r w:rsidRPr="00D439D7">
          <w:rPr>
            <w:rFonts w:ascii="Times New Roman" w:hAnsi="Times New Roman"/>
            <w:sz w:val="28"/>
            <w:szCs w:val="28"/>
          </w:rPr>
          <w:t>подпункте «б» пункта 13</w:t>
        </w:r>
      </w:hyperlink>
      <w:r w:rsidRPr="00D439D7">
        <w:rPr>
          <w:rFonts w:ascii="Times New Roman" w:hAnsi="Times New Roman"/>
          <w:sz w:val="28"/>
          <w:szCs w:val="28"/>
        </w:rPr>
        <w:t xml:space="preserve"> Положения о комиссиях (государственные </w:t>
      </w:r>
      <w:r w:rsidR="004E7216" w:rsidRPr="00D439D7">
        <w:rPr>
          <w:rFonts w:ascii="Times New Roman" w:hAnsi="Times New Roman"/>
          <w:sz w:val="28"/>
          <w:szCs w:val="28"/>
        </w:rPr>
        <w:t xml:space="preserve">(муниципальные) </w:t>
      </w:r>
      <w:r w:rsidRPr="00D439D7">
        <w:rPr>
          <w:rFonts w:ascii="Times New Roman" w:hAnsi="Times New Roman"/>
          <w:sz w:val="28"/>
          <w:szCs w:val="28"/>
        </w:rPr>
        <w:t xml:space="preserve">служащие, замещающие должности государственной </w:t>
      </w:r>
      <w:r w:rsidR="004E7216" w:rsidRPr="00D439D7">
        <w:rPr>
          <w:rFonts w:ascii="Times New Roman" w:hAnsi="Times New Roman"/>
          <w:sz w:val="28"/>
          <w:szCs w:val="28"/>
        </w:rPr>
        <w:t xml:space="preserve">(муниципальной) </w:t>
      </w:r>
      <w:r w:rsidRPr="00D439D7">
        <w:rPr>
          <w:rFonts w:ascii="Times New Roman" w:hAnsi="Times New Roman"/>
          <w:sz w:val="28"/>
          <w:szCs w:val="28"/>
        </w:rPr>
        <w:t xml:space="preserve">службы в государственном </w:t>
      </w:r>
      <w:r w:rsidR="004E7216" w:rsidRPr="00D439D7">
        <w:rPr>
          <w:rFonts w:ascii="Times New Roman" w:hAnsi="Times New Roman"/>
          <w:sz w:val="28"/>
          <w:szCs w:val="28"/>
        </w:rPr>
        <w:t xml:space="preserve">(муниципальном) </w:t>
      </w:r>
      <w:r w:rsidRPr="00D439D7">
        <w:rPr>
          <w:rFonts w:ascii="Times New Roman" w:hAnsi="Times New Roman"/>
          <w:sz w:val="28"/>
          <w:szCs w:val="28"/>
        </w:rPr>
        <w:t xml:space="preserve">органе; специалисты, которые могут дать пояснения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по вопросам государственной</w:t>
      </w:r>
      <w:r w:rsidR="004E7216" w:rsidRPr="00D439D7">
        <w:rPr>
          <w:rFonts w:ascii="Times New Roman" w:hAnsi="Times New Roman"/>
          <w:sz w:val="28"/>
          <w:szCs w:val="28"/>
        </w:rPr>
        <w:t xml:space="preserve"> (муниципальной)</w:t>
      </w:r>
      <w:r w:rsidRPr="00D439D7">
        <w:rPr>
          <w:rFonts w:ascii="Times New Roman" w:hAnsi="Times New Roman"/>
          <w:sz w:val="28"/>
          <w:szCs w:val="28"/>
        </w:rPr>
        <w:t xml:space="preserve">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обратившегося гражданина), принимает решение об их удовлетворении (об отказе в удовлетворении)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и</w:t>
      </w:r>
      <w:r w:rsidR="00E2294C">
        <w:rPr>
          <w:rFonts w:ascii="Times New Roman" w:hAnsi="Times New Roman"/>
          <w:sz w:val="28"/>
          <w:szCs w:val="28"/>
        </w:rPr>
        <w:t xml:space="preserve"> </w:t>
      </w:r>
      <w:r w:rsidRPr="00D439D7">
        <w:rPr>
          <w:rFonts w:ascii="Times New Roman" w:hAnsi="Times New Roman"/>
          <w:sz w:val="28"/>
          <w:szCs w:val="28"/>
        </w:rPr>
        <w:t>о рассмотрении (об отказе в рассмотрении) в ходе заседания комиссии дополнительных материалов.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3</w:t>
      </w:r>
      <w:r w:rsidRPr="00D439D7">
        <w:rPr>
          <w:rFonts w:ascii="Times New Roman" w:hAnsi="Times New Roman"/>
          <w:sz w:val="28"/>
          <w:szCs w:val="28"/>
        </w:rPr>
        <w:t>. Под информацией, содержащей основания для проведения заседания комиссии, в рассматриваемом случае понимается: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1)</w:t>
      </w:r>
      <w:r w:rsidR="004C3F5C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наличие соответствующего обращения гражданина;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2) мотивированное заключение</w:t>
      </w:r>
      <w:r w:rsidR="00B9674A" w:rsidRPr="00D439D7">
        <w:rPr>
          <w:rFonts w:ascii="Times New Roman" w:hAnsi="Times New Roman"/>
          <w:sz w:val="28"/>
          <w:szCs w:val="28"/>
        </w:rPr>
        <w:t xml:space="preserve"> подразделения кадровой службы государственного </w:t>
      </w:r>
      <w:r w:rsidR="00515AB0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="00B9674A" w:rsidRPr="00D439D7">
        <w:rPr>
          <w:rFonts w:ascii="Times New Roman" w:hAnsi="Times New Roman"/>
          <w:sz w:val="28"/>
          <w:szCs w:val="28"/>
        </w:rPr>
        <w:t>органа по профилактике коррупционных и иных правонарушений</w:t>
      </w:r>
      <w:r w:rsidRPr="00D439D7">
        <w:rPr>
          <w:rFonts w:ascii="Times New Roman" w:hAnsi="Times New Roman"/>
          <w:sz w:val="28"/>
          <w:szCs w:val="28"/>
        </w:rPr>
        <w:t>, подготовленное на основании проведенной проверки (в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если проверка проводилась) в соответствии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с требованиями Положения о комиссиях, в котором содержатся выводы:</w:t>
      </w:r>
    </w:p>
    <w:p w:rsidR="00B30F6A" w:rsidRPr="00D439D7" w:rsidRDefault="003455A8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F6A" w:rsidRPr="00D439D7">
        <w:rPr>
          <w:rFonts w:ascii="Times New Roman" w:hAnsi="Times New Roman"/>
          <w:sz w:val="28"/>
          <w:szCs w:val="28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</w:t>
      </w:r>
      <w:r w:rsidR="004C3F5C" w:rsidRPr="00D439D7">
        <w:rPr>
          <w:rFonts w:ascii="Times New Roman" w:hAnsi="Times New Roman"/>
          <w:sz w:val="28"/>
          <w:szCs w:val="28"/>
        </w:rPr>
        <w:t xml:space="preserve"> (муниципального)</w:t>
      </w:r>
      <w:r w:rsidR="00B30F6A" w:rsidRPr="00D439D7">
        <w:rPr>
          <w:rFonts w:ascii="Times New Roman" w:hAnsi="Times New Roman"/>
          <w:sz w:val="28"/>
          <w:szCs w:val="28"/>
        </w:rPr>
        <w:t xml:space="preserve"> служащего;</w:t>
      </w:r>
    </w:p>
    <w:p w:rsidR="00B30F6A" w:rsidRPr="00D439D7" w:rsidRDefault="003455A8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30F6A" w:rsidRPr="00D439D7">
        <w:rPr>
          <w:rFonts w:ascii="Times New Roman" w:hAnsi="Times New Roman"/>
          <w:sz w:val="28"/>
          <w:szCs w:val="28"/>
        </w:rPr>
        <w:t xml:space="preserve">о возможности или невозможности дачи гражданину согласия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на заключение трудового (гражданско-правового) договора с организацией.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4</w:t>
      </w:r>
      <w:r w:rsidRPr="00D439D7">
        <w:rPr>
          <w:rFonts w:ascii="Times New Roman" w:hAnsi="Times New Roman"/>
          <w:sz w:val="28"/>
          <w:szCs w:val="28"/>
        </w:rPr>
        <w:t>.</w:t>
      </w:r>
      <w:r w:rsidR="004C3F5C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С подготовленным мотивированным заключением рекомендуется ознакомить гражданина до заседания комиссии</w:t>
      </w:r>
      <w:r w:rsidR="00CE4CD8" w:rsidRPr="00D439D7">
        <w:rPr>
          <w:rFonts w:ascii="Times New Roman" w:hAnsi="Times New Roman"/>
          <w:sz w:val="28"/>
          <w:szCs w:val="28"/>
        </w:rPr>
        <w:t xml:space="preserve">. </w:t>
      </w:r>
      <w:r w:rsidR="007B4ABA" w:rsidRPr="00D439D7">
        <w:rPr>
          <w:rFonts w:ascii="Times New Roman" w:hAnsi="Times New Roman"/>
          <w:sz w:val="28"/>
          <w:szCs w:val="28"/>
        </w:rPr>
        <w:t>Рекомендуется установить срок оз</w:t>
      </w:r>
      <w:r w:rsidR="00B871F4" w:rsidRPr="00D439D7">
        <w:rPr>
          <w:rFonts w:ascii="Times New Roman" w:hAnsi="Times New Roman"/>
          <w:sz w:val="28"/>
          <w:szCs w:val="28"/>
        </w:rPr>
        <w:t>н</w:t>
      </w:r>
      <w:r w:rsidR="007B4ABA" w:rsidRPr="00D439D7">
        <w:rPr>
          <w:rFonts w:ascii="Times New Roman" w:hAnsi="Times New Roman"/>
          <w:sz w:val="28"/>
          <w:szCs w:val="28"/>
        </w:rPr>
        <w:t>акомления за 1-2 дня до планируемого заседания комиссии.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4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</w:r>
    </w:p>
    <w:p w:rsidR="00B30F6A" w:rsidRPr="00D439D7" w:rsidRDefault="00FD2CD9" w:rsidP="00AE2309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30F6A" w:rsidRPr="00D439D7">
        <w:rPr>
          <w:rFonts w:ascii="Times New Roman" w:hAnsi="Times New Roman"/>
          <w:b/>
          <w:sz w:val="28"/>
          <w:szCs w:val="28"/>
        </w:rPr>
        <w:t xml:space="preserve">. Направление обращения в случае упразднения </w:t>
      </w:r>
      <w:r w:rsidR="004C3F5C" w:rsidRPr="00D439D7">
        <w:rPr>
          <w:rFonts w:ascii="Times New Roman" w:hAnsi="Times New Roman"/>
          <w:b/>
          <w:sz w:val="28"/>
          <w:szCs w:val="28"/>
        </w:rPr>
        <w:t>г</w:t>
      </w:r>
      <w:r w:rsidR="00B30F6A" w:rsidRPr="00D439D7">
        <w:rPr>
          <w:rFonts w:ascii="Times New Roman" w:hAnsi="Times New Roman"/>
          <w:b/>
          <w:sz w:val="28"/>
          <w:szCs w:val="28"/>
        </w:rPr>
        <w:t>осударственного</w:t>
      </w:r>
      <w:r w:rsidR="004C3F5C" w:rsidRPr="00D439D7">
        <w:rPr>
          <w:rFonts w:ascii="Times New Roman" w:hAnsi="Times New Roman"/>
          <w:b/>
          <w:sz w:val="28"/>
          <w:szCs w:val="28"/>
        </w:rPr>
        <w:t xml:space="preserve"> (муниципального)</w:t>
      </w:r>
      <w:r w:rsidR="00B30F6A" w:rsidRPr="00D439D7">
        <w:rPr>
          <w:rFonts w:ascii="Times New Roman" w:hAnsi="Times New Roman"/>
          <w:b/>
          <w:sz w:val="28"/>
          <w:szCs w:val="28"/>
        </w:rPr>
        <w:t xml:space="preserve"> органа, в котором гражданин замещал должность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E324C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5</w:t>
      </w:r>
      <w:r w:rsidRPr="00D439D7">
        <w:rPr>
          <w:rFonts w:ascii="Times New Roman" w:hAnsi="Times New Roman"/>
          <w:sz w:val="28"/>
          <w:szCs w:val="28"/>
        </w:rPr>
        <w:t>.</w:t>
      </w:r>
      <w:r w:rsidR="004C3F5C" w:rsidRPr="00D439D7">
        <w:rPr>
          <w:rFonts w:ascii="Times New Roman" w:hAnsi="Times New Roman"/>
          <w:sz w:val="28"/>
          <w:szCs w:val="28"/>
        </w:rPr>
        <w:t> </w:t>
      </w:r>
      <w:r w:rsidR="003455A8">
        <w:rPr>
          <w:rFonts w:ascii="Times New Roman" w:hAnsi="Times New Roman"/>
          <w:sz w:val="28"/>
          <w:szCs w:val="28"/>
        </w:rPr>
        <w:t xml:space="preserve">В случае упразднения федерального (муниципального) органа </w:t>
      </w:r>
      <w:r w:rsidR="00E2294C">
        <w:rPr>
          <w:rFonts w:ascii="Times New Roman" w:hAnsi="Times New Roman"/>
          <w:sz w:val="28"/>
          <w:szCs w:val="28"/>
        </w:rPr>
        <w:br/>
      </w:r>
      <w:r w:rsidR="003455A8">
        <w:rPr>
          <w:rFonts w:ascii="Times New Roman" w:hAnsi="Times New Roman"/>
          <w:sz w:val="28"/>
          <w:szCs w:val="28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</w:t>
      </w:r>
      <w:r w:rsidR="00E324C7">
        <w:rPr>
          <w:rFonts w:ascii="Times New Roman" w:hAnsi="Times New Roman"/>
          <w:sz w:val="28"/>
          <w:szCs w:val="28"/>
        </w:rPr>
        <w:t>аздняемый государственный (муниципальный) орган.</w:t>
      </w:r>
    </w:p>
    <w:p w:rsidR="00E324C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6</w:t>
      </w:r>
      <w:r w:rsidRPr="00D439D7">
        <w:rPr>
          <w:rFonts w:ascii="Times New Roman" w:hAnsi="Times New Roman"/>
          <w:sz w:val="28"/>
          <w:szCs w:val="28"/>
        </w:rPr>
        <w:t>.</w:t>
      </w:r>
      <w:r w:rsidR="004C3F5C" w:rsidRPr="00D439D7">
        <w:rPr>
          <w:rFonts w:ascii="Times New Roman" w:hAnsi="Times New Roman"/>
          <w:sz w:val="28"/>
          <w:szCs w:val="28"/>
        </w:rPr>
        <w:t> </w:t>
      </w:r>
      <w:r w:rsidR="00E324C7">
        <w:rPr>
          <w:rFonts w:ascii="Times New Roman" w:hAnsi="Times New Roman"/>
          <w:sz w:val="28"/>
          <w:szCs w:val="28"/>
        </w:rPr>
        <w:t>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B30F6A" w:rsidRPr="00D439D7" w:rsidRDefault="00E324C7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B30F6A" w:rsidRPr="00D439D7"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если функции упраздненного государственного</w:t>
      </w:r>
      <w:r w:rsidR="00E40E6F" w:rsidRPr="00D439D7">
        <w:rPr>
          <w:rFonts w:ascii="Times New Roman" w:hAnsi="Times New Roman"/>
          <w:sz w:val="28"/>
          <w:szCs w:val="28"/>
        </w:rPr>
        <w:t xml:space="preserve"> (муниципального)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органа распределены между несколькими правопреемниками (к примеру, в соответствии с </w:t>
      </w:r>
      <w:hyperlink r:id="rId10" w:history="1">
        <w:r w:rsidR="00B30F6A" w:rsidRPr="00D439D7">
          <w:rPr>
            <w:rFonts w:ascii="Times New Roman" w:hAnsi="Times New Roman"/>
            <w:sz w:val="28"/>
            <w:szCs w:val="28"/>
          </w:rPr>
          <w:t>Указом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Президента Российской Федерации от </w:t>
      </w:r>
      <w:r w:rsidR="00FD2CD9">
        <w:rPr>
          <w:rFonts w:ascii="Times New Roman" w:hAnsi="Times New Roman"/>
          <w:sz w:val="28"/>
          <w:szCs w:val="28"/>
        </w:rPr>
        <w:t>0</w:t>
      </w:r>
      <w:r w:rsidR="00B30F6A" w:rsidRPr="00D439D7">
        <w:rPr>
          <w:rFonts w:ascii="Times New Roman" w:hAnsi="Times New Roman"/>
          <w:sz w:val="28"/>
          <w:szCs w:val="28"/>
        </w:rPr>
        <w:t>2</w:t>
      </w:r>
      <w:r w:rsidR="00FD2CD9">
        <w:rPr>
          <w:rFonts w:ascii="Times New Roman" w:hAnsi="Times New Roman"/>
          <w:sz w:val="28"/>
          <w:szCs w:val="28"/>
        </w:rPr>
        <w:t>.02.</w:t>
      </w:r>
      <w:r w:rsidR="00B30F6A" w:rsidRPr="00D439D7">
        <w:rPr>
          <w:rFonts w:ascii="Times New Roman" w:hAnsi="Times New Roman"/>
          <w:sz w:val="28"/>
          <w:szCs w:val="28"/>
        </w:rPr>
        <w:t>2016 № 41 «О некоторых вопросах государственного контроля и надзора в финансово-бюджетной сфере»</w:t>
      </w:r>
      <w:r w:rsidR="00EB18A4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</w:t>
      </w:r>
      <w:r w:rsidR="00E40E6F" w:rsidRPr="00D439D7">
        <w:rPr>
          <w:rFonts w:ascii="Times New Roman" w:hAnsi="Times New Roman"/>
          <w:sz w:val="28"/>
          <w:szCs w:val="28"/>
        </w:rPr>
        <w:t xml:space="preserve"> (муниципальный)</w:t>
      </w:r>
      <w:r w:rsidR="00B30F6A" w:rsidRPr="00D439D7">
        <w:rPr>
          <w:rFonts w:ascii="Times New Roman" w:hAnsi="Times New Roman"/>
          <w:sz w:val="28"/>
          <w:szCs w:val="28"/>
        </w:rPr>
        <w:t xml:space="preserve"> орган, которому были переданы функции, на реализацию которых было направлено исполнение государственным</w:t>
      </w:r>
      <w:r w:rsidR="00E40E6F" w:rsidRPr="00D439D7">
        <w:rPr>
          <w:rFonts w:ascii="Times New Roman" w:hAnsi="Times New Roman"/>
          <w:sz w:val="28"/>
          <w:szCs w:val="28"/>
        </w:rPr>
        <w:t xml:space="preserve"> (муниципальным)</w:t>
      </w:r>
      <w:r w:rsidR="00B30F6A" w:rsidRPr="00D439D7">
        <w:rPr>
          <w:rFonts w:ascii="Times New Roman" w:hAnsi="Times New Roman"/>
          <w:sz w:val="28"/>
          <w:szCs w:val="28"/>
        </w:rPr>
        <w:t xml:space="preserve"> служащим своих должностных обязанностей по ранее замещаемой должности государственной </w:t>
      </w:r>
      <w:r w:rsidR="00E40E6F" w:rsidRPr="00D439D7">
        <w:rPr>
          <w:rFonts w:ascii="Times New Roman" w:hAnsi="Times New Roman"/>
          <w:sz w:val="28"/>
          <w:szCs w:val="28"/>
        </w:rPr>
        <w:t xml:space="preserve">(муниципальной) </w:t>
      </w:r>
      <w:r w:rsidR="00B30F6A" w:rsidRPr="00D439D7">
        <w:rPr>
          <w:rFonts w:ascii="Times New Roman" w:hAnsi="Times New Roman"/>
          <w:sz w:val="28"/>
          <w:szCs w:val="28"/>
        </w:rPr>
        <w:t>службы.</w:t>
      </w:r>
    </w:p>
    <w:p w:rsidR="00CE4CD8" w:rsidRPr="00D439D7" w:rsidRDefault="008A4C9D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Орган</w:t>
      </w:r>
      <w:r w:rsidR="00E324C7">
        <w:rPr>
          <w:rFonts w:ascii="Times New Roman" w:hAnsi="Times New Roman"/>
          <w:sz w:val="28"/>
          <w:szCs w:val="28"/>
        </w:rPr>
        <w:t>у</w:t>
      </w:r>
      <w:r w:rsidRPr="00D439D7">
        <w:rPr>
          <w:rFonts w:ascii="Times New Roman" w:hAnsi="Times New Roman"/>
          <w:sz w:val="28"/>
          <w:szCs w:val="28"/>
        </w:rPr>
        <w:t>, являющ</w:t>
      </w:r>
      <w:r w:rsidR="00E324C7">
        <w:rPr>
          <w:rFonts w:ascii="Times New Roman" w:hAnsi="Times New Roman"/>
          <w:sz w:val="28"/>
          <w:szCs w:val="28"/>
        </w:rPr>
        <w:t>емуся</w:t>
      </w:r>
      <w:r w:rsidRPr="00D439D7">
        <w:rPr>
          <w:rFonts w:ascii="Times New Roman" w:hAnsi="Times New Roman"/>
          <w:sz w:val="28"/>
          <w:szCs w:val="28"/>
        </w:rPr>
        <w:t xml:space="preserve"> правопреемниками упраздненн</w:t>
      </w:r>
      <w:r w:rsidR="00E324C7">
        <w:rPr>
          <w:rFonts w:ascii="Times New Roman" w:hAnsi="Times New Roman"/>
          <w:sz w:val="28"/>
          <w:szCs w:val="28"/>
        </w:rPr>
        <w:t>ого органа</w:t>
      </w:r>
      <w:r w:rsidRPr="00D439D7">
        <w:rPr>
          <w:rFonts w:ascii="Times New Roman" w:hAnsi="Times New Roman"/>
          <w:sz w:val="28"/>
          <w:szCs w:val="28"/>
        </w:rPr>
        <w:t xml:space="preserve">,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в случае ошибочного поступления обращения гражданина о даче согласия</w:t>
      </w:r>
      <w:r w:rsidR="00EB18A4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либо уведомления организ</w:t>
      </w:r>
      <w:r w:rsidR="007A2EDF" w:rsidRPr="00D439D7">
        <w:rPr>
          <w:rFonts w:ascii="Times New Roman" w:hAnsi="Times New Roman"/>
          <w:sz w:val="28"/>
          <w:szCs w:val="28"/>
        </w:rPr>
        <w:t>а</w:t>
      </w:r>
      <w:r w:rsidRPr="00D439D7">
        <w:rPr>
          <w:rFonts w:ascii="Times New Roman" w:hAnsi="Times New Roman"/>
          <w:sz w:val="28"/>
          <w:szCs w:val="28"/>
        </w:rPr>
        <w:t>ции о приеме на работу бывшего государственного</w:t>
      </w:r>
      <w:r w:rsidR="00E40E6F" w:rsidRPr="00D439D7">
        <w:rPr>
          <w:rFonts w:ascii="Times New Roman" w:hAnsi="Times New Roman"/>
          <w:sz w:val="28"/>
          <w:szCs w:val="28"/>
        </w:rPr>
        <w:t xml:space="preserve"> (муниципального)</w:t>
      </w:r>
      <w:r w:rsidRPr="00D439D7">
        <w:rPr>
          <w:rFonts w:ascii="Times New Roman" w:hAnsi="Times New Roman"/>
          <w:sz w:val="28"/>
          <w:szCs w:val="28"/>
        </w:rPr>
        <w:t xml:space="preserve"> служащего</w:t>
      </w:r>
      <w:r w:rsidR="00C02714" w:rsidRPr="00D439D7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рекомендуется направлять названные документы </w:t>
      </w:r>
      <w:r w:rsidR="00C02714" w:rsidRPr="00D439D7">
        <w:rPr>
          <w:rFonts w:ascii="Times New Roman" w:hAnsi="Times New Roman"/>
          <w:sz w:val="28"/>
          <w:szCs w:val="28"/>
        </w:rPr>
        <w:t>в надлежащий орган.</w:t>
      </w:r>
    </w:p>
    <w:p w:rsidR="00CE4CD8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68D5">
        <w:rPr>
          <w:rFonts w:ascii="Times New Roman" w:hAnsi="Times New Roman"/>
          <w:sz w:val="28"/>
          <w:szCs w:val="28"/>
        </w:rPr>
        <w:t>8</w:t>
      </w:r>
      <w:r w:rsidR="00CB2F43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576ED3"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576ED3" w:rsidRPr="00D439D7">
        <w:rPr>
          <w:rFonts w:ascii="Times New Roman" w:hAnsi="Times New Roman"/>
          <w:sz w:val="28"/>
          <w:szCs w:val="28"/>
        </w:rPr>
        <w:t xml:space="preserve"> если </w:t>
      </w:r>
      <w:r w:rsidR="00E324C7">
        <w:rPr>
          <w:rFonts w:ascii="Times New Roman" w:hAnsi="Times New Roman"/>
          <w:sz w:val="28"/>
          <w:szCs w:val="28"/>
        </w:rPr>
        <w:t>упразднение</w:t>
      </w:r>
      <w:r w:rsidR="00576ED3" w:rsidRPr="00D439D7">
        <w:rPr>
          <w:rFonts w:ascii="Times New Roman" w:hAnsi="Times New Roman"/>
          <w:sz w:val="28"/>
          <w:szCs w:val="28"/>
        </w:rPr>
        <w:t xml:space="preserve"> осуществляется без правопреемства</w:t>
      </w:r>
      <w:r w:rsidR="00C3309F">
        <w:rPr>
          <w:rFonts w:ascii="Times New Roman" w:hAnsi="Times New Roman"/>
          <w:sz w:val="28"/>
          <w:szCs w:val="28"/>
        </w:rPr>
        <w:t>,</w:t>
      </w:r>
      <w:r w:rsidR="00576ED3" w:rsidRPr="00D439D7">
        <w:rPr>
          <w:rFonts w:ascii="Times New Roman" w:hAnsi="Times New Roman"/>
          <w:sz w:val="28"/>
          <w:szCs w:val="28"/>
        </w:rPr>
        <w:t xml:space="preserve"> заявление следует направлять в орган, которому переданы функции </w:t>
      </w:r>
      <w:r w:rsidR="00576ED3" w:rsidRPr="00D439D7">
        <w:rPr>
          <w:rFonts w:ascii="Times New Roman" w:hAnsi="Times New Roman"/>
          <w:sz w:val="28"/>
          <w:szCs w:val="28"/>
        </w:rPr>
        <w:lastRenderedPageBreak/>
        <w:t xml:space="preserve">государственного, муниципального (административного) управления </w:t>
      </w:r>
      <w:r w:rsidR="00E2294C">
        <w:rPr>
          <w:rFonts w:ascii="Times New Roman" w:hAnsi="Times New Roman"/>
          <w:sz w:val="28"/>
          <w:szCs w:val="28"/>
        </w:rPr>
        <w:br/>
      </w:r>
      <w:r w:rsidR="00576ED3" w:rsidRPr="00D439D7">
        <w:rPr>
          <w:rFonts w:ascii="Times New Roman" w:hAnsi="Times New Roman"/>
          <w:sz w:val="28"/>
          <w:szCs w:val="28"/>
        </w:rPr>
        <w:t>в соответствующей сфере.</w:t>
      </w:r>
    </w:p>
    <w:p w:rsidR="00B30F6A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При рассмотрении комиссией обращения гражданина анализируются</w:t>
      </w:r>
      <w:r w:rsidR="00356C4D" w:rsidRPr="00D439D7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в том числе должностные обязанности, содержащиеся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в должностном регламенте </w:t>
      </w:r>
      <w:r w:rsidR="00356C4D" w:rsidRPr="00D439D7">
        <w:rPr>
          <w:rFonts w:ascii="Times New Roman" w:hAnsi="Times New Roman"/>
          <w:sz w:val="28"/>
          <w:szCs w:val="28"/>
        </w:rPr>
        <w:t xml:space="preserve">(должностной инструкции) </w:t>
      </w:r>
      <w:r w:rsidR="00B30F6A" w:rsidRPr="00D439D7">
        <w:rPr>
          <w:rFonts w:ascii="Times New Roman" w:hAnsi="Times New Roman"/>
          <w:sz w:val="28"/>
          <w:szCs w:val="28"/>
        </w:rPr>
        <w:t xml:space="preserve">государственного </w:t>
      </w:r>
      <w:r w:rsidR="00E40E6F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="00B30F6A" w:rsidRPr="00D439D7">
        <w:rPr>
          <w:rFonts w:ascii="Times New Roman" w:hAnsi="Times New Roman"/>
          <w:sz w:val="28"/>
          <w:szCs w:val="28"/>
        </w:rPr>
        <w:t>служащего.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0</w:t>
      </w:r>
      <w:r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Согласно </w:t>
      </w:r>
      <w:hyperlink r:id="rId11" w:history="1">
        <w:r w:rsidRPr="00D439D7">
          <w:rPr>
            <w:rFonts w:ascii="Times New Roman" w:hAnsi="Times New Roman"/>
            <w:sz w:val="28"/>
            <w:szCs w:val="28"/>
          </w:rPr>
          <w:t>приказу</w:t>
        </w:r>
      </w:hyperlink>
      <w:r w:rsidRPr="00D439D7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</w:t>
      </w:r>
      <w:r w:rsidR="00E40E6F" w:rsidRPr="00D439D7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от</w:t>
      </w:r>
      <w:r w:rsidR="00E40E6F" w:rsidRPr="00D439D7">
        <w:rPr>
          <w:rFonts w:ascii="Times New Roman" w:hAnsi="Times New Roman"/>
          <w:sz w:val="28"/>
          <w:szCs w:val="28"/>
        </w:rPr>
        <w:t xml:space="preserve"> </w:t>
      </w:r>
      <w:r w:rsidRPr="00D439D7">
        <w:rPr>
          <w:rFonts w:ascii="Times New Roman" w:hAnsi="Times New Roman"/>
          <w:sz w:val="28"/>
          <w:szCs w:val="28"/>
        </w:rPr>
        <w:t>25</w:t>
      </w:r>
      <w:r w:rsidR="00FD2CD9">
        <w:rPr>
          <w:rFonts w:ascii="Times New Roman" w:hAnsi="Times New Roman"/>
          <w:sz w:val="28"/>
          <w:szCs w:val="28"/>
        </w:rPr>
        <w:t>.08.</w:t>
      </w:r>
      <w:r w:rsidRPr="00D439D7">
        <w:rPr>
          <w:rFonts w:ascii="Times New Roman" w:hAnsi="Times New Roman"/>
          <w:sz w:val="28"/>
          <w:szCs w:val="28"/>
        </w:rPr>
        <w:t>2010 №</w:t>
      </w:r>
      <w:r w:rsidR="00A32B8A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личные дела работников, в том числе государственных </w:t>
      </w:r>
      <w:r w:rsidR="00E40E6F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муниципальных</w:t>
      </w:r>
      <w:r w:rsidR="00E40E6F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служащих, относятся к типовым управленческим архивным документам, а срок их хранения составляет </w:t>
      </w:r>
      <w:r w:rsidR="00C3309F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75 лет.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1</w:t>
      </w:r>
      <w:r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Исходя из положений </w:t>
      </w:r>
      <w:hyperlink r:id="rId12" w:history="1">
        <w:r w:rsidRPr="00D439D7">
          <w:rPr>
            <w:rFonts w:ascii="Times New Roman" w:hAnsi="Times New Roman"/>
            <w:sz w:val="28"/>
            <w:szCs w:val="28"/>
          </w:rPr>
          <w:t>статьи 5</w:t>
        </w:r>
      </w:hyperlink>
      <w:r w:rsidRPr="00D439D7">
        <w:rPr>
          <w:rFonts w:ascii="Times New Roman" w:hAnsi="Times New Roman"/>
          <w:sz w:val="28"/>
          <w:szCs w:val="28"/>
        </w:rPr>
        <w:t xml:space="preserve"> Федерального закона от 22</w:t>
      </w:r>
      <w:r w:rsidR="00FD2CD9">
        <w:rPr>
          <w:rFonts w:ascii="Times New Roman" w:hAnsi="Times New Roman"/>
          <w:sz w:val="28"/>
          <w:szCs w:val="28"/>
        </w:rPr>
        <w:t>.10.</w:t>
      </w:r>
      <w:r w:rsidRPr="00D439D7">
        <w:rPr>
          <w:rFonts w:ascii="Times New Roman" w:hAnsi="Times New Roman"/>
          <w:sz w:val="28"/>
          <w:szCs w:val="28"/>
        </w:rPr>
        <w:t>2004 №</w:t>
      </w:r>
      <w:r w:rsidR="00A32B8A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125-ФЗ «Об архивном деле в Российской Федерации» (далее</w:t>
      </w:r>
      <w:r w:rsidR="00FD2CD9">
        <w:rPr>
          <w:rFonts w:ascii="Times New Roman" w:hAnsi="Times New Roman"/>
          <w:sz w:val="28"/>
          <w:szCs w:val="28"/>
        </w:rPr>
        <w:t xml:space="preserve"> – </w:t>
      </w:r>
      <w:r w:rsidRPr="00D439D7">
        <w:rPr>
          <w:rFonts w:ascii="Times New Roman" w:hAnsi="Times New Roman"/>
          <w:sz w:val="28"/>
          <w:szCs w:val="28"/>
        </w:rPr>
        <w:t xml:space="preserve"> Федеральный закон </w:t>
      </w:r>
      <w:r w:rsidR="00FD2CD9" w:rsidRPr="00D439D7">
        <w:rPr>
          <w:rFonts w:ascii="Times New Roman" w:hAnsi="Times New Roman"/>
          <w:sz w:val="28"/>
          <w:szCs w:val="28"/>
        </w:rPr>
        <w:t>от 22</w:t>
      </w:r>
      <w:r w:rsidR="00FD2CD9">
        <w:rPr>
          <w:rFonts w:ascii="Times New Roman" w:hAnsi="Times New Roman"/>
          <w:sz w:val="28"/>
          <w:szCs w:val="28"/>
        </w:rPr>
        <w:t>.10.</w:t>
      </w:r>
      <w:r w:rsidR="00FD2CD9" w:rsidRPr="00D439D7">
        <w:rPr>
          <w:rFonts w:ascii="Times New Roman" w:hAnsi="Times New Roman"/>
          <w:sz w:val="28"/>
          <w:szCs w:val="28"/>
        </w:rPr>
        <w:t xml:space="preserve">2004 </w:t>
      </w:r>
      <w:r w:rsidRPr="00D439D7">
        <w:rPr>
          <w:rFonts w:ascii="Times New Roman" w:hAnsi="Times New Roman"/>
          <w:sz w:val="28"/>
          <w:szCs w:val="28"/>
        </w:rPr>
        <w:t>№</w:t>
      </w:r>
      <w:r w:rsidR="00A32B8A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125-ФЗ) указанные личные дела включаются в состав Архивного фонда Российской Федерации.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2</w:t>
      </w:r>
      <w:r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Pr="00D439D7">
          <w:rPr>
            <w:rFonts w:ascii="Times New Roman" w:hAnsi="Times New Roman"/>
            <w:sz w:val="28"/>
            <w:szCs w:val="28"/>
          </w:rPr>
          <w:t>частью 8 статьи 23</w:t>
        </w:r>
      </w:hyperlink>
      <w:r w:rsidRPr="00D439D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C3309F">
        <w:rPr>
          <w:rFonts w:ascii="Times New Roman" w:hAnsi="Times New Roman"/>
          <w:sz w:val="28"/>
          <w:szCs w:val="28"/>
        </w:rPr>
        <w:br/>
      </w:r>
      <w:r w:rsidR="00FD2CD9" w:rsidRPr="00D439D7">
        <w:rPr>
          <w:rFonts w:ascii="Times New Roman" w:hAnsi="Times New Roman"/>
          <w:sz w:val="28"/>
          <w:szCs w:val="28"/>
        </w:rPr>
        <w:t>от 22</w:t>
      </w:r>
      <w:r w:rsidR="00FD2CD9">
        <w:rPr>
          <w:rFonts w:ascii="Times New Roman" w:hAnsi="Times New Roman"/>
          <w:sz w:val="28"/>
          <w:szCs w:val="28"/>
        </w:rPr>
        <w:t>.10.</w:t>
      </w:r>
      <w:r w:rsidR="00FD2CD9" w:rsidRPr="00D439D7">
        <w:rPr>
          <w:rFonts w:ascii="Times New Roman" w:hAnsi="Times New Roman"/>
          <w:sz w:val="28"/>
          <w:szCs w:val="28"/>
        </w:rPr>
        <w:t xml:space="preserve">2004 </w:t>
      </w:r>
      <w:r w:rsidRPr="00D439D7">
        <w:rPr>
          <w:rFonts w:ascii="Times New Roman" w:hAnsi="Times New Roman"/>
          <w:sz w:val="28"/>
          <w:szCs w:val="28"/>
        </w:rPr>
        <w:t>№ 125-ФЗ при ликвидации государственных органов, органов местного самоуправления, государственных и муниципальных организаций</w:t>
      </w:r>
      <w:r w:rsidR="00EB18A4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B30F6A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3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В этой связи при поступлении в государственный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(муниципальный)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орган, который является правопреемником другого государственного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органа, соответствующего обращения гражданина необходимые материалы для анализа могут быть получены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в соответствующем архиве.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B30F6A" w:rsidRPr="00D439D7" w:rsidRDefault="00FD2CD9" w:rsidP="00AE2309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30F6A" w:rsidRPr="00D439D7">
        <w:rPr>
          <w:rFonts w:ascii="Times New Roman" w:hAnsi="Times New Roman"/>
          <w:b/>
          <w:sz w:val="28"/>
          <w:szCs w:val="28"/>
        </w:rPr>
        <w:t>. Рассмотрение обращения на заседании комиссии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B30F6A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4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На основании пункта 19 Положения о комиссиях з</w:t>
      </w:r>
      <w:r w:rsidR="00B30F6A" w:rsidRPr="00D439D7">
        <w:rPr>
          <w:rFonts w:ascii="Times New Roman" w:hAnsi="Times New Roman"/>
          <w:sz w:val="28"/>
        </w:rPr>
        <w:t xml:space="preserve">аседание комиссии проводится, как правило, в присутствии гражданина. </w:t>
      </w:r>
    </w:p>
    <w:p w:rsidR="00B30F6A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</w:pPr>
      <w:r>
        <w:rPr>
          <w:rFonts w:ascii="Times New Roman" w:hAnsi="Times New Roman"/>
          <w:sz w:val="28"/>
        </w:rPr>
        <w:t>3</w:t>
      </w:r>
      <w:r w:rsidR="001968D5">
        <w:rPr>
          <w:rFonts w:ascii="Times New Roman" w:hAnsi="Times New Roman"/>
          <w:sz w:val="28"/>
        </w:rPr>
        <w:t>5</w:t>
      </w:r>
      <w:r w:rsidR="00B30F6A" w:rsidRPr="00D439D7">
        <w:rPr>
          <w:rFonts w:ascii="Times New Roman" w:hAnsi="Times New Roman"/>
          <w:sz w:val="28"/>
        </w:rPr>
        <w:t>.</w:t>
      </w:r>
      <w:r w:rsidR="00E40E6F" w:rsidRPr="00D439D7">
        <w:rPr>
          <w:rFonts w:ascii="Times New Roman" w:hAnsi="Times New Roman"/>
          <w:sz w:val="28"/>
        </w:rPr>
        <w:t> </w:t>
      </w:r>
      <w:r w:rsidR="00B30F6A" w:rsidRPr="00D439D7">
        <w:rPr>
          <w:rFonts w:ascii="Times New Roman" w:hAnsi="Times New Roman"/>
          <w:sz w:val="28"/>
        </w:rPr>
        <w:t>О намерении лично присутствовать на заседании комиссии гражданин указывает в обращении.</w:t>
      </w:r>
    </w:p>
    <w:p w:rsidR="00B30F6A" w:rsidRPr="00D439D7" w:rsidRDefault="00877BC3" w:rsidP="00AE2309">
      <w:pPr>
        <w:spacing w:after="1" w:line="360" w:lineRule="exact"/>
        <w:ind w:firstLine="709"/>
        <w:jc w:val="both"/>
      </w:pPr>
      <w:r>
        <w:rPr>
          <w:rFonts w:ascii="Times New Roman" w:hAnsi="Times New Roman"/>
          <w:sz w:val="28"/>
        </w:rPr>
        <w:t>3</w:t>
      </w:r>
      <w:r w:rsidR="001968D5">
        <w:rPr>
          <w:rFonts w:ascii="Times New Roman" w:hAnsi="Times New Roman"/>
          <w:sz w:val="28"/>
        </w:rPr>
        <w:t>6</w:t>
      </w:r>
      <w:r w:rsidR="00B30F6A" w:rsidRPr="00D439D7">
        <w:rPr>
          <w:rFonts w:ascii="Times New Roman" w:hAnsi="Times New Roman"/>
          <w:sz w:val="28"/>
        </w:rPr>
        <w:t>.</w:t>
      </w:r>
      <w:r w:rsidR="00E40E6F" w:rsidRPr="00D439D7">
        <w:rPr>
          <w:rFonts w:ascii="Times New Roman" w:hAnsi="Times New Roman"/>
          <w:sz w:val="28"/>
        </w:rPr>
        <w:t> </w:t>
      </w:r>
      <w:r w:rsidR="00B30F6A" w:rsidRPr="00D439D7">
        <w:rPr>
          <w:rFonts w:ascii="Times New Roman" w:hAnsi="Times New Roman"/>
          <w:sz w:val="28"/>
        </w:rPr>
        <w:t>Согласно пункту 19.1 Положения о комисси</w:t>
      </w:r>
      <w:r w:rsidR="00C3309F">
        <w:rPr>
          <w:rFonts w:ascii="Times New Roman" w:hAnsi="Times New Roman"/>
          <w:sz w:val="28"/>
        </w:rPr>
        <w:t>ях</w:t>
      </w:r>
      <w:r w:rsidR="00B30F6A" w:rsidRPr="00D439D7">
        <w:rPr>
          <w:rFonts w:ascii="Times New Roman" w:hAnsi="Times New Roman"/>
          <w:sz w:val="28"/>
        </w:rPr>
        <w:t xml:space="preserve"> заседания комиссии могут проводиться в отсутствие гражданина в случае:</w:t>
      </w:r>
    </w:p>
    <w:p w:rsidR="00B30F6A" w:rsidRPr="00D439D7" w:rsidRDefault="00B30F6A" w:rsidP="00AE2309">
      <w:pPr>
        <w:spacing w:after="1" w:line="360" w:lineRule="exact"/>
        <w:ind w:firstLine="540"/>
        <w:jc w:val="both"/>
      </w:pPr>
      <w:r w:rsidRPr="00D439D7">
        <w:rPr>
          <w:rFonts w:ascii="Times New Roman" w:hAnsi="Times New Roman"/>
          <w:sz w:val="28"/>
        </w:rPr>
        <w:lastRenderedPageBreak/>
        <w:tab/>
        <w:t>а)</w:t>
      </w:r>
      <w:r w:rsidR="00E40E6F" w:rsidRPr="00D439D7">
        <w:rPr>
          <w:rFonts w:ascii="Times New Roman" w:hAnsi="Times New Roman"/>
          <w:sz w:val="28"/>
        </w:rPr>
        <w:t> </w:t>
      </w:r>
      <w:r w:rsidRPr="00D439D7">
        <w:rPr>
          <w:rFonts w:ascii="Times New Roman" w:hAnsi="Times New Roman"/>
          <w:sz w:val="28"/>
        </w:rPr>
        <w:t>если в обращении не содержится указания о намерении гражданина лично присутствовать на заседании комиссии;</w:t>
      </w:r>
    </w:p>
    <w:p w:rsidR="00B30F6A" w:rsidRPr="00D439D7" w:rsidRDefault="00B30F6A" w:rsidP="00AE2309">
      <w:pPr>
        <w:spacing w:after="1" w:line="360" w:lineRule="exact"/>
        <w:ind w:firstLine="540"/>
        <w:jc w:val="both"/>
        <w:rPr>
          <w:rFonts w:ascii="Times New Roman" w:hAnsi="Times New Roman"/>
          <w:sz w:val="28"/>
        </w:rPr>
      </w:pPr>
      <w:r w:rsidRPr="00D439D7">
        <w:rPr>
          <w:rFonts w:ascii="Times New Roman" w:hAnsi="Times New Roman"/>
          <w:sz w:val="28"/>
        </w:rPr>
        <w:tab/>
        <w:t>б)</w:t>
      </w:r>
      <w:r w:rsidR="00E40E6F" w:rsidRPr="00D439D7">
        <w:rPr>
          <w:rFonts w:ascii="Times New Roman" w:hAnsi="Times New Roman"/>
          <w:sz w:val="28"/>
        </w:rPr>
        <w:t> </w:t>
      </w:r>
      <w:r w:rsidRPr="00D439D7">
        <w:rPr>
          <w:rFonts w:ascii="Times New Roman" w:hAnsi="Times New Roman"/>
          <w:sz w:val="28"/>
        </w:rPr>
        <w:t xml:space="preserve">если гражданин, намеревающийся лично присутствовать </w:t>
      </w:r>
      <w:r w:rsidR="00E2294C">
        <w:rPr>
          <w:rFonts w:ascii="Times New Roman" w:hAnsi="Times New Roman"/>
          <w:sz w:val="28"/>
        </w:rPr>
        <w:br/>
      </w:r>
      <w:r w:rsidRPr="00D439D7">
        <w:rPr>
          <w:rFonts w:ascii="Times New Roman" w:hAnsi="Times New Roman"/>
          <w:sz w:val="28"/>
        </w:rPr>
        <w:t xml:space="preserve">на заседании комиссии и надлежащим образом извещенный о времени </w:t>
      </w:r>
      <w:r w:rsidR="00FA7FE4">
        <w:rPr>
          <w:rFonts w:ascii="Times New Roman" w:hAnsi="Times New Roman"/>
          <w:sz w:val="28"/>
        </w:rPr>
        <w:br/>
      </w:r>
      <w:r w:rsidRPr="00D439D7">
        <w:rPr>
          <w:rFonts w:ascii="Times New Roman" w:hAnsi="Times New Roman"/>
          <w:sz w:val="28"/>
        </w:rPr>
        <w:t>и месте его проведения, не явился на заседание комиссии.</w:t>
      </w:r>
    </w:p>
    <w:p w:rsidR="00B30F6A" w:rsidRPr="00D439D7" w:rsidRDefault="00877BC3" w:rsidP="00AE2309">
      <w:pPr>
        <w:spacing w:after="1" w:line="360" w:lineRule="exact"/>
        <w:ind w:firstLine="709"/>
        <w:jc w:val="both"/>
      </w:pPr>
      <w:r>
        <w:rPr>
          <w:rFonts w:ascii="Times New Roman" w:hAnsi="Times New Roman"/>
          <w:sz w:val="28"/>
        </w:rPr>
        <w:t>3</w:t>
      </w:r>
      <w:r w:rsidR="001968D5">
        <w:rPr>
          <w:rFonts w:ascii="Times New Roman" w:hAnsi="Times New Roman"/>
          <w:sz w:val="28"/>
        </w:rPr>
        <w:t>7</w:t>
      </w:r>
      <w:r w:rsidR="00B30F6A" w:rsidRPr="00D439D7">
        <w:rPr>
          <w:rFonts w:ascii="Times New Roman" w:hAnsi="Times New Roman"/>
          <w:sz w:val="28"/>
        </w:rPr>
        <w:t>.</w:t>
      </w:r>
      <w:r w:rsidR="00E40E6F" w:rsidRPr="00D439D7">
        <w:rPr>
          <w:rFonts w:ascii="Times New Roman" w:hAnsi="Times New Roman"/>
          <w:sz w:val="28"/>
        </w:rPr>
        <w:t> </w:t>
      </w:r>
      <w:r w:rsidR="00B30F6A" w:rsidRPr="00D439D7">
        <w:rPr>
          <w:rFonts w:ascii="Times New Roman" w:hAnsi="Times New Roman"/>
          <w:sz w:val="28"/>
        </w:rPr>
        <w:t>В соответствии с пунктом 20 Положения о комисси</w:t>
      </w:r>
      <w:r w:rsidR="00C3309F">
        <w:rPr>
          <w:rFonts w:ascii="Times New Roman" w:hAnsi="Times New Roman"/>
          <w:sz w:val="28"/>
        </w:rPr>
        <w:t>ях</w:t>
      </w:r>
      <w:r w:rsidR="00B30F6A" w:rsidRPr="00D439D7">
        <w:rPr>
          <w:rFonts w:ascii="Times New Roman" w:hAnsi="Times New Roman"/>
          <w:sz w:val="28"/>
        </w:rPr>
        <w:t xml:space="preserve">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30F6A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68D5">
        <w:rPr>
          <w:rFonts w:ascii="Times New Roman" w:hAnsi="Times New Roman"/>
          <w:sz w:val="28"/>
          <w:szCs w:val="28"/>
        </w:rPr>
        <w:t>8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В части 1.1 статьи 12 Федерального закона</w:t>
      </w:r>
      <w:r w:rsidR="00FD2CD9" w:rsidRPr="00FD2CD9">
        <w:rPr>
          <w:rFonts w:ascii="Times New Roman" w:hAnsi="Times New Roman"/>
          <w:sz w:val="28"/>
          <w:szCs w:val="28"/>
        </w:rPr>
        <w:t xml:space="preserve"> </w:t>
      </w:r>
      <w:r w:rsidR="00FD2CD9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 xml:space="preserve"> № 273-ФЗ содержится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</w:t>
      </w:r>
      <w:r w:rsidR="00FA7FE4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B30F6A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E40E6F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Указанные сроки начинают действовать с момента </w:t>
      </w:r>
      <w:r w:rsidR="00C02714" w:rsidRPr="00D439D7">
        <w:rPr>
          <w:rFonts w:ascii="Times New Roman" w:hAnsi="Times New Roman"/>
          <w:sz w:val="28"/>
          <w:szCs w:val="28"/>
        </w:rPr>
        <w:t xml:space="preserve">поступления обращения на рассмотрение в комиссию. </w:t>
      </w:r>
      <w:r w:rsidR="00B30F6A" w:rsidRPr="00D439D7">
        <w:rPr>
          <w:rFonts w:ascii="Times New Roman" w:hAnsi="Times New Roman"/>
          <w:sz w:val="28"/>
          <w:szCs w:val="28"/>
        </w:rPr>
        <w:t xml:space="preserve">При этом предшествовавшие такому обращению </w:t>
      </w:r>
      <w:r w:rsidR="00877BC3" w:rsidRPr="00C3309F">
        <w:rPr>
          <w:rFonts w:ascii="Times New Roman" w:hAnsi="Times New Roman"/>
          <w:sz w:val="28"/>
          <w:szCs w:val="28"/>
        </w:rPr>
        <w:t xml:space="preserve">проверочные </w:t>
      </w:r>
      <w:r w:rsidR="00B30F6A" w:rsidRPr="00C3309F">
        <w:rPr>
          <w:rFonts w:ascii="Times New Roman" w:hAnsi="Times New Roman"/>
          <w:sz w:val="28"/>
          <w:szCs w:val="28"/>
        </w:rPr>
        <w:t>п</w:t>
      </w:r>
      <w:r w:rsidR="00B30F6A" w:rsidRPr="00D439D7">
        <w:rPr>
          <w:rFonts w:ascii="Times New Roman" w:hAnsi="Times New Roman"/>
          <w:sz w:val="28"/>
          <w:szCs w:val="28"/>
        </w:rPr>
        <w:t xml:space="preserve">роцедуры проводятся в </w:t>
      </w:r>
      <w:r w:rsidR="00877BC3">
        <w:rPr>
          <w:rFonts w:ascii="Times New Roman" w:hAnsi="Times New Roman"/>
          <w:sz w:val="28"/>
          <w:szCs w:val="28"/>
        </w:rPr>
        <w:t>сроки,</w:t>
      </w:r>
      <w:r w:rsidR="00B30F6A" w:rsidRPr="00D439D7">
        <w:rPr>
          <w:rFonts w:ascii="Times New Roman" w:hAnsi="Times New Roman"/>
          <w:sz w:val="28"/>
          <w:szCs w:val="28"/>
        </w:rPr>
        <w:t xml:space="preserve"> регламентированные Положением о комиссиях.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0</w:t>
      </w:r>
      <w:r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Согласно пункту 24 Положения о комиссиях по итогам рассмотрения обращения гражданина комиссия принимает одно </w:t>
      </w:r>
      <w:r w:rsidR="00E2294C">
        <w:rPr>
          <w:rFonts w:ascii="Times New Roman" w:hAnsi="Times New Roman"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sz w:val="28"/>
          <w:szCs w:val="28"/>
          <w:lang w:eastAsia="ru-RU"/>
        </w:rPr>
        <w:t>из следующих решений: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ab/>
        <w:t>а)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дать гражданину согласие на замещение должности в коммерческой (некоммерческой) организации</w:t>
      </w:r>
      <w:r w:rsidR="00EB18A4">
        <w:rPr>
          <w:rFonts w:ascii="Times New Roman" w:hAnsi="Times New Roman"/>
          <w:sz w:val="28"/>
          <w:szCs w:val="28"/>
          <w:lang w:eastAsia="ru-RU"/>
        </w:rPr>
        <w:t>,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>, муниципальному (административному)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:rsidR="00C3309F" w:rsidRDefault="00B30F6A" w:rsidP="00AE2309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ab/>
        <w:t>б)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отказать гражданину в замещении должности в коммерческой (некоммерческой) организации</w:t>
      </w:r>
      <w:r w:rsidR="00EB18A4">
        <w:rPr>
          <w:rFonts w:ascii="Times New Roman" w:hAnsi="Times New Roman"/>
          <w:sz w:val="28"/>
          <w:szCs w:val="28"/>
          <w:lang w:eastAsia="ru-RU"/>
        </w:rPr>
        <w:t>,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 либо в выполнении работы на условиях гражданско-правового договора в коммерческой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39D7">
        <w:rPr>
          <w:rFonts w:ascii="Times New Roman" w:hAnsi="Times New Roman"/>
          <w:sz w:val="28"/>
          <w:szCs w:val="28"/>
          <w:lang w:eastAsia="ru-RU"/>
        </w:rPr>
        <w:t>(некоммерческой) организации, если отдельные функции по государственному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 xml:space="preserve">, муниципальному (административному) </w:t>
      </w:r>
      <w:r w:rsidRPr="00D439D7">
        <w:rPr>
          <w:rFonts w:ascii="Times New Roman" w:hAnsi="Times New Roman"/>
          <w:sz w:val="28"/>
          <w:szCs w:val="28"/>
          <w:lang w:eastAsia="ru-RU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B30F6A" w:rsidRPr="00D439D7" w:rsidRDefault="00877BC3" w:rsidP="00C3309F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Представляется </w:t>
      </w:r>
      <w:r w:rsidRPr="00877BC3">
        <w:rPr>
          <w:rFonts w:ascii="Times New Roman" w:hAnsi="Times New Roman"/>
          <w:sz w:val="28"/>
          <w:szCs w:val="28"/>
          <w:lang w:eastAsia="ru-RU"/>
        </w:rPr>
        <w:t>целесообразным оформить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 такой отказ в письменном виде и мотивировать его не только доводами, изложенными </w:t>
      </w:r>
      <w:r w:rsidR="00E2294C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в подготовленном ранее мотивированном заключении, но и новыми сведениями (при их наличии), полученными в ходе заседания комиссии (вновь открывшиеся обстоятельства, мнения членов комиссии  и т.д.).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1</w:t>
      </w:r>
      <w:r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E40E6F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Pr="00D439D7">
        <w:rPr>
          <w:rFonts w:ascii="Times New Roman" w:hAnsi="Times New Roman"/>
          <w:sz w:val="28"/>
          <w:szCs w:val="28"/>
          <w:lang w:eastAsia="ru-RU"/>
        </w:rPr>
        <w:t>В соответствии с пунктом 37.1 Положения о комиссиях в</w:t>
      </w:r>
      <w:r w:rsidRPr="00D439D7">
        <w:rPr>
          <w:rFonts w:ascii="Times New Roman" w:hAnsi="Times New Roman"/>
          <w:sz w:val="28"/>
          <w:szCs w:val="28"/>
        </w:rPr>
        <w:t xml:space="preserve">ыписка </w:t>
      </w:r>
      <w:r w:rsidR="00FA7FE4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из решения комиссии, заверенная подписью секретаря комиссии и печатью государственного </w:t>
      </w:r>
      <w:r w:rsidR="00515AB0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439D7">
        <w:rPr>
          <w:rFonts w:ascii="Times New Roman" w:hAnsi="Times New Roman"/>
          <w:sz w:val="28"/>
          <w:szCs w:val="28"/>
        </w:rPr>
        <w:t xml:space="preserve">органа, вручается гражданину,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B62730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4</w:t>
      </w:r>
      <w:r w:rsidR="001968D5">
        <w:rPr>
          <w:rFonts w:ascii="Times New Roman" w:hAnsi="Times New Roman"/>
          <w:sz w:val="28"/>
          <w:szCs w:val="28"/>
        </w:rPr>
        <w:t>2</w:t>
      </w:r>
      <w:r w:rsidRPr="00D439D7">
        <w:rPr>
          <w:rFonts w:ascii="Times New Roman" w:hAnsi="Times New Roman"/>
          <w:sz w:val="28"/>
          <w:szCs w:val="28"/>
        </w:rPr>
        <w:t>.</w:t>
      </w:r>
      <w:r w:rsidR="002959F9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</w:t>
      </w:r>
      <w:r w:rsidR="00C02714" w:rsidRPr="00D439D7">
        <w:rPr>
          <w:rFonts w:ascii="Times New Roman" w:hAnsi="Times New Roman"/>
          <w:sz w:val="28"/>
          <w:szCs w:val="28"/>
        </w:rPr>
        <w:t xml:space="preserve">решение комиссии </w:t>
      </w:r>
      <w:r w:rsidR="00E2294C">
        <w:rPr>
          <w:rFonts w:ascii="Times New Roman" w:hAnsi="Times New Roman"/>
          <w:sz w:val="28"/>
          <w:szCs w:val="28"/>
        </w:rPr>
        <w:br/>
      </w:r>
      <w:r w:rsidR="00C02714" w:rsidRPr="00D439D7">
        <w:rPr>
          <w:rFonts w:ascii="Times New Roman" w:hAnsi="Times New Roman"/>
          <w:sz w:val="28"/>
          <w:szCs w:val="28"/>
        </w:rPr>
        <w:t xml:space="preserve">в полном объеме, включая соответствующий протокол заседания комиссии </w:t>
      </w:r>
      <w:r w:rsidR="00E2294C">
        <w:rPr>
          <w:rFonts w:ascii="Times New Roman" w:hAnsi="Times New Roman"/>
          <w:sz w:val="28"/>
          <w:szCs w:val="28"/>
        </w:rPr>
        <w:br/>
      </w:r>
      <w:r w:rsidR="00C02714" w:rsidRPr="00D439D7">
        <w:rPr>
          <w:rFonts w:ascii="Times New Roman" w:hAnsi="Times New Roman"/>
          <w:sz w:val="28"/>
          <w:szCs w:val="28"/>
        </w:rPr>
        <w:t>в части, затрагивающей вопросы дачи ему согласия на заключение трудового (гражданско-правового) договора с организацией</w:t>
      </w:r>
      <w:r w:rsidR="000D5D33">
        <w:rPr>
          <w:rFonts w:ascii="Times New Roman" w:hAnsi="Times New Roman"/>
          <w:sz w:val="28"/>
          <w:szCs w:val="28"/>
        </w:rPr>
        <w:t>,</w:t>
      </w:r>
      <w:r w:rsidR="00C02714" w:rsidRPr="00D439D7">
        <w:rPr>
          <w:rFonts w:ascii="Times New Roman" w:hAnsi="Times New Roman"/>
          <w:sz w:val="28"/>
          <w:szCs w:val="28"/>
        </w:rPr>
        <w:t xml:space="preserve"> предоставляется гражданину</w:t>
      </w:r>
      <w:r w:rsidRPr="00D439D7">
        <w:rPr>
          <w:rFonts w:ascii="Times New Roman" w:hAnsi="Times New Roman"/>
          <w:sz w:val="28"/>
          <w:szCs w:val="28"/>
        </w:rPr>
        <w:t xml:space="preserve"> по его требованию.</w:t>
      </w:r>
    </w:p>
    <w:p w:rsidR="00B30F6A" w:rsidRPr="00D439D7" w:rsidRDefault="00B30F6A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3</w:t>
      </w:r>
      <w:r w:rsidRPr="00D439D7">
        <w:rPr>
          <w:rFonts w:ascii="Times New Roman" w:hAnsi="Times New Roman"/>
          <w:sz w:val="28"/>
          <w:szCs w:val="28"/>
          <w:lang w:eastAsia="ru-RU"/>
        </w:rPr>
        <w:t>. Согласно пункту 30 Положения о комиссиях решение комиссии по итогам рассмотрения обращения гражданина носит обязательный характер.</w:t>
      </w:r>
    </w:p>
    <w:p w:rsidR="00C02714" w:rsidRPr="00D439D7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4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. Вместе с тем</w:t>
      </w:r>
      <w:r w:rsidR="000D5D33">
        <w:rPr>
          <w:rFonts w:ascii="Times New Roman" w:hAnsi="Times New Roman"/>
          <w:sz w:val="28"/>
          <w:szCs w:val="28"/>
          <w:lang w:eastAsia="ru-RU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если гражданин</w:t>
      </w:r>
      <w:r w:rsidR="00C02714" w:rsidRPr="00D439D7">
        <w:rPr>
          <w:rFonts w:ascii="Times New Roman" w:hAnsi="Times New Roman"/>
          <w:sz w:val="28"/>
          <w:szCs w:val="28"/>
        </w:rPr>
        <w:t xml:space="preserve"> не согласен с решением комиссии, </w:t>
      </w:r>
      <w:r w:rsidR="00E2294C">
        <w:rPr>
          <w:rFonts w:ascii="Times New Roman" w:hAnsi="Times New Roman"/>
          <w:sz w:val="28"/>
          <w:szCs w:val="28"/>
        </w:rPr>
        <w:br/>
      </w:r>
      <w:r w:rsidR="00C02714" w:rsidRPr="00D439D7">
        <w:rPr>
          <w:rFonts w:ascii="Times New Roman" w:hAnsi="Times New Roman"/>
          <w:sz w:val="28"/>
          <w:szCs w:val="28"/>
        </w:rPr>
        <w:t>он вправе обратиться в комиссию с просьбой о пересмотре этого решения.</w:t>
      </w:r>
      <w:r w:rsidR="00B30F6A" w:rsidRPr="00D439D7">
        <w:rPr>
          <w:rFonts w:ascii="Times New Roman" w:hAnsi="Times New Roman"/>
          <w:sz w:val="28"/>
          <w:szCs w:val="28"/>
        </w:rPr>
        <w:t xml:space="preserve"> </w:t>
      </w:r>
    </w:p>
    <w:p w:rsidR="00C02714" w:rsidRPr="00D439D7" w:rsidRDefault="00C02714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 xml:space="preserve">Если гражданин полагает, </w:t>
      </w:r>
      <w:r w:rsidR="00B30F6A" w:rsidRPr="00D439D7">
        <w:rPr>
          <w:rFonts w:ascii="Times New Roman" w:hAnsi="Times New Roman"/>
          <w:sz w:val="28"/>
          <w:szCs w:val="28"/>
        </w:rPr>
        <w:t xml:space="preserve">что решение комиссии нарушает его права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и законные интересы, он вправе обратиться в органы прокуратуры либо в суд за их защитой. </w:t>
      </w:r>
    </w:p>
    <w:p w:rsidR="00963A15" w:rsidRDefault="00877BC3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1968D5">
        <w:rPr>
          <w:rFonts w:ascii="Times New Roman" w:hAnsi="Times New Roman"/>
          <w:sz w:val="28"/>
          <w:szCs w:val="28"/>
        </w:rPr>
        <w:t>5</w:t>
      </w:r>
      <w:r w:rsidR="00963A15" w:rsidRPr="00D439D7">
        <w:rPr>
          <w:rFonts w:ascii="Times New Roman" w:hAnsi="Times New Roman"/>
          <w:sz w:val="28"/>
          <w:szCs w:val="28"/>
        </w:rPr>
        <w:t xml:space="preserve">. </w:t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>Согласно пункту 36 Положения</w:t>
      </w:r>
      <w:r w:rsidR="002959F9" w:rsidRPr="00D439D7">
        <w:rPr>
          <w:rFonts w:ascii="Times New Roman" w:hAnsi="Times New Roman"/>
          <w:sz w:val="28"/>
          <w:szCs w:val="28"/>
          <w:lang w:eastAsia="ru-RU"/>
        </w:rPr>
        <w:t xml:space="preserve"> о комиссиях</w:t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 xml:space="preserve"> в случае установления комиссией факта совершения государственным</w:t>
      </w:r>
      <w:r w:rsidR="002959F9" w:rsidRPr="00D439D7">
        <w:rPr>
          <w:rFonts w:ascii="Times New Roman" w:hAnsi="Times New Roman"/>
          <w:sz w:val="28"/>
          <w:szCs w:val="28"/>
          <w:lang w:eastAsia="ru-RU"/>
        </w:rPr>
        <w:t xml:space="preserve"> (муниципальным)</w:t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</w:t>
      </w:r>
      <w:r w:rsidR="000D5D33">
        <w:rPr>
          <w:rFonts w:ascii="Times New Roman" w:hAnsi="Times New Roman"/>
          <w:sz w:val="28"/>
          <w:szCs w:val="28"/>
          <w:lang w:eastAsia="ru-RU"/>
        </w:rPr>
        <w:t>я</w:t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2294C">
        <w:rPr>
          <w:rFonts w:ascii="Times New Roman" w:hAnsi="Times New Roman"/>
          <w:sz w:val="28"/>
          <w:szCs w:val="28"/>
          <w:lang w:eastAsia="ru-RU"/>
        </w:rPr>
        <w:br/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>и подтверждающие такой факт документы в право</w:t>
      </w:r>
      <w:r w:rsidR="000D5D33">
        <w:rPr>
          <w:rFonts w:ascii="Times New Roman" w:hAnsi="Times New Roman"/>
          <w:sz w:val="28"/>
          <w:szCs w:val="28"/>
          <w:lang w:eastAsia="ru-RU"/>
        </w:rPr>
        <w:t>охранительные</w:t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 xml:space="preserve"> органы </w:t>
      </w:r>
      <w:r w:rsidR="00576ED3">
        <w:rPr>
          <w:rFonts w:ascii="Times New Roman" w:hAnsi="Times New Roman"/>
          <w:sz w:val="28"/>
          <w:szCs w:val="28"/>
          <w:lang w:eastAsia="ru-RU"/>
        </w:rPr>
        <w:br/>
      </w:r>
      <w:r w:rsidR="00963A15" w:rsidRPr="00D439D7">
        <w:rPr>
          <w:rFonts w:ascii="Times New Roman" w:hAnsi="Times New Roman"/>
          <w:sz w:val="28"/>
          <w:szCs w:val="28"/>
          <w:lang w:eastAsia="ru-RU"/>
        </w:rPr>
        <w:t>в 3-дневный срок, а</w:t>
      </w:r>
      <w:r w:rsidR="007642B3" w:rsidRPr="00D439D7">
        <w:rPr>
          <w:rFonts w:ascii="Times New Roman" w:hAnsi="Times New Roman"/>
          <w:sz w:val="28"/>
          <w:szCs w:val="28"/>
          <w:lang w:eastAsia="ru-RU"/>
        </w:rPr>
        <w:t xml:space="preserve"> при необходимости – немедленно</w:t>
      </w:r>
      <w:r w:rsidR="0032478E" w:rsidRPr="00D439D7">
        <w:rPr>
          <w:rFonts w:ascii="Times New Roman" w:hAnsi="Times New Roman"/>
          <w:sz w:val="28"/>
          <w:szCs w:val="28"/>
          <w:lang w:eastAsia="ru-RU"/>
        </w:rPr>
        <w:t>.</w:t>
      </w:r>
    </w:p>
    <w:p w:rsidR="001968D5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68D5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FD2CD9" w:rsidP="00AE2309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7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. Обязанность гражданина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 бывшего государственного (муниципального) служащего сообщать работодателю о замещении им должности в государственном (муниципальном) органе</w:t>
      </w:r>
    </w:p>
    <w:p w:rsidR="00B30F6A" w:rsidRPr="00D439D7" w:rsidRDefault="00B30F6A" w:rsidP="00AE2309">
      <w:pPr>
        <w:spacing w:after="0" w:line="360" w:lineRule="exact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0F0D58" w:rsidP="000F0D58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6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2959F9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2 статьи 12 Федерального закона </w:t>
      </w:r>
      <w:r w:rsidR="00C3309F">
        <w:rPr>
          <w:rFonts w:ascii="Times New Roman" w:hAnsi="Times New Roman"/>
          <w:sz w:val="28"/>
          <w:szCs w:val="28"/>
          <w:lang w:eastAsia="ru-RU"/>
        </w:rPr>
        <w:br/>
      </w:r>
      <w:r w:rsidR="00FD2CD9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№ 273-ФЗ г</w:t>
      </w:r>
      <w:r w:rsidR="00B30F6A" w:rsidRPr="00D439D7">
        <w:rPr>
          <w:rFonts w:ascii="Times New Roman" w:hAnsi="Times New Roman"/>
          <w:sz w:val="28"/>
          <w:szCs w:val="28"/>
        </w:rPr>
        <w:t xml:space="preserve">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в течение двух лет после увольнения со службы обязан при заключении трудовых или гражданско-правовых договоров на выполнение работ (оказание услуг), указанных в </w:t>
      </w:r>
      <w:hyperlink r:id="rId14" w:history="1">
        <w:r w:rsidR="00B30F6A" w:rsidRPr="00D439D7">
          <w:rPr>
            <w:rFonts w:ascii="Times New Roman" w:hAnsi="Times New Roman"/>
            <w:sz w:val="28"/>
            <w:szCs w:val="28"/>
          </w:rPr>
          <w:t>части 1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статьи</w:t>
      </w:r>
      <w:r w:rsidR="000D5D33">
        <w:rPr>
          <w:rFonts w:ascii="Times New Roman" w:hAnsi="Times New Roman"/>
          <w:sz w:val="28"/>
          <w:szCs w:val="28"/>
        </w:rPr>
        <w:t xml:space="preserve"> 12 данного Ф</w:t>
      </w:r>
      <w:r w:rsidR="00B07E57">
        <w:rPr>
          <w:rFonts w:ascii="Times New Roman" w:hAnsi="Times New Roman"/>
          <w:sz w:val="28"/>
          <w:szCs w:val="28"/>
        </w:rPr>
        <w:t>едерального закона</w:t>
      </w:r>
      <w:r w:rsidR="00B30F6A" w:rsidRPr="00D439D7">
        <w:rPr>
          <w:rFonts w:ascii="Times New Roman" w:hAnsi="Times New Roman"/>
          <w:sz w:val="28"/>
          <w:szCs w:val="28"/>
        </w:rPr>
        <w:t>, сообщать работодателю сведения о последнем месте своей службы.</w:t>
      </w:r>
    </w:p>
    <w:p w:rsidR="00B30F6A" w:rsidRPr="00D439D7" w:rsidRDefault="000F0D58" w:rsidP="00032C9A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7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2959F9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Обозначенная обязанность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</w:t>
      </w:r>
      <w:r w:rsidR="00FA7FE4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B30F6A" w:rsidRPr="00D439D7" w:rsidRDefault="000F0D58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968D5">
        <w:rPr>
          <w:rFonts w:ascii="Times New Roman" w:hAnsi="Times New Roman"/>
          <w:sz w:val="28"/>
          <w:szCs w:val="28"/>
          <w:lang w:eastAsia="ru-RU"/>
        </w:rPr>
        <w:t>8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.</w:t>
      </w:r>
      <w:r w:rsidR="002959F9" w:rsidRPr="00D439D7">
        <w:rPr>
          <w:rFonts w:ascii="Times New Roman" w:hAnsi="Times New Roman"/>
          <w:sz w:val="28"/>
          <w:szCs w:val="28"/>
          <w:lang w:eastAsia="ru-RU"/>
        </w:rPr>
        <w:t> 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E2294C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В условиях его отсутствия договор будет считаться заключенным </w:t>
      </w:r>
      <w:r w:rsidR="00E2294C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с нарушением установленных правил заключения и подлежит прекращению </w:t>
      </w:r>
      <w:r w:rsidR="00B30F6A" w:rsidRPr="00D439D7">
        <w:rPr>
          <w:rFonts w:ascii="Times New Roman" w:hAnsi="Times New Roman"/>
          <w:sz w:val="28"/>
          <w:szCs w:val="28"/>
        </w:rPr>
        <w:t xml:space="preserve">по </w:t>
      </w:r>
      <w:hyperlink r:id="rId15" w:history="1">
        <w:r w:rsidR="00B30F6A" w:rsidRPr="00D439D7">
          <w:rPr>
            <w:rFonts w:ascii="Times New Roman" w:hAnsi="Times New Roman"/>
            <w:sz w:val="28"/>
            <w:szCs w:val="28"/>
          </w:rPr>
          <w:t>пункту 11 части 1 статьи 77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  <w:r w:rsidR="00C3309F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(далее</w:t>
      </w:r>
      <w:r w:rsidR="00FD2CD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ТК РФ)</w:t>
      </w:r>
      <w:r w:rsidR="00B30F6A" w:rsidRPr="00D439D7">
        <w:rPr>
          <w:rFonts w:ascii="Times New Roman" w:hAnsi="Times New Roman"/>
          <w:sz w:val="28"/>
          <w:szCs w:val="28"/>
        </w:rPr>
        <w:t>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16" w:history="1">
        <w:r w:rsidR="00B30F6A" w:rsidRPr="00D439D7">
          <w:rPr>
            <w:rFonts w:ascii="Times New Roman" w:hAnsi="Times New Roman"/>
            <w:sz w:val="28"/>
            <w:szCs w:val="28"/>
          </w:rPr>
          <w:t>абзац шестой части 1 статьи 84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ТК РФ).</w:t>
      </w:r>
    </w:p>
    <w:p w:rsidR="00B30F6A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49</w:t>
      </w:r>
      <w:r w:rsidR="002B3823" w:rsidRPr="00D439D7">
        <w:rPr>
          <w:rFonts w:ascii="Times New Roman" w:hAnsi="Times New Roman"/>
          <w:sz w:val="28"/>
          <w:szCs w:val="28"/>
        </w:rPr>
        <w:t>.</w:t>
      </w:r>
      <w:r w:rsidR="004B0334" w:rsidRPr="00D439D7">
        <w:rPr>
          <w:rFonts w:ascii="Times New Roman" w:hAnsi="Times New Roman"/>
          <w:sz w:val="28"/>
          <w:szCs w:val="28"/>
        </w:rPr>
        <w:t> </w:t>
      </w:r>
      <w:r w:rsidR="002B3823" w:rsidRPr="00D439D7">
        <w:rPr>
          <w:rFonts w:ascii="Times New Roman" w:hAnsi="Times New Roman"/>
          <w:sz w:val="28"/>
          <w:szCs w:val="28"/>
        </w:rPr>
        <w:t>При наличии у организации</w:t>
      </w:r>
      <w:r w:rsidR="004C0D3F" w:rsidRPr="00D439D7">
        <w:rPr>
          <w:rFonts w:ascii="Times New Roman" w:hAnsi="Times New Roman"/>
          <w:sz w:val="28"/>
          <w:szCs w:val="28"/>
        </w:rPr>
        <w:t>, в которую трудоустраивается гражданин,</w:t>
      </w:r>
      <w:r w:rsidR="002B3823" w:rsidRPr="00D439D7">
        <w:rPr>
          <w:rFonts w:ascii="Times New Roman" w:hAnsi="Times New Roman"/>
          <w:sz w:val="28"/>
          <w:szCs w:val="28"/>
        </w:rPr>
        <w:t xml:space="preserve"> замещ</w:t>
      </w:r>
      <w:r w:rsidR="0032478E" w:rsidRPr="00D439D7">
        <w:rPr>
          <w:rFonts w:ascii="Times New Roman" w:hAnsi="Times New Roman"/>
          <w:sz w:val="28"/>
          <w:szCs w:val="28"/>
        </w:rPr>
        <w:t>авший</w:t>
      </w:r>
      <w:r w:rsidR="002B3823" w:rsidRPr="00D439D7">
        <w:rPr>
          <w:rFonts w:ascii="Times New Roman" w:hAnsi="Times New Roman"/>
          <w:sz w:val="28"/>
          <w:szCs w:val="28"/>
        </w:rPr>
        <w:t xml:space="preserve"> </w:t>
      </w:r>
      <w:r w:rsidR="0032478E" w:rsidRPr="00D439D7">
        <w:rPr>
          <w:rFonts w:ascii="Times New Roman" w:hAnsi="Times New Roman"/>
          <w:sz w:val="28"/>
          <w:szCs w:val="28"/>
        </w:rPr>
        <w:t>р</w:t>
      </w:r>
      <w:r w:rsidR="002B3823" w:rsidRPr="00D439D7">
        <w:rPr>
          <w:rFonts w:ascii="Times New Roman" w:hAnsi="Times New Roman"/>
          <w:sz w:val="28"/>
          <w:szCs w:val="28"/>
        </w:rPr>
        <w:t>анее</w:t>
      </w:r>
      <w:r w:rsidR="004C0D3F" w:rsidRPr="00D439D7">
        <w:rPr>
          <w:rFonts w:ascii="Times New Roman" w:hAnsi="Times New Roman"/>
          <w:sz w:val="28"/>
          <w:szCs w:val="28"/>
        </w:rPr>
        <w:t xml:space="preserve"> (в течение двух лет)</w:t>
      </w:r>
      <w:r w:rsidR="002B3823" w:rsidRPr="00D439D7">
        <w:rPr>
          <w:rFonts w:ascii="Times New Roman" w:hAnsi="Times New Roman"/>
          <w:sz w:val="28"/>
          <w:szCs w:val="28"/>
        </w:rPr>
        <w:t xml:space="preserve"> </w:t>
      </w:r>
      <w:r w:rsidR="00F527DD" w:rsidRPr="00D439D7">
        <w:rPr>
          <w:rFonts w:ascii="Times New Roman" w:hAnsi="Times New Roman"/>
          <w:sz w:val="28"/>
          <w:szCs w:val="28"/>
        </w:rPr>
        <w:t>должности государственной (муниципальной) службы, включенн</w:t>
      </w:r>
      <w:r w:rsidR="00D400DA">
        <w:rPr>
          <w:rFonts w:ascii="Times New Roman" w:hAnsi="Times New Roman"/>
          <w:sz w:val="28"/>
          <w:szCs w:val="28"/>
        </w:rPr>
        <w:t>ые</w:t>
      </w:r>
      <w:r w:rsidR="00F527DD" w:rsidRPr="00D439D7">
        <w:rPr>
          <w:rFonts w:ascii="Times New Roman" w:hAnsi="Times New Roman"/>
          <w:sz w:val="28"/>
          <w:szCs w:val="28"/>
        </w:rPr>
        <w:t xml:space="preserve"> в </w:t>
      </w:r>
      <w:r w:rsidR="00F527DD" w:rsidRPr="00D439D7">
        <w:rPr>
          <w:rFonts w:ascii="Times New Roman" w:hAnsi="Times New Roman"/>
          <w:bCs/>
          <w:sz w:val="28"/>
          <w:szCs w:val="28"/>
          <w:lang w:eastAsia="ru-RU"/>
        </w:rPr>
        <w:t>установленный нормативными правовыми актами перечень,</w:t>
      </w:r>
      <w:r w:rsidR="004C0D3F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91B4B" w:rsidRPr="00D439D7">
        <w:rPr>
          <w:rFonts w:ascii="Times New Roman" w:hAnsi="Times New Roman"/>
          <w:bCs/>
          <w:sz w:val="28"/>
          <w:szCs w:val="28"/>
          <w:lang w:eastAsia="ru-RU"/>
        </w:rPr>
        <w:t>сведений об</w:t>
      </w:r>
      <w:r w:rsidR="004C0D3F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осуществлении </w:t>
      </w:r>
      <w:r w:rsidR="00D91B4B" w:rsidRPr="00D439D7">
        <w:rPr>
          <w:rFonts w:ascii="Times New Roman" w:hAnsi="Times New Roman"/>
          <w:bCs/>
          <w:sz w:val="28"/>
          <w:szCs w:val="28"/>
          <w:lang w:eastAsia="ru-RU"/>
        </w:rPr>
        <w:t>им</w:t>
      </w:r>
      <w:r w:rsidR="004C0D3F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0D3F" w:rsidRPr="00D439D7">
        <w:rPr>
          <w:rFonts w:ascii="Times New Roman" w:hAnsi="Times New Roman"/>
          <w:sz w:val="28"/>
          <w:szCs w:val="28"/>
          <w:lang w:eastAsia="ru-RU"/>
        </w:rPr>
        <w:t>функций государственного, муниципального (административного) управления данной организацией</w:t>
      </w:r>
      <w:r w:rsidR="004C0D3F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527DD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рекомендуется трудовой договор </w:t>
      </w:r>
      <w:r w:rsidR="00E2294C">
        <w:rPr>
          <w:rFonts w:ascii="Times New Roman" w:hAnsi="Times New Roman"/>
          <w:bCs/>
          <w:sz w:val="28"/>
          <w:szCs w:val="28"/>
          <w:lang w:eastAsia="ru-RU"/>
        </w:rPr>
        <w:br/>
      </w:r>
      <w:r w:rsidR="00F527DD" w:rsidRPr="00D439D7">
        <w:rPr>
          <w:rFonts w:ascii="Times New Roman" w:hAnsi="Times New Roman"/>
          <w:bCs/>
          <w:sz w:val="28"/>
          <w:szCs w:val="28"/>
          <w:lang w:eastAsia="ru-RU"/>
        </w:rPr>
        <w:lastRenderedPageBreak/>
        <w:t>с указанным гражданином не заключать</w:t>
      </w:r>
      <w:r w:rsidR="00D91B4B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до получения положительного решения комиссии</w:t>
      </w:r>
      <w:r w:rsidR="00F527DD" w:rsidRPr="00D439D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934" w:rsidRPr="00D439D7" w:rsidRDefault="00CC6934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E720B1">
        <w:rPr>
          <w:rFonts w:ascii="Times New Roman" w:hAnsi="Times New Roman"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на выполнение работ (оказание услуг) </w:t>
      </w:r>
      <w:r w:rsidRPr="00D439D7">
        <w:rPr>
          <w:rFonts w:ascii="Times New Roman" w:hAnsi="Times New Roman"/>
          <w:bCs/>
          <w:sz w:val="28"/>
          <w:szCs w:val="28"/>
          <w:lang w:eastAsia="ru-RU"/>
        </w:rPr>
        <w:t>в течение месяца стоимостью более ста тысяч рублей.</w:t>
      </w:r>
    </w:p>
    <w:p w:rsidR="00CC6934" w:rsidRPr="00D439D7" w:rsidRDefault="00CC6934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0B1194" w:rsidP="00AE2309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. По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следствия нарушения гражданином – 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5</w:t>
      </w:r>
      <w:r w:rsidR="001968D5">
        <w:rPr>
          <w:rFonts w:ascii="Times New Roman" w:hAnsi="Times New Roman"/>
          <w:sz w:val="28"/>
          <w:szCs w:val="28"/>
          <w:lang w:eastAsia="ru-RU"/>
        </w:rPr>
        <w:t>0</w:t>
      </w:r>
      <w:r w:rsidRPr="00D439D7">
        <w:rPr>
          <w:rFonts w:ascii="Times New Roman" w:hAnsi="Times New Roman"/>
          <w:sz w:val="28"/>
          <w:szCs w:val="28"/>
          <w:lang w:eastAsia="ru-RU"/>
        </w:rPr>
        <w:t>. В соответствии с частью 3 статьи 12 Федерального закона</w:t>
      </w:r>
      <w:r w:rsidR="000B1194" w:rsidRPr="000B1194">
        <w:rPr>
          <w:rFonts w:ascii="Times New Roman" w:hAnsi="Times New Roman"/>
          <w:sz w:val="28"/>
          <w:szCs w:val="28"/>
        </w:rPr>
        <w:t xml:space="preserve"> </w:t>
      </w:r>
      <w:r w:rsidR="00C3309F">
        <w:rPr>
          <w:rFonts w:ascii="Times New Roman" w:hAnsi="Times New Roman"/>
          <w:sz w:val="28"/>
          <w:szCs w:val="28"/>
        </w:rPr>
        <w:br/>
      </w:r>
      <w:r w:rsidR="000B1194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 № 273-ФЗ н</w:t>
      </w:r>
      <w:r w:rsidRPr="00D439D7">
        <w:rPr>
          <w:rFonts w:ascii="Times New Roman" w:hAnsi="Times New Roman"/>
          <w:sz w:val="28"/>
          <w:szCs w:val="28"/>
        </w:rPr>
        <w:t xml:space="preserve">есоблюдение гражданином, замещавшим должности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Федерации, после увольнения с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 требования сообщать работодателю сведения о последнем месте своей службы, влечет прекращение трудового или гражданско-правового договора на выполнение работ (оказание услуг) с организацией.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5</w:t>
      </w:r>
      <w:r w:rsidR="001968D5">
        <w:rPr>
          <w:rFonts w:ascii="Times New Roman" w:hAnsi="Times New Roman"/>
          <w:sz w:val="28"/>
          <w:szCs w:val="28"/>
        </w:rPr>
        <w:t>1</w:t>
      </w:r>
      <w:r w:rsidRPr="00D439D7">
        <w:rPr>
          <w:rFonts w:ascii="Times New Roman" w:hAnsi="Times New Roman"/>
          <w:sz w:val="28"/>
          <w:szCs w:val="28"/>
        </w:rPr>
        <w:t>.</w:t>
      </w:r>
      <w:r w:rsidR="004B0334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В целях исключения необходимости расторжения трудового (гражданско-правового) договора</w:t>
      </w:r>
      <w:r w:rsidR="000D5D33">
        <w:rPr>
          <w:rFonts w:ascii="Times New Roman" w:hAnsi="Times New Roman"/>
          <w:sz w:val="28"/>
          <w:szCs w:val="28"/>
        </w:rPr>
        <w:t>,</w:t>
      </w:r>
      <w:r w:rsidRPr="00D439D7">
        <w:rPr>
          <w:rFonts w:ascii="Times New Roman" w:hAnsi="Times New Roman"/>
          <w:sz w:val="28"/>
          <w:szCs w:val="28"/>
        </w:rPr>
        <w:t xml:space="preserve">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в установленный нормативными правовыми актами Российской Федерации перечень</w:t>
      </w:r>
      <w:r w:rsidR="00E16A21" w:rsidRPr="00D439D7">
        <w:rPr>
          <w:rFonts w:ascii="Times New Roman" w:hAnsi="Times New Roman"/>
          <w:sz w:val="28"/>
          <w:szCs w:val="28"/>
        </w:rPr>
        <w:t>, не осуществлял функции государственного, муниципального (</w:t>
      </w:r>
      <w:r w:rsidR="007642B3" w:rsidRPr="00D439D7">
        <w:rPr>
          <w:rFonts w:ascii="Times New Roman" w:hAnsi="Times New Roman"/>
          <w:sz w:val="28"/>
          <w:szCs w:val="28"/>
        </w:rPr>
        <w:t>административного</w:t>
      </w:r>
      <w:r w:rsidR="00E16A21" w:rsidRPr="00D439D7">
        <w:rPr>
          <w:rFonts w:ascii="Times New Roman" w:hAnsi="Times New Roman"/>
          <w:sz w:val="28"/>
          <w:szCs w:val="28"/>
        </w:rPr>
        <w:t>) управления данной организацией.</w:t>
      </w:r>
      <w:r w:rsidR="00386859" w:rsidRPr="00D439D7">
        <w:rPr>
          <w:rFonts w:ascii="Times New Roman" w:hAnsi="Times New Roman"/>
          <w:sz w:val="28"/>
          <w:szCs w:val="28"/>
        </w:rPr>
        <w:t xml:space="preserve">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B30F6A" w:rsidRPr="00D439D7" w:rsidRDefault="000B1194" w:rsidP="00AE2309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. Обязанность работодателя сообщать о заключении</w:t>
      </w:r>
      <w:r w:rsidR="004B0334" w:rsidRPr="00D439D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с гражданином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бывшим государственным (муниципальным) служащим трудового (гражданско-правового) договора</w:t>
      </w:r>
    </w:p>
    <w:p w:rsidR="00B30F6A" w:rsidRPr="00D439D7" w:rsidRDefault="00B30F6A" w:rsidP="00AE2309">
      <w:pPr>
        <w:spacing w:after="0" w:line="360" w:lineRule="exact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30F6A" w:rsidP="00032C9A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>5</w:t>
      </w:r>
      <w:r w:rsidR="001968D5">
        <w:rPr>
          <w:rFonts w:ascii="Times New Roman" w:hAnsi="Times New Roman"/>
          <w:sz w:val="28"/>
          <w:szCs w:val="28"/>
          <w:lang w:eastAsia="ru-RU"/>
        </w:rPr>
        <w:t>2</w:t>
      </w:r>
      <w:r w:rsidRPr="00D439D7">
        <w:rPr>
          <w:rFonts w:ascii="Times New Roman" w:hAnsi="Times New Roman"/>
          <w:sz w:val="28"/>
          <w:szCs w:val="28"/>
          <w:lang w:eastAsia="ru-RU"/>
        </w:rPr>
        <w:t xml:space="preserve">. В соответствии с частью 4 статьи 12 Федерального закона </w:t>
      </w:r>
      <w:r w:rsidR="00C3309F">
        <w:rPr>
          <w:rFonts w:ascii="Times New Roman" w:hAnsi="Times New Roman"/>
          <w:sz w:val="28"/>
          <w:szCs w:val="28"/>
          <w:lang w:eastAsia="ru-RU"/>
        </w:rPr>
        <w:br/>
      </w:r>
      <w:r w:rsidR="000B1194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  <w:lang w:eastAsia="ru-RU"/>
        </w:rPr>
        <w:t>№ 273-ФЗ р</w:t>
      </w:r>
      <w:r w:rsidRPr="00D439D7">
        <w:rPr>
          <w:rFonts w:ascii="Times New Roman" w:hAnsi="Times New Roman"/>
          <w:sz w:val="28"/>
          <w:szCs w:val="28"/>
        </w:rPr>
        <w:t xml:space="preserve">аботодатель при заключении трудового или гражданско-правового договора на выполнение работ (оказание услуг)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с гражданином, замещавшим должности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службы, </w:t>
      </w:r>
      <w:hyperlink r:id="rId17" w:history="1">
        <w:r w:rsidRPr="00D439D7">
          <w:rPr>
            <w:rFonts w:ascii="Times New Roman" w:hAnsi="Times New Roman"/>
            <w:sz w:val="28"/>
            <w:szCs w:val="28"/>
          </w:rPr>
          <w:t>перечень</w:t>
        </w:r>
      </w:hyperlink>
      <w:r w:rsidRPr="00D439D7">
        <w:rPr>
          <w:rFonts w:ascii="Times New Roman" w:hAnsi="Times New Roman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с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 обязан в десятидневный срок сообщать о заключении такого договора представителю нанимателя (работодателю) государственного</w:t>
      </w:r>
      <w:r w:rsidR="004B0334" w:rsidRPr="00D439D7">
        <w:rPr>
          <w:rFonts w:ascii="Times New Roman" w:hAnsi="Times New Roman"/>
          <w:sz w:val="28"/>
          <w:szCs w:val="28"/>
        </w:rPr>
        <w:t xml:space="preserve"> (</w:t>
      </w:r>
      <w:r w:rsidRPr="00D439D7">
        <w:rPr>
          <w:rFonts w:ascii="Times New Roman" w:hAnsi="Times New Roman"/>
          <w:sz w:val="28"/>
          <w:szCs w:val="28"/>
        </w:rPr>
        <w:t>муниципального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служащего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lastRenderedPageBreak/>
        <w:t xml:space="preserve">по последнему месту его службы в </w:t>
      </w:r>
      <w:hyperlink r:id="rId18" w:history="1">
        <w:r w:rsidRPr="00D439D7">
          <w:rPr>
            <w:rFonts w:ascii="Times New Roman" w:hAnsi="Times New Roman"/>
            <w:sz w:val="28"/>
            <w:szCs w:val="28"/>
          </w:rPr>
          <w:t>порядке</w:t>
        </w:r>
      </w:hyperlink>
      <w:r w:rsidRPr="00D439D7">
        <w:rPr>
          <w:rFonts w:ascii="Times New Roman" w:hAnsi="Times New Roman"/>
          <w:sz w:val="28"/>
          <w:szCs w:val="28"/>
        </w:rPr>
        <w:t>, устанавливаемом нормативными правовыми актами Российской Федерации.</w:t>
      </w:r>
    </w:p>
    <w:p w:rsidR="00B30F6A" w:rsidRPr="00D439D7" w:rsidRDefault="007032DC" w:rsidP="00032C9A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68D5">
        <w:rPr>
          <w:rFonts w:ascii="Times New Roman" w:hAnsi="Times New Roman"/>
          <w:sz w:val="28"/>
          <w:szCs w:val="28"/>
        </w:rPr>
        <w:t>3</w:t>
      </w:r>
      <w:r w:rsidR="00B30F6A" w:rsidRPr="00D439D7">
        <w:rPr>
          <w:rFonts w:ascii="Times New Roman" w:hAnsi="Times New Roman"/>
          <w:sz w:val="28"/>
          <w:szCs w:val="28"/>
        </w:rPr>
        <w:t>. Таким образом, в случае, если на работу устраивается гражданин</w:t>
      </w:r>
      <w:r w:rsidR="000B1194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 xml:space="preserve"> бывший государственный (муниципальный) служащий, работодателю следует обратить внимание на следующее.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1)</w:t>
      </w:r>
      <w:r w:rsidR="004B0334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Выяснить у бывшего </w:t>
      </w:r>
      <w:r w:rsidR="004B0334" w:rsidRPr="00D439D7">
        <w:rPr>
          <w:rFonts w:ascii="Times New Roman" w:hAnsi="Times New Roman"/>
          <w:sz w:val="28"/>
          <w:szCs w:val="28"/>
        </w:rPr>
        <w:t xml:space="preserve">государственного (муниципального) </w:t>
      </w:r>
      <w:r w:rsidRPr="00D439D7">
        <w:rPr>
          <w:rFonts w:ascii="Times New Roman" w:hAnsi="Times New Roman"/>
          <w:sz w:val="28"/>
          <w:szCs w:val="28"/>
        </w:rPr>
        <w:t>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</w:t>
      </w:r>
      <w:r w:rsidR="00D91E2F" w:rsidRPr="00D439D7">
        <w:rPr>
          <w:rFonts w:ascii="Times New Roman" w:hAnsi="Times New Roman"/>
          <w:sz w:val="28"/>
          <w:szCs w:val="28"/>
        </w:rPr>
        <w:t xml:space="preserve"> </w:t>
      </w:r>
      <w:r w:rsidRPr="00D439D7">
        <w:rPr>
          <w:rFonts w:ascii="Times New Roman" w:hAnsi="Times New Roman"/>
          <w:sz w:val="28"/>
          <w:szCs w:val="28"/>
        </w:rPr>
        <w:t xml:space="preserve">критерием для сообщения представителю нанимателя (работодателю)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о приеме на работу вышеуказанного лица.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Нормативные правовые акты, утверждающие соответствующие перечни должностей указаны в подпункте 1 пункта </w:t>
      </w:r>
      <w:r w:rsidR="00D439D7" w:rsidRPr="00D439D7">
        <w:rPr>
          <w:rFonts w:ascii="Times New Roman" w:hAnsi="Times New Roman"/>
          <w:sz w:val="28"/>
          <w:szCs w:val="28"/>
        </w:rPr>
        <w:t>4</w:t>
      </w:r>
      <w:r w:rsidRPr="00D439D7">
        <w:rPr>
          <w:rFonts w:ascii="Times New Roman" w:hAnsi="Times New Roman"/>
          <w:sz w:val="28"/>
          <w:szCs w:val="28"/>
        </w:rPr>
        <w:t xml:space="preserve"> настоящих Методических рекомендаций.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Ознакомиться работодателю с данными перечнями можно в справочно-правовых системах, а также на официальном сайте органа государственной власти </w:t>
      </w:r>
      <w:r w:rsidR="000B1194">
        <w:rPr>
          <w:rFonts w:ascii="Times New Roman" w:hAnsi="Times New Roman"/>
          <w:sz w:val="28"/>
          <w:szCs w:val="28"/>
        </w:rPr>
        <w:t>Кировской области</w:t>
      </w:r>
      <w:r w:rsidRPr="00D439D7">
        <w:rPr>
          <w:rFonts w:ascii="Times New Roman" w:hAnsi="Times New Roman"/>
          <w:sz w:val="28"/>
          <w:szCs w:val="28"/>
        </w:rPr>
        <w:t xml:space="preserve"> и органа местного самоуправления, в котором бывший </w:t>
      </w:r>
      <w:r w:rsidR="004B0334" w:rsidRPr="00D439D7">
        <w:rPr>
          <w:rFonts w:ascii="Times New Roman" w:hAnsi="Times New Roman"/>
          <w:sz w:val="28"/>
          <w:szCs w:val="28"/>
        </w:rPr>
        <w:t xml:space="preserve">государственный (муниципальный) </w:t>
      </w:r>
      <w:r w:rsidRPr="00D439D7">
        <w:rPr>
          <w:rFonts w:ascii="Times New Roman" w:hAnsi="Times New Roman"/>
          <w:sz w:val="28"/>
          <w:szCs w:val="28"/>
        </w:rPr>
        <w:t xml:space="preserve">служащий проходил </w:t>
      </w:r>
      <w:r w:rsidR="004B0334" w:rsidRPr="00D439D7">
        <w:rPr>
          <w:rFonts w:ascii="Times New Roman" w:hAnsi="Times New Roman"/>
          <w:sz w:val="28"/>
          <w:szCs w:val="28"/>
        </w:rPr>
        <w:t xml:space="preserve">государственную (муниципальную) </w:t>
      </w:r>
      <w:r w:rsidRPr="00D439D7">
        <w:rPr>
          <w:rFonts w:ascii="Times New Roman" w:hAnsi="Times New Roman"/>
          <w:sz w:val="28"/>
          <w:szCs w:val="28"/>
        </w:rPr>
        <w:t>службу.</w:t>
      </w:r>
    </w:p>
    <w:p w:rsidR="00CB1FF5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органах государственной власти </w:t>
      </w:r>
      <w:r w:rsidR="000B1194">
        <w:rPr>
          <w:rFonts w:ascii="Times New Roman" w:hAnsi="Times New Roman"/>
          <w:sz w:val="28"/>
          <w:szCs w:val="28"/>
        </w:rPr>
        <w:t>Кировской области</w:t>
      </w:r>
      <w:r w:rsidRPr="00D439D7">
        <w:rPr>
          <w:rFonts w:ascii="Times New Roman" w:hAnsi="Times New Roman"/>
          <w:sz w:val="28"/>
          <w:szCs w:val="28"/>
        </w:rPr>
        <w:t xml:space="preserve">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и органах местного самоуправления, в которых бывший служащий проходил службу.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2) Важным критерием является также дата увольнения гражданина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государственной (муниципальной) службы. Необходимо определить, прошел ли двухлетний период после увольнения со службы.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Если после увольнения гражданина с государственной (муниципальной) службы прошло:</w:t>
      </w:r>
    </w:p>
    <w:p w:rsidR="00B30F6A" w:rsidRPr="00D439D7" w:rsidRDefault="007032DC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F6A" w:rsidRPr="00D439D7">
        <w:rPr>
          <w:rFonts w:ascii="Times New Roman" w:hAnsi="Times New Roman"/>
          <w:sz w:val="28"/>
          <w:szCs w:val="28"/>
        </w:rPr>
        <w:t>менее двух лет</w:t>
      </w:r>
      <w:r w:rsidR="000B1194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>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B30F6A" w:rsidRPr="00D439D7" w:rsidRDefault="007032DC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F6A" w:rsidRPr="00D439D7">
        <w:rPr>
          <w:rFonts w:ascii="Times New Roman" w:hAnsi="Times New Roman"/>
          <w:sz w:val="28"/>
          <w:szCs w:val="28"/>
        </w:rPr>
        <w:t>более двух лет</w:t>
      </w:r>
      <w:r w:rsidR="000B1194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>сообщать о заключении трудового (гражданско-правового) договора не требуется.</w:t>
      </w:r>
    </w:p>
    <w:p w:rsidR="00B30F6A" w:rsidRPr="00D439D7" w:rsidRDefault="007032DC" w:rsidP="00032C9A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68D5">
        <w:rPr>
          <w:rFonts w:ascii="Times New Roman" w:hAnsi="Times New Roman" w:cs="Times New Roman"/>
          <w:sz w:val="28"/>
          <w:szCs w:val="28"/>
        </w:rPr>
        <w:t>4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. Правила сообщения работодателем о заключении трудового или гражданско-правового договора на выполнение работ (оказание услуг) </w:t>
      </w:r>
      <w:r w:rsidR="00E2294C">
        <w:rPr>
          <w:rFonts w:ascii="Times New Roman" w:hAnsi="Times New Roman" w:cs="Times New Roman"/>
          <w:sz w:val="28"/>
          <w:szCs w:val="28"/>
        </w:rPr>
        <w:br/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с гражданином, замещавшим должности государственной </w:t>
      </w:r>
      <w:r w:rsidR="004B0334" w:rsidRPr="00D439D7">
        <w:rPr>
          <w:rFonts w:ascii="Times New Roman" w:hAnsi="Times New Roman" w:cs="Times New Roman"/>
          <w:sz w:val="28"/>
          <w:szCs w:val="28"/>
        </w:rPr>
        <w:t>(</w:t>
      </w:r>
      <w:r w:rsidR="00B30F6A" w:rsidRPr="00D439D7">
        <w:rPr>
          <w:rFonts w:ascii="Times New Roman" w:hAnsi="Times New Roman" w:cs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 w:cs="Times New Roman"/>
          <w:sz w:val="28"/>
          <w:szCs w:val="28"/>
        </w:rPr>
        <w:t>)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 21</w:t>
      </w:r>
      <w:r w:rsidR="0038379A">
        <w:rPr>
          <w:rFonts w:ascii="Times New Roman" w:hAnsi="Times New Roman" w:cs="Times New Roman"/>
          <w:sz w:val="28"/>
          <w:szCs w:val="28"/>
        </w:rPr>
        <w:t>.01.</w:t>
      </w:r>
      <w:r w:rsidR="00B30F6A" w:rsidRPr="00D439D7">
        <w:rPr>
          <w:rFonts w:ascii="Times New Roman" w:hAnsi="Times New Roman" w:cs="Times New Roman"/>
          <w:sz w:val="28"/>
          <w:szCs w:val="28"/>
        </w:rPr>
        <w:t>2015 № 29 (далее</w:t>
      </w:r>
      <w:r w:rsidR="0038379A">
        <w:rPr>
          <w:rFonts w:ascii="Times New Roman" w:hAnsi="Times New Roman" w:cs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 w:cs="Times New Roman"/>
          <w:sz w:val="28"/>
          <w:szCs w:val="28"/>
        </w:rPr>
        <w:t>Правила).</w:t>
      </w:r>
    </w:p>
    <w:p w:rsidR="00B30F6A" w:rsidRPr="00D439D7" w:rsidRDefault="007032DC" w:rsidP="00032C9A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968D5">
        <w:rPr>
          <w:rFonts w:ascii="Times New Roman" w:hAnsi="Times New Roman"/>
          <w:sz w:val="28"/>
          <w:szCs w:val="28"/>
        </w:rPr>
        <w:t>5</w:t>
      </w:r>
      <w:r w:rsidR="00B30F6A" w:rsidRPr="00D439D7">
        <w:rPr>
          <w:rFonts w:ascii="Times New Roman" w:hAnsi="Times New Roman"/>
          <w:sz w:val="28"/>
          <w:szCs w:val="28"/>
        </w:rPr>
        <w:t>. Согласно пункту 3 Правил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B30F6A" w:rsidRPr="00D439D7" w:rsidRDefault="007032DC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3"/>
      <w:bookmarkEnd w:id="0"/>
      <w:r>
        <w:rPr>
          <w:rFonts w:ascii="Times New Roman" w:hAnsi="Times New Roman"/>
          <w:sz w:val="28"/>
          <w:szCs w:val="28"/>
        </w:rPr>
        <w:t>5</w:t>
      </w:r>
      <w:r w:rsidR="001968D5">
        <w:rPr>
          <w:rFonts w:ascii="Times New Roman" w:hAnsi="Times New Roman"/>
          <w:sz w:val="28"/>
          <w:szCs w:val="28"/>
        </w:rPr>
        <w:t>6</w:t>
      </w:r>
      <w:r w:rsidR="00B30F6A" w:rsidRPr="00D439D7">
        <w:rPr>
          <w:rFonts w:ascii="Times New Roman" w:hAnsi="Times New Roman"/>
          <w:sz w:val="28"/>
          <w:szCs w:val="28"/>
        </w:rPr>
        <w:t>. В соответствии с пунктом 5 Правил в сообщении, направляемом организацией</w:t>
      </w:r>
      <w:r w:rsidR="0038379A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>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а) фамилия, имя, отчество (при наличии) гражданина. </w:t>
      </w:r>
      <w:r w:rsidR="00576ED3">
        <w:rPr>
          <w:rFonts w:ascii="Times New Roman" w:hAnsi="Times New Roman"/>
          <w:sz w:val="28"/>
          <w:szCs w:val="28"/>
        </w:rPr>
        <w:t>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576ED3" w:rsidRPr="00D439D7">
        <w:rPr>
          <w:rFonts w:ascii="Times New Roman" w:hAnsi="Times New Roman"/>
          <w:sz w:val="28"/>
          <w:szCs w:val="28"/>
        </w:rPr>
        <w:t xml:space="preserve"> если фамилия, имя или отчество изменялись, указываются прежние;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б) число, месяц, год и место рождения гражданина;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в) должность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службы, замещаемая гражданином непосредственно перед увольнением с государственной </w:t>
      </w:r>
      <w:r w:rsidR="004B0334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4B0334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</w:t>
      </w:r>
      <w:r w:rsidR="00622670" w:rsidRPr="00D439D7">
        <w:rPr>
          <w:rFonts w:ascii="Times New Roman" w:hAnsi="Times New Roman"/>
          <w:sz w:val="28"/>
          <w:szCs w:val="28"/>
        </w:rPr>
        <w:t>, п</w:t>
      </w:r>
      <w:r w:rsidRPr="00D439D7">
        <w:rPr>
          <w:rFonts w:ascii="Times New Roman" w:hAnsi="Times New Roman"/>
          <w:sz w:val="28"/>
          <w:szCs w:val="28"/>
        </w:rPr>
        <w:t>о сведениям, содержащимся в трудовой книжке;</w:t>
      </w:r>
    </w:p>
    <w:p w:rsidR="00B30F6A" w:rsidRPr="00D439D7" w:rsidRDefault="00FA1F25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наименование организации (</w:t>
      </w:r>
      <w:r w:rsidR="00C3309F">
        <w:rPr>
          <w:rFonts w:ascii="Times New Roman" w:hAnsi="Times New Roman"/>
          <w:sz w:val="28"/>
          <w:szCs w:val="28"/>
        </w:rPr>
        <w:t>п</w:t>
      </w:r>
      <w:r w:rsidR="00B30F6A" w:rsidRPr="00D439D7">
        <w:rPr>
          <w:rFonts w:ascii="Times New Roman" w:hAnsi="Times New Roman"/>
          <w:sz w:val="28"/>
          <w:szCs w:val="28"/>
        </w:rPr>
        <w:t>олное, а также сокращенное (при наличии).</w:t>
      </w:r>
    </w:p>
    <w:p w:rsidR="00B30F6A" w:rsidRPr="00D439D7" w:rsidRDefault="007032DC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68D5">
        <w:rPr>
          <w:rFonts w:ascii="Times New Roman" w:hAnsi="Times New Roman"/>
          <w:sz w:val="28"/>
          <w:szCs w:val="28"/>
        </w:rPr>
        <w:t>7</w:t>
      </w:r>
      <w:r w:rsidR="00B30F6A" w:rsidRPr="00D439D7">
        <w:rPr>
          <w:rFonts w:ascii="Times New Roman" w:hAnsi="Times New Roman"/>
          <w:sz w:val="28"/>
          <w:szCs w:val="28"/>
        </w:rPr>
        <w:t>. 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если с гражданином заключен трудовой договор, наряду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с вышеперечисленными сведениями, указанными в пункте 5 Правил, также указываются следующие данные: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а) дата и номер приказа (распоряжения) или иного решения работодателя, согласно которому гражданин принят на работу;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б) дата заключения трудового договора и срок, на который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он заключен. Указывается дата начала работы, а в случае, если заключается срочный трудовой договор,</w:t>
      </w:r>
      <w:r w:rsidR="00BF7B3B">
        <w:rPr>
          <w:rFonts w:ascii="Times New Roman" w:hAnsi="Times New Roman"/>
          <w:sz w:val="28"/>
          <w:szCs w:val="28"/>
        </w:rPr>
        <w:t xml:space="preserve"> – </w:t>
      </w:r>
      <w:r w:rsidRPr="00D439D7">
        <w:rPr>
          <w:rFonts w:ascii="Times New Roman" w:hAnsi="Times New Roman"/>
          <w:sz w:val="28"/>
          <w:szCs w:val="28"/>
        </w:rPr>
        <w:t>срок его действия;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в) наименование должности, которую занимает гражданин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по трудовому договору в соответствии со штатным расписанием, а также структурное подразделение организации (при наличии);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г) должностные обязанности, исполняемые по должности, занимаемой гражданином. Указываются основные направления поручаемой работы.</w:t>
      </w:r>
    </w:p>
    <w:p w:rsidR="00B30F6A" w:rsidRPr="00D439D7" w:rsidRDefault="007032DC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68D5">
        <w:rPr>
          <w:rFonts w:ascii="Times New Roman" w:hAnsi="Times New Roman"/>
          <w:sz w:val="28"/>
          <w:szCs w:val="28"/>
        </w:rPr>
        <w:t>8</w:t>
      </w:r>
      <w:r w:rsidR="00B30F6A" w:rsidRPr="00D439D7">
        <w:rPr>
          <w:rFonts w:ascii="Times New Roman" w:hAnsi="Times New Roman"/>
          <w:sz w:val="28"/>
          <w:szCs w:val="28"/>
        </w:rPr>
        <w:t>. В случае</w:t>
      </w:r>
      <w:r w:rsidR="00894CDD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если с гражданином заключен гражданско-правовой договор, наряду со сведениями, указанными в </w:t>
      </w:r>
      <w:hyperlink w:anchor="Par3" w:history="1">
        <w:r w:rsidR="00B30F6A" w:rsidRPr="00D439D7">
          <w:rPr>
            <w:rFonts w:ascii="Times New Roman" w:hAnsi="Times New Roman"/>
            <w:sz w:val="28"/>
            <w:szCs w:val="28"/>
          </w:rPr>
          <w:t>пункте 5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Правил, также указываются следующие данные: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а) дата и номер гражданско-правового договора;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б) срок гражданско-правового договора</w:t>
      </w:r>
      <w:r w:rsidR="00FA1F25">
        <w:rPr>
          <w:rFonts w:ascii="Times New Roman" w:hAnsi="Times New Roman"/>
          <w:sz w:val="28"/>
          <w:szCs w:val="28"/>
        </w:rPr>
        <w:t xml:space="preserve"> (с</w:t>
      </w:r>
      <w:r w:rsidRPr="00D439D7">
        <w:rPr>
          <w:rFonts w:ascii="Times New Roman" w:hAnsi="Times New Roman"/>
          <w:sz w:val="28"/>
          <w:szCs w:val="28"/>
        </w:rPr>
        <w:t>роки начала и окончания выполнения работ (оказания услуг);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в) предмет гражданско-правового договора</w:t>
      </w:r>
      <w:r w:rsidR="00FA1F25">
        <w:rPr>
          <w:rFonts w:ascii="Times New Roman" w:hAnsi="Times New Roman"/>
          <w:sz w:val="28"/>
          <w:szCs w:val="28"/>
        </w:rPr>
        <w:t xml:space="preserve"> (с</w:t>
      </w:r>
      <w:r w:rsidRPr="00D439D7">
        <w:rPr>
          <w:rFonts w:ascii="Times New Roman" w:hAnsi="Times New Roman"/>
          <w:sz w:val="28"/>
          <w:szCs w:val="28"/>
        </w:rPr>
        <w:t xml:space="preserve"> кратким описанием работы (услуги) и ее результата</w:t>
      </w:r>
      <w:r w:rsidR="00FA1F25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>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lastRenderedPageBreak/>
        <w:tab/>
        <w:t>г) стоимость работ (услуг) по гражданско-правовому договору</w:t>
      </w:r>
      <w:r w:rsidR="00FA1F25">
        <w:rPr>
          <w:rFonts w:ascii="Times New Roman" w:hAnsi="Times New Roman"/>
          <w:sz w:val="28"/>
          <w:szCs w:val="28"/>
        </w:rPr>
        <w:t xml:space="preserve"> </w:t>
      </w:r>
      <w:r w:rsidR="00FA1F25">
        <w:rPr>
          <w:rFonts w:ascii="Times New Roman" w:hAnsi="Times New Roman"/>
          <w:sz w:val="28"/>
          <w:szCs w:val="28"/>
        </w:rPr>
        <w:br/>
        <w:t>(в</w:t>
      </w:r>
      <w:r w:rsidRPr="00D439D7">
        <w:rPr>
          <w:rFonts w:ascii="Times New Roman" w:hAnsi="Times New Roman"/>
          <w:sz w:val="28"/>
          <w:szCs w:val="28"/>
        </w:rPr>
        <w:t xml:space="preserve"> рублях в течение месяца</w:t>
      </w:r>
      <w:r w:rsidR="00FA1F25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>.</w:t>
      </w:r>
    </w:p>
    <w:p w:rsidR="00D91E2F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B30F6A" w:rsidRPr="00D439D7">
        <w:rPr>
          <w:rFonts w:ascii="Times New Roman" w:hAnsi="Times New Roman"/>
          <w:sz w:val="28"/>
          <w:szCs w:val="28"/>
        </w:rPr>
        <w:t>. Сообщение направляется по последнему месту службы гражданина в 10-дневный срок со дня заключения трудового (</w:t>
      </w:r>
      <w:r w:rsidR="00D91E2F" w:rsidRPr="00D439D7">
        <w:rPr>
          <w:rFonts w:ascii="Times New Roman" w:hAnsi="Times New Roman"/>
          <w:sz w:val="28"/>
          <w:szCs w:val="28"/>
        </w:rPr>
        <w:t>гражданско-правового) договора.</w:t>
      </w:r>
    </w:p>
    <w:p w:rsidR="00FA1F25" w:rsidRDefault="0082651B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0</w:t>
      </w:r>
      <w:r w:rsidR="00B30F6A" w:rsidRPr="00D439D7">
        <w:rPr>
          <w:rFonts w:ascii="Times New Roman" w:hAnsi="Times New Roman"/>
          <w:sz w:val="28"/>
          <w:szCs w:val="28"/>
        </w:rPr>
        <w:t>. Работодатель вправе самостоятельно определить способ направления сообщения.</w:t>
      </w:r>
    </w:p>
    <w:p w:rsidR="004D0FD9" w:rsidRDefault="00B30F6A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 xml:space="preserve">Учитывая возможность наступления ответственности за неисполнение работодателем </w:t>
      </w:r>
      <w:r w:rsidR="00FA1F25">
        <w:rPr>
          <w:rFonts w:ascii="Times New Roman" w:hAnsi="Times New Roman"/>
          <w:sz w:val="28"/>
          <w:szCs w:val="28"/>
        </w:rPr>
        <w:t>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</w:t>
      </w:r>
      <w:r w:rsidR="0059657F">
        <w:rPr>
          <w:rFonts w:ascii="Times New Roman" w:hAnsi="Times New Roman"/>
          <w:sz w:val="28"/>
          <w:szCs w:val="28"/>
        </w:rPr>
        <w:t>,</w:t>
      </w:r>
      <w:r w:rsidR="00FA1F25">
        <w:rPr>
          <w:rFonts w:ascii="Times New Roman" w:hAnsi="Times New Roman"/>
          <w:sz w:val="28"/>
          <w:szCs w:val="28"/>
        </w:rPr>
        <w:t xml:space="preserve"> либо </w:t>
      </w:r>
      <w:r w:rsidR="00E2294C">
        <w:rPr>
          <w:rFonts w:ascii="Times New Roman" w:hAnsi="Times New Roman"/>
          <w:sz w:val="28"/>
          <w:szCs w:val="28"/>
        </w:rPr>
        <w:br/>
      </w:r>
      <w:r w:rsidR="00FA1F25">
        <w:rPr>
          <w:rFonts w:ascii="Times New Roman" w:hAnsi="Times New Roman"/>
          <w:sz w:val="28"/>
          <w:szCs w:val="28"/>
        </w:rPr>
        <w:t xml:space="preserve">о </w:t>
      </w:r>
      <w:r w:rsidR="004D0FD9">
        <w:rPr>
          <w:rFonts w:ascii="Times New Roman" w:hAnsi="Times New Roman"/>
          <w:sz w:val="28"/>
          <w:szCs w:val="28"/>
        </w:rPr>
        <w:t>доставке его непосредственно в государственный  (муниципальный) орган с распиской о получении.</w:t>
      </w:r>
    </w:p>
    <w:p w:rsidR="00B30F6A" w:rsidRPr="00D439D7" w:rsidRDefault="00B30F6A" w:rsidP="00AE2309">
      <w:pPr>
        <w:spacing w:after="0" w:line="360" w:lineRule="exact"/>
        <w:jc w:val="both"/>
        <w:rPr>
          <w:rFonts w:ascii="Times New Roman" w:hAnsi="Times New Roman"/>
          <w:sz w:val="24"/>
          <w:szCs w:val="28"/>
          <w:lang w:eastAsia="ru-RU"/>
        </w:rPr>
      </w:pPr>
      <w:r w:rsidRPr="00D439D7">
        <w:rPr>
          <w:rFonts w:ascii="Times New Roman" w:hAnsi="Times New Roman"/>
          <w:sz w:val="28"/>
          <w:szCs w:val="28"/>
          <w:lang w:eastAsia="ru-RU"/>
        </w:rPr>
        <w:tab/>
      </w:r>
    </w:p>
    <w:p w:rsidR="00B30F6A" w:rsidRPr="00D439D7" w:rsidRDefault="00BF7B3B" w:rsidP="00AE2309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B30F6A" w:rsidRPr="00D439D7">
        <w:rPr>
          <w:rFonts w:ascii="Times New Roman" w:hAnsi="Times New Roman"/>
          <w:b/>
          <w:sz w:val="28"/>
          <w:szCs w:val="28"/>
          <w:lang w:eastAsia="ru-RU"/>
        </w:rPr>
        <w:t>. Обязанность уведомления государственного (муниципального) органа при трудоустройстве гражданина в организации по совместительству</w:t>
      </w:r>
    </w:p>
    <w:p w:rsidR="00B30F6A" w:rsidRPr="00D439D7" w:rsidRDefault="00B30F6A" w:rsidP="00AE2309">
      <w:pPr>
        <w:spacing w:after="0" w:line="360" w:lineRule="exact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B30F6A" w:rsidRPr="00D439D7" w:rsidRDefault="00B30F6A" w:rsidP="00AE230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1</w:t>
      </w:r>
      <w:r w:rsidRPr="00D439D7">
        <w:rPr>
          <w:rFonts w:ascii="Times New Roman" w:hAnsi="Times New Roman"/>
          <w:sz w:val="28"/>
          <w:szCs w:val="28"/>
        </w:rPr>
        <w:t>. Согласно статье 60.1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 (внутреннее совместительство) и (или) у другого работодателя (внешнее совместительство).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2</w:t>
      </w:r>
      <w:r w:rsidRPr="00D439D7">
        <w:rPr>
          <w:rFonts w:ascii="Times New Roman" w:hAnsi="Times New Roman"/>
          <w:sz w:val="28"/>
          <w:szCs w:val="28"/>
        </w:rPr>
        <w:t xml:space="preserve">. Заключение трудовых договоров о работе по совместительству допускается с неограниченным числом работодателей, если иное </w:t>
      </w:r>
      <w:r w:rsidR="00E2294C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не предусмотрено федеральным законом.</w:t>
      </w:r>
    </w:p>
    <w:p w:rsidR="00B30F6A" w:rsidRPr="00D439D7" w:rsidRDefault="00032C9A" w:rsidP="00AE230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3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622670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B30F6A" w:rsidRPr="00D439D7" w:rsidRDefault="00032C9A" w:rsidP="00AE230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4</w:t>
      </w:r>
      <w:r w:rsidR="00B30F6A" w:rsidRPr="00D439D7">
        <w:rPr>
          <w:rFonts w:ascii="Times New Roman" w:hAnsi="Times New Roman"/>
          <w:sz w:val="28"/>
          <w:szCs w:val="28"/>
        </w:rPr>
        <w:t xml:space="preserve">. В соответствии с Правилами при заключении трудового договора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lastRenderedPageBreak/>
        <w:t xml:space="preserve">в соответствии со штатным расписанием, структурного подразделения организации, сведения о должностных обязанностях, исполняемых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по должности, занимаемой гражданином (основные направления поручаемой работы).</w:t>
      </w:r>
    </w:p>
    <w:p w:rsidR="00B30F6A" w:rsidRPr="00D439D7" w:rsidRDefault="00032C9A" w:rsidP="00AE230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5</w:t>
      </w:r>
      <w:r w:rsidR="00B30F6A" w:rsidRPr="00D439D7">
        <w:rPr>
          <w:rFonts w:ascii="Times New Roman" w:hAnsi="Times New Roman"/>
          <w:sz w:val="28"/>
          <w:szCs w:val="28"/>
        </w:rPr>
        <w:t xml:space="preserve">. В этой связи заключение с гражданином помимо трудового договора по основному месту работы трудовых договоров о работе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 4 статьи 12 Федерального закона </w:t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 xml:space="preserve">№ 273-ФЗ, </w:t>
      </w:r>
      <w:r w:rsidR="00E2294C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в отношении каждого заключенного договора.</w:t>
      </w:r>
    </w:p>
    <w:p w:rsidR="00B30F6A" w:rsidRPr="00D439D7" w:rsidRDefault="00B30F6A" w:rsidP="00AE2309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30F6A" w:rsidRPr="00D439D7" w:rsidRDefault="00BF7B3B" w:rsidP="00AE2309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>. Ответственность работодателя за неисполнение обязанности</w:t>
      </w:r>
      <w:r w:rsidR="00D439D7" w:rsidRPr="00D43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>сообщить о заключении с гражданином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>бывшим гражданским (муниципальным) служащим трудового (гражданско-правового) договора</w:t>
      </w:r>
    </w:p>
    <w:p w:rsidR="00D439D7" w:rsidRPr="00D439D7" w:rsidRDefault="00D439D7" w:rsidP="00AE2309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B30F6A" w:rsidRPr="00D439D7" w:rsidRDefault="00032C9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68D5">
        <w:rPr>
          <w:rFonts w:ascii="Times New Roman" w:hAnsi="Times New Roman" w:cs="Times New Roman"/>
          <w:sz w:val="28"/>
          <w:szCs w:val="28"/>
        </w:rPr>
        <w:t>6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. В соответствии с частью 5 статьи 12 Федерального закона </w:t>
      </w:r>
      <w:r w:rsidR="004D0FD9">
        <w:rPr>
          <w:rFonts w:ascii="Times New Roman" w:hAnsi="Times New Roman" w:cs="Times New Roman"/>
          <w:sz w:val="28"/>
          <w:szCs w:val="28"/>
        </w:rPr>
        <w:br/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 w:cs="Times New Roman"/>
          <w:sz w:val="28"/>
          <w:szCs w:val="28"/>
        </w:rPr>
        <w:t>№ 273-ФЗ неисполнение работодателем  обязанности при заключении трудового или гражданско-правового договора на выполнение работ (оказание услуг) с гражданином</w:t>
      </w:r>
      <w:r w:rsidR="00BF7B3B">
        <w:rPr>
          <w:rFonts w:ascii="Times New Roman" w:hAnsi="Times New Roman" w:cs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бывшим государственным (муниципальным) служащим в десятидневный срок сообщить о заключении такого договора </w:t>
      </w:r>
      <w:r w:rsidR="001B1B3E">
        <w:rPr>
          <w:rFonts w:ascii="Times New Roman" w:hAnsi="Times New Roman" w:cs="Times New Roman"/>
          <w:sz w:val="28"/>
          <w:szCs w:val="28"/>
        </w:rPr>
        <w:t xml:space="preserve">его бывшему </w:t>
      </w:r>
      <w:r w:rsidR="00B30F6A" w:rsidRPr="00D439D7">
        <w:rPr>
          <w:rFonts w:ascii="Times New Roman" w:hAnsi="Times New Roman" w:cs="Times New Roman"/>
          <w:sz w:val="28"/>
          <w:szCs w:val="28"/>
        </w:rPr>
        <w:t>представи</w:t>
      </w:r>
      <w:r w:rsidR="001B1B3E">
        <w:rPr>
          <w:rFonts w:ascii="Times New Roman" w:hAnsi="Times New Roman" w:cs="Times New Roman"/>
          <w:sz w:val="28"/>
          <w:szCs w:val="28"/>
        </w:rPr>
        <w:t xml:space="preserve">телю нанимателя (работодателю)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по последнему месту его службы является правонарушением и влечет ответственность в </w:t>
      </w:r>
      <w:r w:rsidR="00B30F6A" w:rsidRPr="004D0FD9">
        <w:rPr>
          <w:rFonts w:ascii="Times New Roman" w:hAnsi="Times New Roman" w:cs="Times New Roman"/>
          <w:sz w:val="28"/>
          <w:szCs w:val="28"/>
        </w:rPr>
        <w:t>соответствии с</w:t>
      </w:r>
      <w:r w:rsidR="001B1B3E" w:rsidRPr="004D0FD9">
        <w:rPr>
          <w:rFonts w:ascii="Times New Roman" w:hAnsi="Times New Roman" w:cs="Times New Roman"/>
          <w:sz w:val="28"/>
          <w:szCs w:val="28"/>
        </w:rPr>
        <w:t>о статьей 19.29 Кодекса Российской Федерации</w:t>
      </w:r>
      <w:r w:rsidR="00B30F6A" w:rsidRPr="004D0FD9">
        <w:rPr>
          <w:rFonts w:ascii="Times New Roman" w:hAnsi="Times New Roman" w:cs="Times New Roman"/>
          <w:sz w:val="28"/>
          <w:szCs w:val="28"/>
        </w:rPr>
        <w:t xml:space="preserve"> </w:t>
      </w:r>
      <w:r w:rsidR="001B1B3E" w:rsidRPr="004D0FD9">
        <w:rPr>
          <w:rFonts w:ascii="Times New Roman" w:hAnsi="Times New Roman" w:cs="Times New Roman"/>
          <w:sz w:val="28"/>
          <w:szCs w:val="28"/>
        </w:rPr>
        <w:t>об административных правонарушениях (далее – КоАП РФ)</w:t>
      </w:r>
      <w:r w:rsidR="00B30F6A" w:rsidRPr="004D0FD9">
        <w:rPr>
          <w:rFonts w:ascii="Times New Roman" w:hAnsi="Times New Roman" w:cs="Times New Roman"/>
          <w:sz w:val="28"/>
          <w:szCs w:val="28"/>
        </w:rPr>
        <w:t>.</w:t>
      </w:r>
    </w:p>
    <w:p w:rsidR="00B30F6A" w:rsidRPr="00D439D7" w:rsidRDefault="00032C9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68D5">
        <w:rPr>
          <w:rFonts w:ascii="Times New Roman" w:hAnsi="Times New Roman" w:cs="Times New Roman"/>
          <w:sz w:val="28"/>
          <w:szCs w:val="28"/>
        </w:rPr>
        <w:t>7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. Такая ответственность предусмотрена </w:t>
      </w:r>
      <w:hyperlink r:id="rId19" w:history="1">
        <w:r w:rsidR="00B30F6A" w:rsidRPr="00D439D7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="00B30F6A" w:rsidRPr="00D439D7">
        <w:t xml:space="preserve"> </w:t>
      </w:r>
      <w:r w:rsidR="00B30F6A" w:rsidRPr="00D439D7">
        <w:rPr>
          <w:rFonts w:ascii="Times New Roman" w:hAnsi="Times New Roman" w:cs="Times New Roman"/>
          <w:sz w:val="28"/>
          <w:szCs w:val="28"/>
        </w:rPr>
        <w:t>К</w:t>
      </w:r>
      <w:r w:rsidR="001B1B3E">
        <w:rPr>
          <w:rFonts w:ascii="Times New Roman" w:hAnsi="Times New Roman" w:cs="Times New Roman"/>
          <w:sz w:val="28"/>
          <w:szCs w:val="28"/>
        </w:rPr>
        <w:t>оАП РФ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служащего».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68D5">
        <w:rPr>
          <w:rFonts w:ascii="Times New Roman" w:hAnsi="Times New Roman"/>
          <w:sz w:val="28"/>
          <w:szCs w:val="28"/>
        </w:rPr>
        <w:t>8</w:t>
      </w:r>
      <w:r w:rsidR="00B30F6A" w:rsidRPr="00D439D7">
        <w:rPr>
          <w:rFonts w:ascii="Times New Roman" w:hAnsi="Times New Roman"/>
          <w:sz w:val="28"/>
          <w:szCs w:val="28"/>
        </w:rPr>
        <w:t xml:space="preserve">. Согласно указанной статье КоАП РФ </w:t>
      </w:r>
      <w:hyperlink r:id="rId20" w:history="1">
        <w:r w:rsidR="00B30F6A" w:rsidRPr="00D439D7">
          <w:rPr>
            <w:rFonts w:ascii="Times New Roman" w:hAnsi="Times New Roman"/>
            <w:sz w:val="28"/>
            <w:szCs w:val="28"/>
          </w:rPr>
          <w:t>привлечение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работодателем</w:t>
      </w:r>
      <w:r w:rsidR="0059657F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либо заказчиком работ (услуг) к трудовой деятельности на условиях трудового договора</w:t>
      </w:r>
      <w:r w:rsidR="0059657F">
        <w:rPr>
          <w:rFonts w:ascii="Times New Roman" w:hAnsi="Times New Roman"/>
          <w:sz w:val="28"/>
          <w:szCs w:val="28"/>
        </w:rPr>
        <w:t>,</w:t>
      </w:r>
      <w:r w:rsidR="00B30F6A" w:rsidRPr="00D439D7">
        <w:rPr>
          <w:rFonts w:ascii="Times New Roman" w:hAnsi="Times New Roman"/>
          <w:sz w:val="28"/>
          <w:szCs w:val="28"/>
        </w:rPr>
        <w:t xml:space="preserve"> либо к выполнению работ или оказанию услуг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на условиях гражданско-правового договора государственного </w:t>
      </w:r>
      <w:r w:rsidR="00622670" w:rsidRPr="00D439D7">
        <w:rPr>
          <w:rFonts w:ascii="Times New Roman" w:hAnsi="Times New Roman"/>
          <w:sz w:val="28"/>
          <w:szCs w:val="28"/>
        </w:rPr>
        <w:t>(</w:t>
      </w:r>
      <w:r w:rsidR="00B30F6A" w:rsidRPr="00D439D7">
        <w:rPr>
          <w:rFonts w:ascii="Times New Roman" w:hAnsi="Times New Roman"/>
          <w:sz w:val="28"/>
          <w:szCs w:val="28"/>
        </w:rPr>
        <w:t>муниципального</w:t>
      </w:r>
      <w:r w:rsidR="00622670" w:rsidRPr="00D439D7">
        <w:rPr>
          <w:rFonts w:ascii="Times New Roman" w:hAnsi="Times New Roman"/>
          <w:sz w:val="28"/>
          <w:szCs w:val="28"/>
        </w:rPr>
        <w:t>)</w:t>
      </w:r>
      <w:r w:rsidR="00B30F6A" w:rsidRPr="00D439D7">
        <w:rPr>
          <w:rFonts w:ascii="Times New Roman" w:hAnsi="Times New Roman"/>
          <w:sz w:val="28"/>
          <w:szCs w:val="28"/>
        </w:rPr>
        <w:t xml:space="preserve"> служащего, замещающего должность, включенную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в </w:t>
      </w:r>
      <w:hyperlink r:id="rId21" w:history="1">
        <w:r w:rsidR="00B30F6A" w:rsidRPr="00D439D7">
          <w:rPr>
            <w:rFonts w:ascii="Times New Roman" w:hAnsi="Times New Roman"/>
            <w:sz w:val="28"/>
            <w:szCs w:val="28"/>
          </w:rPr>
          <w:t>перечень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, установленный нормативными правовыми актами, либо бывшего государственного </w:t>
      </w:r>
      <w:r w:rsidR="00622670" w:rsidRPr="00D439D7">
        <w:rPr>
          <w:rFonts w:ascii="Times New Roman" w:hAnsi="Times New Roman"/>
          <w:sz w:val="28"/>
          <w:szCs w:val="28"/>
        </w:rPr>
        <w:t>(</w:t>
      </w:r>
      <w:r w:rsidR="00B30F6A" w:rsidRPr="00D439D7">
        <w:rPr>
          <w:rFonts w:ascii="Times New Roman" w:hAnsi="Times New Roman"/>
          <w:sz w:val="28"/>
          <w:szCs w:val="28"/>
        </w:rPr>
        <w:t>муниципального</w:t>
      </w:r>
      <w:r w:rsidR="00622670" w:rsidRPr="00D439D7">
        <w:rPr>
          <w:rFonts w:ascii="Times New Roman" w:hAnsi="Times New Roman"/>
          <w:sz w:val="28"/>
          <w:szCs w:val="28"/>
        </w:rPr>
        <w:t>)</w:t>
      </w:r>
      <w:r w:rsidR="00B30F6A" w:rsidRPr="00D439D7">
        <w:rPr>
          <w:rFonts w:ascii="Times New Roman" w:hAnsi="Times New Roman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2" w:history="1">
        <w:r w:rsidR="00B30F6A" w:rsidRPr="00D439D7">
          <w:rPr>
            <w:rFonts w:ascii="Times New Roman" w:hAnsi="Times New Roman"/>
            <w:sz w:val="28"/>
            <w:szCs w:val="28"/>
          </w:rPr>
          <w:t>законом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</w:t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 xml:space="preserve">от </w:t>
      </w:r>
      <w:r w:rsidR="00BF7B3B">
        <w:rPr>
          <w:rFonts w:ascii="Times New Roman" w:hAnsi="Times New Roman"/>
          <w:sz w:val="28"/>
          <w:szCs w:val="28"/>
        </w:rPr>
        <w:t xml:space="preserve">№ 273-ФЗ,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влечет наложение административного штрафа: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30F6A" w:rsidRPr="00D439D7">
        <w:rPr>
          <w:rFonts w:ascii="Times New Roman" w:hAnsi="Times New Roman"/>
          <w:sz w:val="28"/>
          <w:szCs w:val="28"/>
        </w:rPr>
        <w:t>на граждан в размере от двух</w:t>
      </w:r>
      <w:r w:rsidR="004D0FD9">
        <w:rPr>
          <w:rFonts w:ascii="Times New Roman" w:hAnsi="Times New Roman"/>
          <w:sz w:val="28"/>
          <w:szCs w:val="28"/>
        </w:rPr>
        <w:t xml:space="preserve"> тысяч до четырех тысяч рублей;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F6A" w:rsidRPr="00D439D7">
        <w:rPr>
          <w:rFonts w:ascii="Times New Roman" w:hAnsi="Times New Roman"/>
          <w:sz w:val="28"/>
          <w:szCs w:val="28"/>
        </w:rPr>
        <w:t>на должностных лиц</w:t>
      </w:r>
      <w:r w:rsidR="00BF7B3B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>от двадцати ты</w:t>
      </w:r>
      <w:r w:rsidR="004D0FD9">
        <w:rPr>
          <w:rFonts w:ascii="Times New Roman" w:hAnsi="Times New Roman"/>
          <w:sz w:val="28"/>
          <w:szCs w:val="28"/>
        </w:rPr>
        <w:t>сяч до пятидесяти тысяч рублей;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F6A" w:rsidRPr="00D439D7">
        <w:rPr>
          <w:rFonts w:ascii="Times New Roman" w:hAnsi="Times New Roman"/>
          <w:sz w:val="28"/>
          <w:szCs w:val="28"/>
        </w:rPr>
        <w:t>на юридических лиц</w:t>
      </w:r>
      <w:r w:rsidR="00BF7B3B">
        <w:rPr>
          <w:rFonts w:ascii="Times New Roman" w:hAnsi="Times New Roman"/>
          <w:sz w:val="28"/>
          <w:szCs w:val="28"/>
        </w:rPr>
        <w:t xml:space="preserve"> – </w:t>
      </w:r>
      <w:r w:rsidR="00B30F6A" w:rsidRPr="00D439D7">
        <w:rPr>
          <w:rFonts w:ascii="Times New Roman" w:hAnsi="Times New Roman"/>
          <w:sz w:val="28"/>
          <w:szCs w:val="28"/>
        </w:rPr>
        <w:t>от ста тысяч до пятисот тысяч рублей.</w:t>
      </w:r>
    </w:p>
    <w:p w:rsidR="00B30F6A" w:rsidRPr="00D439D7" w:rsidRDefault="001968D5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="00B30F6A" w:rsidRPr="00D439D7">
        <w:rPr>
          <w:rFonts w:ascii="Times New Roman" w:hAnsi="Times New Roman"/>
          <w:sz w:val="28"/>
          <w:szCs w:val="28"/>
        </w:rPr>
        <w:t xml:space="preserve">. Согласно Обзору судебной практики по делам о привлечении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 статьей 19.29 КоАП РФ, утвержденному Президиумом Верховного Суда Российской Федерации 30</w:t>
      </w:r>
      <w:r w:rsidR="00BF7B3B">
        <w:rPr>
          <w:rFonts w:ascii="Times New Roman" w:hAnsi="Times New Roman"/>
          <w:sz w:val="28"/>
          <w:szCs w:val="28"/>
        </w:rPr>
        <w:t>.11.</w:t>
      </w:r>
      <w:r w:rsidR="00B30F6A" w:rsidRPr="00D439D7">
        <w:rPr>
          <w:rFonts w:ascii="Times New Roman" w:hAnsi="Times New Roman"/>
          <w:sz w:val="28"/>
          <w:szCs w:val="28"/>
        </w:rPr>
        <w:t xml:space="preserve">2016, объективная сторона состава рассматриваемого административного правонарушения выражается в нарушении требований </w:t>
      </w:r>
      <w:hyperlink r:id="rId23" w:history="1">
        <w:r w:rsidR="00B30F6A" w:rsidRPr="00D439D7">
          <w:rPr>
            <w:rFonts w:ascii="Times New Roman" w:hAnsi="Times New Roman"/>
            <w:sz w:val="28"/>
            <w:szCs w:val="28"/>
          </w:rPr>
          <w:t>части 4 статьи 12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>№ 273-ФЗ.</w:t>
      </w:r>
    </w:p>
    <w:p w:rsidR="00B30F6A" w:rsidRPr="00D439D7" w:rsidRDefault="00B30F6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9D7">
        <w:rPr>
          <w:rFonts w:ascii="Times New Roman" w:hAnsi="Times New Roman" w:cs="Times New Roman"/>
          <w:sz w:val="28"/>
          <w:szCs w:val="28"/>
        </w:rPr>
        <w:t>7</w:t>
      </w:r>
      <w:r w:rsidR="001968D5">
        <w:rPr>
          <w:rFonts w:ascii="Times New Roman" w:hAnsi="Times New Roman" w:cs="Times New Roman"/>
          <w:sz w:val="28"/>
          <w:szCs w:val="28"/>
        </w:rPr>
        <w:t>0</w:t>
      </w:r>
      <w:r w:rsidRPr="00D439D7">
        <w:rPr>
          <w:rFonts w:ascii="Times New Roman" w:hAnsi="Times New Roman" w:cs="Times New Roman"/>
          <w:sz w:val="28"/>
          <w:szCs w:val="28"/>
        </w:rPr>
        <w:t>. Данные нарушения могут, в том числе, состоять</w:t>
      </w:r>
      <w:r w:rsidR="004D0FD9">
        <w:rPr>
          <w:rFonts w:ascii="Times New Roman" w:hAnsi="Times New Roman" w:cs="Times New Roman"/>
          <w:sz w:val="28"/>
          <w:szCs w:val="28"/>
        </w:rPr>
        <w:t xml:space="preserve"> в том, что</w:t>
      </w:r>
      <w:r w:rsidRPr="00D439D7">
        <w:rPr>
          <w:rFonts w:ascii="Times New Roman" w:hAnsi="Times New Roman" w:cs="Times New Roman"/>
          <w:sz w:val="28"/>
          <w:szCs w:val="28"/>
        </w:rPr>
        <w:t>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1) </w:t>
      </w:r>
      <w:r w:rsidR="001B1B3E">
        <w:rPr>
          <w:rFonts w:ascii="Times New Roman" w:hAnsi="Times New Roman"/>
          <w:sz w:val="28"/>
          <w:szCs w:val="28"/>
        </w:rPr>
        <w:t xml:space="preserve">работодатель не направил </w:t>
      </w:r>
      <w:r w:rsidRPr="00D439D7">
        <w:rPr>
          <w:rFonts w:ascii="Times New Roman" w:hAnsi="Times New Roman"/>
          <w:sz w:val="28"/>
          <w:szCs w:val="28"/>
        </w:rPr>
        <w:t>сообщени</w:t>
      </w:r>
      <w:r w:rsidR="001B1B3E">
        <w:rPr>
          <w:rFonts w:ascii="Times New Roman" w:hAnsi="Times New Roman"/>
          <w:sz w:val="28"/>
          <w:szCs w:val="28"/>
        </w:rPr>
        <w:t>е</w:t>
      </w:r>
      <w:r w:rsidRPr="00D439D7">
        <w:rPr>
          <w:rFonts w:ascii="Times New Roman" w:hAnsi="Times New Roman"/>
          <w:sz w:val="28"/>
          <w:szCs w:val="28"/>
        </w:rPr>
        <w:t xml:space="preserve"> о заключении трудового договора (гражданско-правового) договора на выполнение в организации </w:t>
      </w:r>
      <w:r w:rsidR="00E720B1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</w:t>
      </w:r>
      <w:r w:rsidR="00E720B1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по последнему месту его службы;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>2) нарушен десятидневн</w:t>
      </w:r>
      <w:r w:rsidR="00A42745">
        <w:rPr>
          <w:rFonts w:ascii="Times New Roman" w:hAnsi="Times New Roman"/>
          <w:sz w:val="28"/>
          <w:szCs w:val="28"/>
        </w:rPr>
        <w:t>ый</w:t>
      </w:r>
      <w:r w:rsidRPr="00D439D7">
        <w:rPr>
          <w:rFonts w:ascii="Times New Roman" w:hAnsi="Times New Roman"/>
          <w:sz w:val="28"/>
          <w:szCs w:val="28"/>
        </w:rPr>
        <w:t xml:space="preserve"> срок со дня заключения трудового договора (гражданско-правового) договора, установленн</w:t>
      </w:r>
      <w:r w:rsidR="00A42745">
        <w:rPr>
          <w:rFonts w:ascii="Times New Roman" w:hAnsi="Times New Roman"/>
          <w:sz w:val="28"/>
          <w:szCs w:val="28"/>
        </w:rPr>
        <w:t>ый</w:t>
      </w:r>
      <w:r w:rsidR="00604CE1">
        <w:rPr>
          <w:rFonts w:ascii="Times New Roman" w:hAnsi="Times New Roman"/>
          <w:sz w:val="28"/>
          <w:szCs w:val="28"/>
        </w:rPr>
        <w:t xml:space="preserve"> для </w:t>
      </w:r>
      <w:r w:rsidRPr="00D439D7">
        <w:rPr>
          <w:rFonts w:ascii="Times New Roman" w:hAnsi="Times New Roman"/>
          <w:sz w:val="28"/>
          <w:szCs w:val="28"/>
        </w:rPr>
        <w:t xml:space="preserve">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</w:t>
      </w:r>
      <w:r w:rsidR="00622670" w:rsidRPr="00D439D7">
        <w:rPr>
          <w:rFonts w:ascii="Times New Roman" w:hAnsi="Times New Roman"/>
          <w:sz w:val="28"/>
          <w:szCs w:val="28"/>
        </w:rPr>
        <w:t>(</w:t>
      </w:r>
      <w:r w:rsidRPr="00D439D7">
        <w:rPr>
          <w:rFonts w:ascii="Times New Roman" w:hAnsi="Times New Roman"/>
          <w:sz w:val="28"/>
          <w:szCs w:val="28"/>
        </w:rPr>
        <w:t>муниципальной</w:t>
      </w:r>
      <w:r w:rsidR="00622670" w:rsidRPr="00D439D7">
        <w:rPr>
          <w:rFonts w:ascii="Times New Roman" w:hAnsi="Times New Roman"/>
          <w:sz w:val="28"/>
          <w:szCs w:val="28"/>
        </w:rPr>
        <w:t>)</w:t>
      </w:r>
      <w:r w:rsidRPr="00D439D7">
        <w:rPr>
          <w:rFonts w:ascii="Times New Roman" w:hAnsi="Times New Roman"/>
          <w:sz w:val="28"/>
          <w:szCs w:val="28"/>
        </w:rPr>
        <w:t xml:space="preserve"> службы.</w:t>
      </w:r>
    </w:p>
    <w:p w:rsidR="00B51604" w:rsidRPr="00D439D7" w:rsidRDefault="004D0FD9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1968D5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Ответственность </w:t>
      </w:r>
      <w:r w:rsidR="00B51604" w:rsidRPr="00D439D7">
        <w:rPr>
          <w:rFonts w:ascii="Times New Roman" w:hAnsi="Times New Roman"/>
          <w:spacing w:val="-6"/>
          <w:sz w:val="28"/>
          <w:szCs w:val="28"/>
        </w:rPr>
        <w:t>по статье 19.29 КоАП РФ</w:t>
      </w:r>
      <w:r w:rsidR="009B3CB3" w:rsidRPr="00D439D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5766C" w:rsidRPr="00D439D7">
        <w:rPr>
          <w:rFonts w:ascii="Times New Roman" w:hAnsi="Times New Roman"/>
          <w:spacing w:val="-6"/>
          <w:sz w:val="28"/>
          <w:szCs w:val="28"/>
        </w:rPr>
        <w:t>по основаниям</w:t>
      </w:r>
      <w:r w:rsidR="00604CE1">
        <w:rPr>
          <w:rFonts w:ascii="Times New Roman" w:hAnsi="Times New Roman"/>
          <w:spacing w:val="-6"/>
          <w:sz w:val="28"/>
          <w:szCs w:val="28"/>
        </w:rPr>
        <w:t xml:space="preserve"> отсутствия </w:t>
      </w:r>
      <w:r w:rsidR="009B3CB3" w:rsidRPr="00D439D7">
        <w:rPr>
          <w:rFonts w:ascii="Times New Roman" w:hAnsi="Times New Roman"/>
          <w:spacing w:val="-6"/>
          <w:sz w:val="28"/>
          <w:szCs w:val="28"/>
        </w:rPr>
        <w:t>получения согласия комиссии</w:t>
      </w:r>
      <w:r w:rsidR="00B51604" w:rsidRPr="00D439D7">
        <w:rPr>
          <w:rFonts w:ascii="Times New Roman" w:hAnsi="Times New Roman"/>
          <w:spacing w:val="-6"/>
          <w:sz w:val="28"/>
          <w:szCs w:val="28"/>
        </w:rPr>
        <w:t xml:space="preserve"> наступает</w:t>
      </w:r>
      <w:r w:rsidR="009B3CB3" w:rsidRPr="00D439D7">
        <w:rPr>
          <w:rFonts w:ascii="Times New Roman" w:hAnsi="Times New Roman"/>
          <w:spacing w:val="-6"/>
          <w:sz w:val="28"/>
          <w:szCs w:val="28"/>
        </w:rPr>
        <w:t>,</w:t>
      </w:r>
      <w:r w:rsidR="00B51604" w:rsidRPr="00D439D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>когда работодателю было достоверно известно о необходимости получения гражданином</w:t>
      </w:r>
      <w:r w:rsidR="009B3CB3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такого согласия</w:t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622670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720B1">
        <w:rPr>
          <w:rFonts w:ascii="Times New Roman" w:hAnsi="Times New Roman"/>
          <w:bCs/>
          <w:sz w:val="28"/>
          <w:szCs w:val="28"/>
          <w:lang w:eastAsia="ru-RU"/>
        </w:rPr>
        <w:br/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>в частности организации было известно об осуществлении функций государственного</w:t>
      </w:r>
      <w:r w:rsidR="00622670" w:rsidRPr="00D439D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</w:t>
      </w:r>
      <w:r w:rsidR="00622670" w:rsidRPr="00D439D7">
        <w:rPr>
          <w:rFonts w:ascii="Times New Roman" w:hAnsi="Times New Roman"/>
          <w:bCs/>
          <w:sz w:val="28"/>
          <w:szCs w:val="28"/>
          <w:lang w:eastAsia="ru-RU"/>
        </w:rPr>
        <w:t xml:space="preserve"> (административного</w:t>
      </w:r>
      <w:r w:rsidR="00B51604" w:rsidRPr="00D439D7">
        <w:rPr>
          <w:rFonts w:ascii="Times New Roman" w:hAnsi="Times New Roman"/>
          <w:bCs/>
          <w:sz w:val="28"/>
          <w:szCs w:val="28"/>
          <w:lang w:eastAsia="ru-RU"/>
        </w:rPr>
        <w:t>) управления 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</w:t>
      </w:r>
    </w:p>
    <w:p w:rsidR="00B51604" w:rsidRPr="00D439D7" w:rsidRDefault="00B51604" w:rsidP="00AE2309">
      <w:pPr>
        <w:autoSpaceDE w:val="0"/>
        <w:autoSpaceDN w:val="0"/>
        <w:adjustRightInd w:val="0"/>
        <w:spacing w:after="0" w:line="360" w:lineRule="exact"/>
        <w:ind w:firstLine="770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 w:rsidRPr="00D439D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E720B1">
        <w:rPr>
          <w:rFonts w:ascii="Times New Roman" w:hAnsi="Times New Roman"/>
          <w:bCs/>
          <w:spacing w:val="-6"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E720B1">
        <w:rPr>
          <w:rFonts w:ascii="Times New Roman" w:hAnsi="Times New Roman"/>
          <w:bCs/>
          <w:spacing w:val="-6"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в соответствующий перечень, свидетельствует об отсутствии его вины </w:t>
      </w:r>
      <w:r w:rsidR="00E720B1">
        <w:rPr>
          <w:rFonts w:ascii="Times New Roman" w:hAnsi="Times New Roman"/>
          <w:bCs/>
          <w:spacing w:val="-6"/>
          <w:sz w:val="28"/>
          <w:szCs w:val="28"/>
          <w:lang w:eastAsia="ru-RU"/>
        </w:rPr>
        <w:br/>
      </w:r>
      <w:r w:rsidRPr="00D439D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и, соответственно, состава административного правонарушения, предусмотренного </w:t>
      </w:r>
      <w:hyperlink r:id="rId24" w:history="1">
        <w:r w:rsidRPr="00D439D7">
          <w:rPr>
            <w:rFonts w:ascii="Times New Roman" w:hAnsi="Times New Roman"/>
            <w:bCs/>
            <w:spacing w:val="-6"/>
            <w:sz w:val="28"/>
            <w:szCs w:val="28"/>
            <w:lang w:eastAsia="ru-RU"/>
          </w:rPr>
          <w:t>статьей 19.29</w:t>
        </w:r>
      </w:hyperlink>
      <w:r w:rsidRPr="00D439D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КоАП РФ.</w:t>
      </w:r>
    </w:p>
    <w:p w:rsidR="00B30F6A" w:rsidRPr="00D439D7" w:rsidRDefault="00B30F6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B30F6A" w:rsidRPr="00D439D7" w:rsidRDefault="00BF7B3B" w:rsidP="00AE2309">
      <w:pPr>
        <w:pStyle w:val="ConsPlusNormal"/>
        <w:spacing w:line="36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>. Рассмотрение сообщения работодателя</w:t>
      </w:r>
    </w:p>
    <w:p w:rsidR="00B30F6A" w:rsidRPr="00D439D7" w:rsidRDefault="00B30F6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B30F6A" w:rsidRPr="00D439D7" w:rsidRDefault="003B31F4" w:rsidP="00AE230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8D5">
        <w:rPr>
          <w:rFonts w:ascii="Times New Roman" w:hAnsi="Times New Roman"/>
          <w:sz w:val="28"/>
          <w:szCs w:val="28"/>
        </w:rPr>
        <w:t>2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693A82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Согласно пункту 17.3 Положения о комиссиях поступившее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 в государственный (муниципальный) орган уведомление организации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о заключении с гражданином трудового (гражданско-правового) договора рассматривается подразделением кадровой службы государственного </w:t>
      </w:r>
      <w:r w:rsidR="00693A82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</w:t>
      </w:r>
      <w:r w:rsidR="00693A82" w:rsidRPr="00D439D7">
        <w:rPr>
          <w:rFonts w:ascii="Times New Roman" w:hAnsi="Times New Roman"/>
          <w:sz w:val="28"/>
          <w:szCs w:val="28"/>
        </w:rPr>
        <w:t xml:space="preserve">(муниципальной) </w:t>
      </w:r>
      <w:r w:rsidR="00B30F6A" w:rsidRPr="00D439D7">
        <w:rPr>
          <w:rFonts w:ascii="Times New Roman" w:hAnsi="Times New Roman"/>
          <w:sz w:val="28"/>
          <w:szCs w:val="28"/>
        </w:rPr>
        <w:t xml:space="preserve">службы в государственном </w:t>
      </w:r>
      <w:r w:rsidR="00693A82" w:rsidRPr="00D439D7">
        <w:rPr>
          <w:rFonts w:ascii="Times New Roman" w:hAnsi="Times New Roman"/>
          <w:sz w:val="28"/>
          <w:szCs w:val="28"/>
        </w:rPr>
        <w:t xml:space="preserve">(муниципальном)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органе, требований </w:t>
      </w:r>
      <w:hyperlink r:id="rId25" w:history="1">
        <w:r w:rsidR="00B30F6A" w:rsidRPr="00D439D7">
          <w:rPr>
            <w:rFonts w:ascii="Times New Roman" w:hAnsi="Times New Roman"/>
            <w:sz w:val="28"/>
            <w:szCs w:val="28"/>
          </w:rPr>
          <w:t>статьи 12</w:t>
        </w:r>
      </w:hyperlink>
      <w:r w:rsidR="00B30F6A" w:rsidRPr="00D439D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4D0FD9">
        <w:rPr>
          <w:rFonts w:ascii="Times New Roman" w:hAnsi="Times New Roman"/>
          <w:sz w:val="28"/>
          <w:szCs w:val="28"/>
        </w:rPr>
        <w:br/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>№ 273-ФЗ.</w:t>
      </w:r>
    </w:p>
    <w:p w:rsidR="00B30F6A" w:rsidRPr="00D439D7" w:rsidRDefault="003B31F4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8D5">
        <w:rPr>
          <w:rFonts w:ascii="Times New Roman" w:hAnsi="Times New Roman"/>
          <w:sz w:val="28"/>
          <w:szCs w:val="28"/>
        </w:rPr>
        <w:t>3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693A82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По итогам подготовки мотивированного заключения подразделением кадровой службы государственного </w:t>
      </w:r>
      <w:r w:rsidR="00693A82" w:rsidRPr="00D439D7">
        <w:rPr>
          <w:rFonts w:ascii="Times New Roman" w:hAnsi="Times New Roman"/>
          <w:sz w:val="28"/>
          <w:szCs w:val="28"/>
        </w:rPr>
        <w:t xml:space="preserve">(муниципального) </w:t>
      </w:r>
      <w:r w:rsidR="00B30F6A" w:rsidRPr="00D439D7">
        <w:rPr>
          <w:rFonts w:ascii="Times New Roman" w:hAnsi="Times New Roman"/>
          <w:sz w:val="28"/>
          <w:szCs w:val="28"/>
        </w:rPr>
        <w:t xml:space="preserve">органа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по профилактике коррупционных и иных правонарушений принимается  обоснованное решение о вынесении либо не вынесении вопроса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о рассмотрении уведомления на заседание комиссии.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8D5">
        <w:rPr>
          <w:rFonts w:ascii="Times New Roman" w:hAnsi="Times New Roman"/>
          <w:sz w:val="28"/>
          <w:szCs w:val="28"/>
        </w:rPr>
        <w:t>4</w:t>
      </w:r>
      <w:r w:rsidR="00693A82" w:rsidRPr="00D439D7">
        <w:rPr>
          <w:rFonts w:ascii="Times New Roman" w:hAnsi="Times New Roman"/>
          <w:sz w:val="28"/>
          <w:szCs w:val="28"/>
        </w:rPr>
        <w:t>. </w:t>
      </w:r>
      <w:r w:rsidR="00B30F6A" w:rsidRPr="00D439D7">
        <w:rPr>
          <w:rFonts w:ascii="Times New Roman" w:hAnsi="Times New Roman"/>
          <w:sz w:val="28"/>
          <w:szCs w:val="28"/>
        </w:rPr>
        <w:t xml:space="preserve">В соответствии с подпунктом «д» пункта 16 Положения о комиссиях основанием для проведения заседания комиссии является поступившее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в государственный </w:t>
      </w:r>
      <w:r w:rsidR="00EF2F0E" w:rsidRPr="00D439D7">
        <w:rPr>
          <w:rFonts w:ascii="Times New Roman" w:hAnsi="Times New Roman"/>
          <w:sz w:val="28"/>
          <w:szCs w:val="28"/>
        </w:rPr>
        <w:t xml:space="preserve">(муниципальный) </w:t>
      </w:r>
      <w:r w:rsidR="00B30F6A" w:rsidRPr="00D439D7">
        <w:rPr>
          <w:rFonts w:ascii="Times New Roman" w:hAnsi="Times New Roman"/>
          <w:sz w:val="28"/>
          <w:szCs w:val="28"/>
        </w:rPr>
        <w:t>орган уведомление при следующих условиях: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1)</w:t>
      </w:r>
      <w:r w:rsidR="00622670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 xml:space="preserve">указанному гражданину комиссией ранее было отказано </w:t>
      </w:r>
      <w:r w:rsidR="00E720B1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во вступлении в трудовые и гражданско-правовые отношения с данной организацией;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2) вопрос о даче согласия гражданину на замещение им должности </w:t>
      </w:r>
      <w:r w:rsidR="00E720B1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 xml:space="preserve">в коммерческой (некоммерческой) организации либо на выполнение </w:t>
      </w:r>
      <w:r w:rsidR="00E720B1">
        <w:rPr>
          <w:rFonts w:ascii="Times New Roman" w:hAnsi="Times New Roman"/>
          <w:sz w:val="28"/>
          <w:szCs w:val="28"/>
        </w:rPr>
        <w:br/>
      </w:r>
      <w:r w:rsidRPr="00D439D7">
        <w:rPr>
          <w:rFonts w:ascii="Times New Roman" w:hAnsi="Times New Roman"/>
          <w:sz w:val="28"/>
          <w:szCs w:val="28"/>
        </w:rPr>
        <w:t>им работы на условиях гражданско-правового договора в коммерческой (некоммерческой) организации комиссией не рассматривался</w:t>
      </w:r>
      <w:r w:rsidR="00604CE1" w:rsidRPr="004D0FD9">
        <w:rPr>
          <w:rFonts w:ascii="Times New Roman" w:hAnsi="Times New Roman"/>
          <w:sz w:val="28"/>
          <w:szCs w:val="28"/>
        </w:rPr>
        <w:t>, а о</w:t>
      </w:r>
      <w:r w:rsidR="004D0FD9" w:rsidRPr="004D0FD9">
        <w:rPr>
          <w:rFonts w:ascii="Times New Roman" w:hAnsi="Times New Roman"/>
          <w:sz w:val="28"/>
          <w:szCs w:val="28"/>
        </w:rPr>
        <w:t xml:space="preserve">тдельные </w:t>
      </w:r>
      <w:r w:rsidR="00604CE1" w:rsidRPr="004D0FD9">
        <w:rPr>
          <w:rFonts w:ascii="Times New Roman" w:hAnsi="Times New Roman"/>
          <w:sz w:val="28"/>
          <w:szCs w:val="28"/>
        </w:rPr>
        <w:t>функции государственного управления данной организацией входили в его должностные (служебные) обязанности</w:t>
      </w:r>
      <w:r w:rsidRPr="004D0FD9">
        <w:rPr>
          <w:rFonts w:ascii="Times New Roman" w:hAnsi="Times New Roman"/>
          <w:sz w:val="28"/>
          <w:szCs w:val="28"/>
        </w:rPr>
        <w:t>.</w:t>
      </w:r>
    </w:p>
    <w:p w:rsidR="00B30F6A" w:rsidRPr="00D439D7" w:rsidRDefault="00032C9A" w:rsidP="00AE2309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8D5">
        <w:rPr>
          <w:rFonts w:ascii="Times New Roman" w:hAnsi="Times New Roman"/>
          <w:sz w:val="28"/>
          <w:szCs w:val="28"/>
        </w:rPr>
        <w:t>5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693A82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Если ранее вопрос о даче согласия гражданину рассматривался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 xml:space="preserve">и такое согласие комиссией было дано, то рассмотрение уведомления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не выносится на заседание комиссии. При этом подразделению кадровой службы государственного</w:t>
      </w:r>
      <w:r w:rsidR="00622670" w:rsidRPr="00D439D7">
        <w:rPr>
          <w:rFonts w:ascii="Times New Roman" w:hAnsi="Times New Roman"/>
          <w:sz w:val="28"/>
          <w:szCs w:val="28"/>
        </w:rPr>
        <w:t xml:space="preserve"> (муниципального)</w:t>
      </w:r>
      <w:r w:rsidR="00B30F6A" w:rsidRPr="00D439D7">
        <w:rPr>
          <w:rFonts w:ascii="Times New Roman" w:hAnsi="Times New Roman"/>
          <w:sz w:val="28"/>
          <w:szCs w:val="28"/>
        </w:rPr>
        <w:t xml:space="preserve"> органа по профилактике коррупционных и иных правонарушений </w:t>
      </w:r>
      <w:r w:rsidR="00BB79B7" w:rsidRPr="00D439D7">
        <w:rPr>
          <w:rFonts w:ascii="Times New Roman" w:hAnsi="Times New Roman"/>
          <w:sz w:val="28"/>
          <w:szCs w:val="28"/>
        </w:rPr>
        <w:t xml:space="preserve">рекомендуется </w:t>
      </w:r>
      <w:r w:rsidR="00B30F6A" w:rsidRPr="00D439D7">
        <w:rPr>
          <w:rFonts w:ascii="Times New Roman" w:hAnsi="Times New Roman"/>
          <w:sz w:val="28"/>
          <w:szCs w:val="28"/>
        </w:rPr>
        <w:t>проинформировать об изложенном нового работодателя.</w:t>
      </w:r>
    </w:p>
    <w:p w:rsidR="00AE2F2A" w:rsidRDefault="00032C9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8D5">
        <w:rPr>
          <w:rFonts w:ascii="Times New Roman" w:hAnsi="Times New Roman"/>
          <w:sz w:val="28"/>
          <w:szCs w:val="28"/>
        </w:rPr>
        <w:t>6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693A82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Уведомление работодателя рассматривается в том же порядке, что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и обращение гражданина на основании пункта</w:t>
      </w:r>
      <w:r w:rsidR="00404B72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17.5 Положения о комиссиях.</w:t>
      </w:r>
    </w:p>
    <w:p w:rsidR="00B30F6A" w:rsidRPr="00D439D7" w:rsidRDefault="00032C9A" w:rsidP="00AE2309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68D5">
        <w:rPr>
          <w:rFonts w:ascii="Times New Roman" w:hAnsi="Times New Roman" w:cs="Times New Roman"/>
          <w:sz w:val="28"/>
          <w:szCs w:val="28"/>
        </w:rPr>
        <w:t>7</w:t>
      </w:r>
      <w:r w:rsidR="00455D9A" w:rsidRPr="00D439D7">
        <w:rPr>
          <w:rFonts w:ascii="Times New Roman" w:hAnsi="Times New Roman" w:cs="Times New Roman"/>
          <w:sz w:val="28"/>
          <w:szCs w:val="28"/>
        </w:rPr>
        <w:t>. </w:t>
      </w:r>
      <w:r w:rsidR="00B30F6A" w:rsidRPr="00D439D7">
        <w:rPr>
          <w:rFonts w:ascii="Times New Roman" w:hAnsi="Times New Roman" w:cs="Times New Roman"/>
          <w:sz w:val="28"/>
          <w:szCs w:val="28"/>
        </w:rPr>
        <w:t>На осн</w:t>
      </w:r>
      <w:r w:rsidR="00404B72" w:rsidRPr="00D439D7">
        <w:rPr>
          <w:rFonts w:ascii="Times New Roman" w:hAnsi="Times New Roman" w:cs="Times New Roman"/>
          <w:sz w:val="28"/>
          <w:szCs w:val="28"/>
        </w:rPr>
        <w:t>овании пункта 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26.1 Положения </w:t>
      </w:r>
      <w:r w:rsidR="00622670" w:rsidRPr="00D439D7">
        <w:rPr>
          <w:rFonts w:ascii="Times New Roman" w:hAnsi="Times New Roman" w:cs="Times New Roman"/>
          <w:sz w:val="28"/>
          <w:szCs w:val="28"/>
        </w:rPr>
        <w:t xml:space="preserve">о комиссиях 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по итогам рассмотрения уведомления коммерческой (некоммерческой) организации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B30F6A" w:rsidRPr="00D439D7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гражданина </w:t>
      </w:r>
      <w:r w:rsidR="00622670" w:rsidRPr="00D439D7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B30F6A" w:rsidRPr="00D439D7">
        <w:rPr>
          <w:rFonts w:ascii="Times New Roman" w:hAnsi="Times New Roman" w:cs="Times New Roman"/>
          <w:sz w:val="28"/>
          <w:szCs w:val="28"/>
        </w:rPr>
        <w:t>принимает</w:t>
      </w:r>
      <w:r w:rsidR="00693A82" w:rsidRPr="00D439D7">
        <w:rPr>
          <w:rFonts w:ascii="Times New Roman" w:hAnsi="Times New Roman" w:cs="Times New Roman"/>
          <w:sz w:val="28"/>
          <w:szCs w:val="28"/>
        </w:rPr>
        <w:t>ся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 одно из следующих решений: 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</w:t>
      </w:r>
      <w:r w:rsidR="00622670" w:rsidRPr="00D439D7">
        <w:rPr>
          <w:rFonts w:ascii="Times New Roman" w:hAnsi="Times New Roman"/>
          <w:sz w:val="28"/>
          <w:szCs w:val="28"/>
        </w:rPr>
        <w:t xml:space="preserve">ные функции по государственному, </w:t>
      </w:r>
      <w:r w:rsidR="00693A82" w:rsidRPr="00D439D7">
        <w:rPr>
          <w:rFonts w:ascii="Times New Roman" w:hAnsi="Times New Roman"/>
          <w:sz w:val="28"/>
          <w:szCs w:val="28"/>
        </w:rPr>
        <w:t>муниципальному</w:t>
      </w:r>
      <w:r w:rsidR="00622670" w:rsidRPr="00D439D7">
        <w:rPr>
          <w:rFonts w:ascii="Times New Roman" w:hAnsi="Times New Roman"/>
          <w:sz w:val="28"/>
          <w:szCs w:val="28"/>
        </w:rPr>
        <w:t xml:space="preserve"> (административному</w:t>
      </w:r>
      <w:r w:rsidR="00693A82" w:rsidRPr="00D439D7">
        <w:rPr>
          <w:rFonts w:ascii="Times New Roman" w:hAnsi="Times New Roman"/>
          <w:sz w:val="28"/>
          <w:szCs w:val="28"/>
        </w:rPr>
        <w:t xml:space="preserve">) </w:t>
      </w:r>
      <w:r w:rsidRPr="00D439D7">
        <w:rPr>
          <w:rFonts w:ascii="Times New Roman" w:hAnsi="Times New Roman"/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B30F6A" w:rsidRPr="00D439D7" w:rsidRDefault="00B30F6A" w:rsidP="00AE2309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D439D7">
        <w:rPr>
          <w:rFonts w:ascii="Times New Roman" w:hAnsi="Times New Roman"/>
          <w:sz w:val="28"/>
          <w:szCs w:val="28"/>
        </w:rPr>
        <w:tab/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26" w:history="1">
        <w:r w:rsidRPr="00D439D7">
          <w:rPr>
            <w:rFonts w:ascii="Times New Roman" w:hAnsi="Times New Roman"/>
            <w:sz w:val="28"/>
            <w:szCs w:val="28"/>
          </w:rPr>
          <w:t>статьи</w:t>
        </w:r>
        <w:r w:rsidR="00693A82" w:rsidRPr="00D439D7">
          <w:rPr>
            <w:rFonts w:ascii="Times New Roman" w:hAnsi="Times New Roman"/>
            <w:sz w:val="28"/>
            <w:szCs w:val="28"/>
          </w:rPr>
          <w:t> </w:t>
        </w:r>
        <w:r w:rsidRPr="00D439D7">
          <w:rPr>
            <w:rFonts w:ascii="Times New Roman" w:hAnsi="Times New Roman"/>
            <w:sz w:val="28"/>
            <w:szCs w:val="28"/>
          </w:rPr>
          <w:t>12</w:t>
        </w:r>
      </w:hyperlink>
      <w:r w:rsidRPr="00D439D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Pr="00D439D7">
        <w:rPr>
          <w:rFonts w:ascii="Times New Roman" w:hAnsi="Times New Roman"/>
          <w:sz w:val="28"/>
          <w:szCs w:val="28"/>
        </w:rPr>
        <w:t>№</w:t>
      </w:r>
      <w:r w:rsidR="00693A82" w:rsidRPr="00D439D7">
        <w:rPr>
          <w:rFonts w:ascii="Times New Roman" w:hAnsi="Times New Roman"/>
          <w:sz w:val="28"/>
          <w:szCs w:val="28"/>
        </w:rPr>
        <w:t> </w:t>
      </w:r>
      <w:r w:rsidRPr="00D439D7">
        <w:rPr>
          <w:rFonts w:ascii="Times New Roman" w:hAnsi="Times New Roman"/>
          <w:sz w:val="28"/>
          <w:szCs w:val="28"/>
        </w:rPr>
        <w:t>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604CE1" w:rsidRDefault="00032C9A" w:rsidP="00AE2309">
      <w:pPr>
        <w:pStyle w:val="ConsPlusNormal"/>
        <w:spacing w:line="360" w:lineRule="exact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68D5">
        <w:rPr>
          <w:rFonts w:ascii="Times New Roman" w:hAnsi="Times New Roman" w:cs="Times New Roman"/>
          <w:sz w:val="28"/>
          <w:szCs w:val="28"/>
        </w:rPr>
        <w:t>8</w:t>
      </w:r>
      <w:r w:rsidR="00604CE1">
        <w:rPr>
          <w:rFonts w:ascii="Times New Roman" w:hAnsi="Times New Roman" w:cs="Times New Roman"/>
          <w:sz w:val="28"/>
          <w:szCs w:val="28"/>
        </w:rPr>
        <w:t xml:space="preserve">. </w:t>
      </w:r>
      <w:r w:rsidR="00604CE1" w:rsidRPr="004D0FD9">
        <w:rPr>
          <w:rFonts w:ascii="Times New Roman" w:hAnsi="Times New Roman" w:cs="Times New Roman"/>
          <w:sz w:val="28"/>
          <w:szCs w:val="28"/>
        </w:rPr>
        <w:t>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</w:t>
      </w:r>
      <w:r w:rsidR="003B31F4" w:rsidRPr="004D0FD9">
        <w:rPr>
          <w:rFonts w:ascii="Times New Roman" w:hAnsi="Times New Roman" w:cs="Times New Roman"/>
          <w:sz w:val="28"/>
          <w:szCs w:val="28"/>
        </w:rPr>
        <w:t xml:space="preserve">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– бывшим государственным (муниципальным) служащим не позднее 10 дней после его заключения.</w:t>
      </w:r>
    </w:p>
    <w:p w:rsidR="00B30F6A" w:rsidRPr="00D439D7" w:rsidRDefault="001968D5" w:rsidP="00AE2309">
      <w:pPr>
        <w:pStyle w:val="ConsPlusNormal"/>
        <w:spacing w:line="360" w:lineRule="exact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B30F6A" w:rsidRPr="00D439D7">
        <w:rPr>
          <w:rFonts w:ascii="Times New Roman" w:hAnsi="Times New Roman" w:cs="Times New Roman"/>
          <w:sz w:val="28"/>
          <w:szCs w:val="28"/>
        </w:rPr>
        <w:t>.</w:t>
      </w:r>
      <w:r w:rsidR="00455D9A" w:rsidRPr="00D439D7">
        <w:rPr>
          <w:rFonts w:ascii="Times New Roman" w:hAnsi="Times New Roman" w:cs="Times New Roman"/>
          <w:sz w:val="28"/>
          <w:szCs w:val="28"/>
        </w:rPr>
        <w:t> </w:t>
      </w:r>
      <w:r w:rsidR="00B30F6A" w:rsidRPr="00D439D7">
        <w:rPr>
          <w:rFonts w:ascii="Times New Roman" w:hAnsi="Times New Roman" w:cs="Times New Roman"/>
          <w:sz w:val="28"/>
          <w:szCs w:val="28"/>
        </w:rPr>
        <w:t xml:space="preserve"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B30F6A" w:rsidRPr="00D439D7">
        <w:rPr>
          <w:rFonts w:ascii="Times New Roman" w:hAnsi="Times New Roman" w:cs="Times New Roman"/>
          <w:sz w:val="28"/>
          <w:szCs w:val="28"/>
        </w:rPr>
        <w:t>с гражданином трудового (гражданско-правового) договора во всех случаях (в том числе, когда дача согласия комиссии не требуется либо согласие гражданину дано) информировать об этом уведомившую коммерческую (неко</w:t>
      </w:r>
      <w:r w:rsidR="00E16A21" w:rsidRPr="00D439D7">
        <w:rPr>
          <w:rFonts w:ascii="Times New Roman" w:hAnsi="Times New Roman" w:cs="Times New Roman"/>
          <w:sz w:val="28"/>
          <w:szCs w:val="28"/>
        </w:rPr>
        <w:t xml:space="preserve">ммерческую) организацию </w:t>
      </w:r>
      <w:r w:rsidR="001D4BC8" w:rsidRPr="00D439D7">
        <w:rPr>
          <w:rFonts w:ascii="Times New Roman" w:hAnsi="Times New Roman" w:cs="Times New Roman"/>
          <w:sz w:val="28"/>
          <w:szCs w:val="28"/>
        </w:rPr>
        <w:t>в 7-дневный срок (п</w:t>
      </w:r>
      <w:r w:rsidR="00404B72" w:rsidRPr="00D439D7">
        <w:rPr>
          <w:rFonts w:ascii="Times New Roman" w:hAnsi="Times New Roman" w:cs="Times New Roman"/>
          <w:sz w:val="28"/>
          <w:szCs w:val="28"/>
        </w:rPr>
        <w:t>ункт</w:t>
      </w:r>
      <w:r w:rsidR="001D4BC8" w:rsidRPr="00D439D7">
        <w:rPr>
          <w:rFonts w:ascii="Times New Roman" w:hAnsi="Times New Roman" w:cs="Times New Roman"/>
          <w:sz w:val="28"/>
          <w:szCs w:val="28"/>
        </w:rPr>
        <w:t> </w:t>
      </w:r>
      <w:r w:rsidR="00E16A21" w:rsidRPr="00D439D7">
        <w:rPr>
          <w:rFonts w:ascii="Times New Roman" w:hAnsi="Times New Roman" w:cs="Times New Roman"/>
          <w:sz w:val="28"/>
          <w:szCs w:val="28"/>
        </w:rPr>
        <w:t>33 Положения</w:t>
      </w:r>
      <w:r w:rsidR="00404B72" w:rsidRPr="00D439D7">
        <w:rPr>
          <w:rFonts w:ascii="Times New Roman" w:hAnsi="Times New Roman" w:cs="Times New Roman"/>
          <w:sz w:val="28"/>
          <w:szCs w:val="28"/>
        </w:rPr>
        <w:t xml:space="preserve">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404B72" w:rsidRPr="00D439D7">
        <w:rPr>
          <w:rFonts w:ascii="Times New Roman" w:hAnsi="Times New Roman" w:cs="Times New Roman"/>
          <w:sz w:val="28"/>
          <w:szCs w:val="28"/>
        </w:rPr>
        <w:t>о комиссиях</w:t>
      </w:r>
      <w:r w:rsidR="00E16A21" w:rsidRPr="00D439D7">
        <w:rPr>
          <w:rFonts w:ascii="Times New Roman" w:hAnsi="Times New Roman" w:cs="Times New Roman"/>
          <w:sz w:val="28"/>
          <w:szCs w:val="28"/>
        </w:rPr>
        <w:t>).</w:t>
      </w:r>
    </w:p>
    <w:p w:rsidR="00B97B94" w:rsidRDefault="003B31F4" w:rsidP="00AE2309">
      <w:pPr>
        <w:pStyle w:val="ConsPlusNormal"/>
        <w:spacing w:line="360" w:lineRule="exact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968D5">
        <w:rPr>
          <w:rFonts w:ascii="Times New Roman" w:hAnsi="Times New Roman" w:cs="Times New Roman"/>
          <w:sz w:val="28"/>
          <w:szCs w:val="28"/>
        </w:rPr>
        <w:t>0</w:t>
      </w:r>
      <w:r w:rsidR="004B30A5" w:rsidRPr="00D439D7">
        <w:rPr>
          <w:rFonts w:ascii="Times New Roman" w:hAnsi="Times New Roman" w:cs="Times New Roman"/>
          <w:sz w:val="28"/>
          <w:szCs w:val="28"/>
        </w:rPr>
        <w:t>.</w:t>
      </w:r>
      <w:r w:rsidR="00455D9A" w:rsidRPr="00D439D7">
        <w:rPr>
          <w:rFonts w:ascii="Times New Roman" w:hAnsi="Times New Roman" w:cs="Times New Roman"/>
          <w:sz w:val="28"/>
          <w:szCs w:val="28"/>
        </w:rPr>
        <w:t> </w:t>
      </w:r>
      <w:r w:rsidR="004B30A5" w:rsidRPr="00D439D7">
        <w:rPr>
          <w:rFonts w:ascii="Times New Roman" w:hAnsi="Times New Roman" w:cs="Times New Roman"/>
          <w:sz w:val="28"/>
          <w:szCs w:val="28"/>
        </w:rPr>
        <w:t>При отсутствии</w:t>
      </w:r>
      <w:r w:rsidR="00C32B29" w:rsidRPr="00D439D7">
        <w:rPr>
          <w:rFonts w:ascii="Times New Roman" w:hAnsi="Times New Roman" w:cs="Times New Roman"/>
          <w:sz w:val="28"/>
          <w:szCs w:val="28"/>
        </w:rPr>
        <w:t xml:space="preserve"> в государственном (муниципальном) </w:t>
      </w:r>
      <w:r w:rsidR="00C32B29" w:rsidRPr="004D0FD9">
        <w:rPr>
          <w:rFonts w:ascii="Times New Roman" w:hAnsi="Times New Roman" w:cs="Times New Roman"/>
          <w:sz w:val="28"/>
          <w:szCs w:val="28"/>
        </w:rPr>
        <w:t xml:space="preserve">органе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C32B29" w:rsidRPr="004D0FD9">
        <w:rPr>
          <w:rFonts w:ascii="Times New Roman" w:hAnsi="Times New Roman" w:cs="Times New Roman"/>
          <w:sz w:val="28"/>
          <w:szCs w:val="28"/>
        </w:rPr>
        <w:t>в течение</w:t>
      </w:r>
      <w:r w:rsidRPr="004D0FD9">
        <w:rPr>
          <w:rFonts w:ascii="Times New Roman" w:hAnsi="Times New Roman" w:cs="Times New Roman"/>
          <w:sz w:val="28"/>
          <w:szCs w:val="28"/>
        </w:rPr>
        <w:t xml:space="preserve"> разумного срока (как правило, не позднее 6 месяцев)</w:t>
      </w:r>
      <w:r w:rsidR="00C32B29" w:rsidRPr="004D0FD9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4B30A5" w:rsidRPr="00D439D7">
        <w:rPr>
          <w:rFonts w:ascii="Times New Roman" w:hAnsi="Times New Roman" w:cs="Times New Roman"/>
          <w:sz w:val="28"/>
          <w:szCs w:val="28"/>
        </w:rPr>
        <w:t>о</w:t>
      </w:r>
      <w:r w:rsidR="00C32B29" w:rsidRPr="00D439D7">
        <w:rPr>
          <w:rFonts w:ascii="Times New Roman" w:hAnsi="Times New Roman" w:cs="Times New Roman"/>
          <w:sz w:val="28"/>
          <w:szCs w:val="28"/>
        </w:rPr>
        <w:t xml:space="preserve"> дальнейшем</w:t>
      </w:r>
      <w:r w:rsidR="004B30A5" w:rsidRPr="00D439D7">
        <w:rPr>
          <w:rFonts w:ascii="Times New Roman" w:hAnsi="Times New Roman" w:cs="Times New Roman"/>
          <w:sz w:val="28"/>
          <w:szCs w:val="28"/>
        </w:rPr>
        <w:t xml:space="preserve"> трудоустройстве </w:t>
      </w:r>
      <w:r w:rsidR="00C32B29" w:rsidRPr="00D439D7">
        <w:rPr>
          <w:rFonts w:ascii="Times New Roman" w:hAnsi="Times New Roman" w:cs="Times New Roman"/>
          <w:sz w:val="28"/>
          <w:szCs w:val="28"/>
        </w:rPr>
        <w:t>бывшего государственного (муниципального) служащего</w:t>
      </w:r>
      <w:r w:rsidR="0059657F">
        <w:rPr>
          <w:rFonts w:ascii="Times New Roman" w:hAnsi="Times New Roman" w:cs="Times New Roman"/>
          <w:sz w:val="28"/>
          <w:szCs w:val="28"/>
        </w:rPr>
        <w:t>,</w:t>
      </w:r>
      <w:r w:rsidR="00C32B29" w:rsidRPr="00D439D7">
        <w:rPr>
          <w:rFonts w:ascii="Times New Roman" w:hAnsi="Times New Roman" w:cs="Times New Roman"/>
          <w:sz w:val="28"/>
          <w:szCs w:val="28"/>
        </w:rPr>
        <w:t xml:space="preserve"> рекомендуется соответствующую информацию направлять </w:t>
      </w:r>
      <w:r w:rsidR="00E720B1">
        <w:rPr>
          <w:rFonts w:ascii="Times New Roman" w:hAnsi="Times New Roman" w:cs="Times New Roman"/>
          <w:sz w:val="28"/>
          <w:szCs w:val="28"/>
        </w:rPr>
        <w:br/>
      </w:r>
      <w:r w:rsidR="00C32B29" w:rsidRPr="00D439D7">
        <w:rPr>
          <w:rFonts w:ascii="Times New Roman" w:hAnsi="Times New Roman" w:cs="Times New Roman"/>
          <w:sz w:val="28"/>
          <w:szCs w:val="28"/>
        </w:rPr>
        <w:t>в органы прокуратуры</w:t>
      </w:r>
      <w:r w:rsidR="002A4521" w:rsidRPr="00D439D7">
        <w:rPr>
          <w:rFonts w:ascii="Times New Roman" w:hAnsi="Times New Roman" w:cs="Times New Roman"/>
          <w:sz w:val="28"/>
          <w:szCs w:val="28"/>
        </w:rPr>
        <w:t xml:space="preserve"> по месту нахождения органа</w:t>
      </w:r>
      <w:r w:rsidR="00C32B29" w:rsidRPr="00D439D7">
        <w:rPr>
          <w:rFonts w:ascii="Times New Roman" w:hAnsi="Times New Roman" w:cs="Times New Roman"/>
          <w:sz w:val="28"/>
          <w:szCs w:val="28"/>
        </w:rPr>
        <w:t>.</w:t>
      </w:r>
      <w:r w:rsidR="006A3BC7" w:rsidRPr="00D43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8D5" w:rsidRDefault="001968D5" w:rsidP="00AE2309">
      <w:pPr>
        <w:pStyle w:val="ConsPlusNormal"/>
        <w:spacing w:line="360" w:lineRule="exact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1968D5" w:rsidRPr="00D439D7" w:rsidRDefault="001968D5" w:rsidP="00AE2309">
      <w:pPr>
        <w:pStyle w:val="ConsPlusNormal"/>
        <w:spacing w:line="360" w:lineRule="exact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AE2F2A" w:rsidRDefault="00AE2F2A" w:rsidP="00AE2309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B30F6A" w:rsidRDefault="00BF7B3B" w:rsidP="00AE2309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>. Осуществление проверки соблюдения гражданином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30F6A" w:rsidRPr="00D439D7">
        <w:rPr>
          <w:rFonts w:ascii="Times New Roman" w:hAnsi="Times New Roman" w:cs="Times New Roman"/>
          <w:b/>
          <w:sz w:val="28"/>
          <w:szCs w:val="28"/>
          <w:lang w:eastAsia="ru-RU"/>
        </w:rPr>
        <w:t>бывшим государственным (муниципальным) служащим</w:t>
      </w:r>
      <w:r w:rsidR="00B30F6A" w:rsidRPr="00D439D7">
        <w:rPr>
          <w:rFonts w:ascii="Times New Roman" w:hAnsi="Times New Roman" w:cs="Times New Roman"/>
          <w:b/>
          <w:sz w:val="28"/>
          <w:szCs w:val="28"/>
        </w:rPr>
        <w:t xml:space="preserve"> ограничений</w:t>
      </w:r>
    </w:p>
    <w:p w:rsidR="00AE2F2A" w:rsidRPr="00D439D7" w:rsidRDefault="00AE2F2A" w:rsidP="00AE2309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6A" w:rsidRPr="00D439D7" w:rsidRDefault="003B31F4" w:rsidP="00032C9A">
      <w:pPr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1968D5">
        <w:rPr>
          <w:rFonts w:ascii="Times New Roman" w:hAnsi="Times New Roman"/>
          <w:sz w:val="28"/>
          <w:szCs w:val="28"/>
          <w:lang w:eastAsia="ru-RU"/>
        </w:rPr>
        <w:t>1</w:t>
      </w:r>
      <w:r w:rsidR="00455D9A" w:rsidRPr="00D439D7">
        <w:rPr>
          <w:rFonts w:ascii="Times New Roman" w:hAnsi="Times New Roman"/>
          <w:sz w:val="28"/>
          <w:szCs w:val="28"/>
          <w:lang w:eastAsia="ru-RU"/>
        </w:rPr>
        <w:t>. 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6 статьи 12 Федерального закона </w:t>
      </w:r>
      <w:r w:rsidR="004D0FD9">
        <w:rPr>
          <w:rFonts w:ascii="Times New Roman" w:hAnsi="Times New Roman"/>
          <w:sz w:val="28"/>
          <w:szCs w:val="28"/>
          <w:lang w:eastAsia="ru-RU"/>
        </w:rPr>
        <w:br/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№ 273-ФЗ проверка соблюдения гражданином запрета </w:t>
      </w:r>
      <w:r w:rsidR="00E720B1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на замещение на условиях трудового договора должности в организации </w:t>
      </w:r>
      <w:r w:rsidR="00E720B1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</w:t>
      </w:r>
      <w:r w:rsidR="00622670" w:rsidRPr="00D439D7">
        <w:rPr>
          <w:rFonts w:ascii="Times New Roman" w:hAnsi="Times New Roman"/>
          <w:sz w:val="28"/>
          <w:szCs w:val="28"/>
          <w:lang w:eastAsia="ru-RU"/>
        </w:rPr>
        <w:t>, муниципального (административного)</w:t>
      </w:r>
      <w:r w:rsidR="00455D9A" w:rsidRPr="00D439D7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правления данной организацией входили в должностные (служебные) обязанности </w:t>
      </w:r>
      <w:r w:rsidR="00455D9A" w:rsidRPr="00D439D7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 xml:space="preserve">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</w:t>
      </w:r>
      <w:r w:rsidR="00E720B1">
        <w:rPr>
          <w:rFonts w:ascii="Times New Roman" w:hAnsi="Times New Roman"/>
          <w:sz w:val="28"/>
          <w:szCs w:val="28"/>
          <w:lang w:eastAsia="ru-RU"/>
        </w:rPr>
        <w:br/>
      </w:r>
      <w:r w:rsidR="00B30F6A" w:rsidRPr="00D439D7">
        <w:rPr>
          <w:rFonts w:ascii="Times New Roman" w:hAnsi="Times New Roman"/>
          <w:sz w:val="28"/>
          <w:szCs w:val="28"/>
          <w:lang w:eastAsia="ru-RU"/>
        </w:rPr>
        <w:t>в порядке, устанавливаемом нормативными правовыми актами Российской Федерации.</w:t>
      </w:r>
    </w:p>
    <w:p w:rsidR="004D0FD9" w:rsidRDefault="003B31F4" w:rsidP="00032C9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968D5">
        <w:rPr>
          <w:rFonts w:ascii="Times New Roman" w:hAnsi="Times New Roman"/>
          <w:sz w:val="28"/>
          <w:szCs w:val="28"/>
        </w:rPr>
        <w:t>2</w:t>
      </w:r>
      <w:r w:rsidR="00455D9A" w:rsidRPr="00D439D7">
        <w:rPr>
          <w:rFonts w:ascii="Times New Roman" w:hAnsi="Times New Roman"/>
          <w:sz w:val="28"/>
          <w:szCs w:val="28"/>
        </w:rPr>
        <w:t>. П</w:t>
      </w:r>
      <w:r w:rsidR="00B30F6A" w:rsidRPr="00D439D7">
        <w:rPr>
          <w:rFonts w:ascii="Times New Roman" w:hAnsi="Times New Roman"/>
          <w:sz w:val="28"/>
          <w:szCs w:val="28"/>
        </w:rPr>
        <w:t>редусмотренное статьей</w:t>
      </w:r>
      <w:r w:rsidR="00455D9A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12 Федерального закона</w:t>
      </w:r>
      <w:r w:rsidR="00BF7B3B" w:rsidRPr="00BF7B3B">
        <w:rPr>
          <w:rFonts w:ascii="Times New Roman" w:hAnsi="Times New Roman"/>
          <w:sz w:val="28"/>
          <w:szCs w:val="28"/>
        </w:rPr>
        <w:t xml:space="preserve"> </w:t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 xml:space="preserve">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B30F6A" w:rsidRPr="00D439D7" w:rsidRDefault="003B31F4" w:rsidP="00032C9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968D5">
        <w:rPr>
          <w:rFonts w:ascii="Times New Roman" w:hAnsi="Times New Roman"/>
          <w:sz w:val="28"/>
          <w:szCs w:val="28"/>
        </w:rPr>
        <w:t>3</w:t>
      </w:r>
      <w:r w:rsidR="00B30F6A" w:rsidRPr="00D439D7">
        <w:rPr>
          <w:rFonts w:ascii="Times New Roman" w:hAnsi="Times New Roman"/>
          <w:sz w:val="28"/>
          <w:szCs w:val="28"/>
        </w:rPr>
        <w:t>.</w:t>
      </w:r>
      <w:r w:rsidR="00455D9A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</w:t>
      </w:r>
      <w:r w:rsidR="005F414E" w:rsidRPr="00D439D7">
        <w:rPr>
          <w:rFonts w:ascii="Times New Roman" w:hAnsi="Times New Roman"/>
          <w:sz w:val="28"/>
          <w:szCs w:val="28"/>
        </w:rPr>
        <w:t xml:space="preserve"> (муниципальных)</w:t>
      </w:r>
      <w:r w:rsidR="00B30F6A" w:rsidRPr="00D439D7">
        <w:rPr>
          <w:rFonts w:ascii="Times New Roman" w:hAnsi="Times New Roman"/>
          <w:sz w:val="28"/>
          <w:szCs w:val="28"/>
        </w:rPr>
        <w:t xml:space="preserve"> органов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 (подпункт «ж» пункта 6 Типового положения о подразделении федерального государственного органа по профилактике коррупционных и иных правонарушений и подпункт «з» пункта</w:t>
      </w:r>
      <w:r w:rsidR="005F414E" w:rsidRPr="00D439D7">
        <w:rPr>
          <w:rFonts w:ascii="Times New Roman" w:hAnsi="Times New Roman"/>
          <w:sz w:val="28"/>
          <w:szCs w:val="28"/>
        </w:rPr>
        <w:t> </w:t>
      </w:r>
      <w:r w:rsidR="00B30F6A" w:rsidRPr="00D439D7">
        <w:rPr>
          <w:rFonts w:ascii="Times New Roman" w:hAnsi="Times New Roman"/>
          <w:sz w:val="28"/>
          <w:szCs w:val="28"/>
        </w:rPr>
        <w:t xml:space="preserve">7 </w:t>
      </w:r>
      <w:r w:rsidR="00B30F6A" w:rsidRPr="00D439D7">
        <w:rPr>
          <w:rFonts w:ascii="Times New Roman" w:hAnsi="Times New Roman"/>
          <w:bCs/>
          <w:sz w:val="28"/>
          <w:szCs w:val="28"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B30F6A" w:rsidRPr="00D439D7">
        <w:rPr>
          <w:rFonts w:ascii="Times New Roman" w:hAnsi="Times New Roman"/>
          <w:sz w:val="28"/>
          <w:szCs w:val="28"/>
        </w:rPr>
        <w:t>т 15</w:t>
      </w:r>
      <w:r w:rsidR="00BF7B3B">
        <w:rPr>
          <w:rFonts w:ascii="Times New Roman" w:hAnsi="Times New Roman"/>
          <w:sz w:val="28"/>
          <w:szCs w:val="28"/>
        </w:rPr>
        <w:t>.07.</w:t>
      </w:r>
      <w:r w:rsidR="00B30F6A" w:rsidRPr="00D439D7">
        <w:rPr>
          <w:rFonts w:ascii="Times New Roman" w:hAnsi="Times New Roman"/>
          <w:sz w:val="28"/>
          <w:szCs w:val="28"/>
        </w:rPr>
        <w:t>2015 № 364 «О мерах по совершенствованию организации деятельности в области противодействия коррупции»</w:t>
      </w:r>
      <w:r w:rsidR="00455D9A" w:rsidRPr="00D439D7">
        <w:rPr>
          <w:rFonts w:ascii="Times New Roman" w:hAnsi="Times New Roman"/>
          <w:sz w:val="28"/>
          <w:szCs w:val="28"/>
        </w:rPr>
        <w:t>)</w:t>
      </w:r>
      <w:r w:rsidR="00B30F6A" w:rsidRPr="00D439D7">
        <w:rPr>
          <w:rFonts w:ascii="Times New Roman" w:hAnsi="Times New Roman"/>
          <w:sz w:val="28"/>
          <w:szCs w:val="28"/>
        </w:rPr>
        <w:t>.</w:t>
      </w:r>
    </w:p>
    <w:p w:rsidR="00B30F6A" w:rsidRPr="00D651C9" w:rsidRDefault="00032C9A" w:rsidP="00032C9A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968D5">
        <w:rPr>
          <w:rFonts w:ascii="Times New Roman" w:hAnsi="Times New Roman"/>
          <w:sz w:val="28"/>
          <w:szCs w:val="28"/>
        </w:rPr>
        <w:t>4</w:t>
      </w:r>
      <w:r w:rsidR="00455D9A" w:rsidRPr="00D439D7">
        <w:rPr>
          <w:rFonts w:ascii="Times New Roman" w:hAnsi="Times New Roman"/>
          <w:sz w:val="28"/>
          <w:szCs w:val="28"/>
        </w:rPr>
        <w:t>. </w:t>
      </w:r>
      <w:r w:rsidR="00B30F6A" w:rsidRPr="00D439D7">
        <w:rPr>
          <w:rFonts w:ascii="Times New Roman" w:hAnsi="Times New Roman"/>
          <w:sz w:val="28"/>
          <w:szCs w:val="28"/>
        </w:rPr>
        <w:t xml:space="preserve">В случае получения в ходе проверки объективных данных </w:t>
      </w:r>
      <w:r w:rsidR="00E720B1">
        <w:rPr>
          <w:rFonts w:ascii="Times New Roman" w:hAnsi="Times New Roman"/>
          <w:sz w:val="28"/>
          <w:szCs w:val="28"/>
        </w:rPr>
        <w:br/>
      </w:r>
      <w:r w:rsidR="00B30F6A" w:rsidRPr="00D439D7">
        <w:rPr>
          <w:rFonts w:ascii="Times New Roman" w:hAnsi="Times New Roman"/>
          <w:sz w:val="28"/>
          <w:szCs w:val="28"/>
        </w:rPr>
        <w:t>о нарушении ограничений, установленных статьей 12 Федерального закона</w:t>
      </w:r>
      <w:r w:rsidR="00BF7B3B" w:rsidRPr="00BF7B3B">
        <w:rPr>
          <w:rFonts w:ascii="Times New Roman" w:hAnsi="Times New Roman"/>
          <w:sz w:val="28"/>
          <w:szCs w:val="28"/>
        </w:rPr>
        <w:t xml:space="preserve"> </w:t>
      </w:r>
      <w:r w:rsidR="00747B83">
        <w:rPr>
          <w:rFonts w:ascii="Times New Roman" w:hAnsi="Times New Roman"/>
          <w:sz w:val="28"/>
          <w:szCs w:val="28"/>
        </w:rPr>
        <w:br/>
      </w:r>
      <w:r w:rsidR="00BF7B3B">
        <w:rPr>
          <w:rFonts w:ascii="Times New Roman" w:hAnsi="Times New Roman"/>
          <w:sz w:val="28"/>
          <w:szCs w:val="28"/>
        </w:rPr>
        <w:t xml:space="preserve">от 25.12.2008 </w:t>
      </w:r>
      <w:r w:rsidR="00B30F6A" w:rsidRPr="00D439D7">
        <w:rPr>
          <w:rFonts w:ascii="Times New Roman" w:hAnsi="Times New Roman"/>
          <w:sz w:val="28"/>
          <w:szCs w:val="28"/>
        </w:rPr>
        <w:t xml:space="preserve">№ 273-ФЗ, государственному (муниципальному) органу </w:t>
      </w:r>
      <w:r w:rsidR="00B30F6A" w:rsidRPr="004D0FD9">
        <w:rPr>
          <w:rFonts w:ascii="Times New Roman" w:hAnsi="Times New Roman"/>
          <w:sz w:val="28"/>
          <w:szCs w:val="28"/>
        </w:rPr>
        <w:t>необходимо информировать об этом прокуратуру</w:t>
      </w:r>
      <w:r w:rsidR="003B31F4" w:rsidRPr="004D0FD9">
        <w:rPr>
          <w:rFonts w:ascii="Times New Roman" w:hAnsi="Times New Roman"/>
          <w:sz w:val="28"/>
          <w:szCs w:val="28"/>
        </w:rPr>
        <w:t xml:space="preserve"> по месту нахождения </w:t>
      </w:r>
      <w:r w:rsidR="003B31F4" w:rsidRPr="004D0FD9">
        <w:rPr>
          <w:rFonts w:ascii="Times New Roman" w:hAnsi="Times New Roman"/>
          <w:sz w:val="28"/>
          <w:szCs w:val="28"/>
        </w:rPr>
        <w:lastRenderedPageBreak/>
        <w:t>организации, в которую трудоустраивается гражданин – бывший государственный (муниципальный) служащий.</w:t>
      </w:r>
    </w:p>
    <w:sectPr w:rsidR="00B30F6A" w:rsidRPr="00D651C9" w:rsidSect="00AE2309">
      <w:headerReference w:type="default" r:id="rId2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259" w:rsidRDefault="00F21259" w:rsidP="00CD08BD">
      <w:pPr>
        <w:spacing w:after="0" w:line="240" w:lineRule="auto"/>
      </w:pPr>
      <w:r>
        <w:separator/>
      </w:r>
    </w:p>
  </w:endnote>
  <w:endnote w:type="continuationSeparator" w:id="0">
    <w:p w:rsidR="00F21259" w:rsidRDefault="00F21259" w:rsidP="00CD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259" w:rsidRDefault="00F21259" w:rsidP="00CD08BD">
      <w:pPr>
        <w:spacing w:after="0" w:line="240" w:lineRule="auto"/>
      </w:pPr>
      <w:r>
        <w:separator/>
      </w:r>
    </w:p>
  </w:footnote>
  <w:footnote w:type="continuationSeparator" w:id="0">
    <w:p w:rsidR="00F21259" w:rsidRDefault="00F21259" w:rsidP="00CD08BD">
      <w:pPr>
        <w:spacing w:after="0" w:line="240" w:lineRule="auto"/>
      </w:pPr>
      <w:r>
        <w:continuationSeparator/>
      </w:r>
    </w:p>
  </w:footnote>
  <w:footnote w:id="1">
    <w:p w:rsidR="00000000" w:rsidRDefault="006E788B" w:rsidP="00B40A6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40A60">
        <w:rPr>
          <w:rFonts w:ascii="Times New Roman" w:hAnsi="Times New Roman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подпункте «а» пункта 1 Положения о порядке рассмотрения</w:t>
      </w:r>
      <w:r w:rsidR="00B40A60" w:rsidRPr="00B40A60">
        <w:rPr>
          <w:rFonts w:ascii="Times New Roman" w:hAnsi="Times New Roman"/>
        </w:rPr>
        <w:t xml:space="preserve"> президиумом Совета Федерации при Президент</w:t>
      </w:r>
      <w:r w:rsidR="00EB61DE">
        <w:rPr>
          <w:rFonts w:ascii="Times New Roman" w:hAnsi="Times New Roman"/>
        </w:rPr>
        <w:t>е</w:t>
      </w:r>
      <w:r w:rsidR="00B40A60" w:rsidRPr="00B40A60">
        <w:rPr>
          <w:rFonts w:ascii="Times New Roman" w:hAnsi="Times New Roman"/>
        </w:rPr>
        <w:t xml:space="preserve">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25.02.2011 № 233.</w:t>
      </w:r>
    </w:p>
  </w:footnote>
  <w:footnote w:id="2">
    <w:p w:rsidR="000A5F8F" w:rsidRPr="000A5F8F" w:rsidRDefault="000A5F8F" w:rsidP="000A5F8F">
      <w:pPr>
        <w:pStyle w:val="a8"/>
        <w:jc w:val="both"/>
        <w:rPr>
          <w:rFonts w:ascii="Times New Roman" w:hAnsi="Times New Roman"/>
        </w:rPr>
      </w:pPr>
      <w:r w:rsidRPr="000A5F8F">
        <w:rPr>
          <w:rStyle w:val="aa"/>
          <w:rFonts w:ascii="Times New Roman" w:hAnsi="Times New Roman"/>
        </w:rPr>
        <w:footnoteRef/>
      </w:r>
      <w:r w:rsidRPr="000A5F8F">
        <w:rPr>
          <w:rFonts w:ascii="Times New Roman" w:hAnsi="Times New Roman"/>
        </w:rPr>
        <w:t xml:space="preserve"> В соответствии с пунктом 3 статьи 1 Федерального закона «О противодействии коррупции» для целей данного закона используется понятие нормативные правовые акты Российской Федерации, к которым относятся:</w:t>
      </w:r>
    </w:p>
    <w:p w:rsidR="000A5F8F" w:rsidRPr="00F318DD" w:rsidRDefault="000A5F8F" w:rsidP="000A5F8F">
      <w:pPr>
        <w:pStyle w:val="a8"/>
        <w:jc w:val="both"/>
        <w:rPr>
          <w:rFonts w:ascii="Times New Roman" w:hAnsi="Times New Roman"/>
        </w:rPr>
      </w:pPr>
      <w:r w:rsidRPr="000A5F8F">
        <w:rPr>
          <w:rFonts w:ascii="Times New Roman" w:hAnsi="Times New Roman"/>
        </w:rP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F318DD" w:rsidRPr="00F318DD" w:rsidRDefault="00F318DD" w:rsidP="000A5F8F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000000" w:rsidRDefault="000A5F8F" w:rsidP="000A5F8F">
      <w:pPr>
        <w:pStyle w:val="a8"/>
        <w:jc w:val="both"/>
      </w:pPr>
      <w:r w:rsidRPr="000A5F8F">
        <w:rPr>
          <w:rFonts w:ascii="Times New Roman" w:hAnsi="Times New Roman"/>
        </w:rPr>
        <w:t>в) муниципальные правовые акт</w:t>
      </w:r>
      <w:r>
        <w:rPr>
          <w:rFonts w:ascii="Times New Roman" w:hAnsi="Times New Roman"/>
        </w:rPr>
        <w:t>ы</w:t>
      </w:r>
      <w:r w:rsidRPr="000A5F8F">
        <w:rPr>
          <w:rFonts w:ascii="Times New Roman" w:hAnsi="Times New Roman"/>
        </w:rPr>
        <w:t>.</w:t>
      </w:r>
    </w:p>
  </w:footnote>
  <w:footnote w:id="3">
    <w:p w:rsidR="00000000" w:rsidRDefault="00074AD0" w:rsidP="000B693D">
      <w:pPr>
        <w:pStyle w:val="a8"/>
        <w:ind w:firstLine="567"/>
        <w:jc w:val="both"/>
      </w:pPr>
      <w:r w:rsidRPr="001D6123">
        <w:rPr>
          <w:rStyle w:val="aa"/>
          <w:rFonts w:ascii="Times New Roman" w:hAnsi="Times New Roman"/>
        </w:rPr>
        <w:footnoteRef/>
      </w:r>
      <w:r w:rsidRPr="001D6123">
        <w:rPr>
          <w:rFonts w:ascii="Times New Roman" w:hAnsi="Times New Roman"/>
        </w:rPr>
        <w:t xml:space="preserve"> В соответствии </w:t>
      </w:r>
      <w:r w:rsidRPr="004820F8">
        <w:rPr>
          <w:rFonts w:ascii="Times New Roman" w:hAnsi="Times New Roman"/>
          <w:lang w:eastAsia="ru-RU"/>
        </w:rPr>
        <w:t xml:space="preserve">с пунктом </w:t>
      </w:r>
      <w:r>
        <w:rPr>
          <w:rFonts w:ascii="Times New Roman" w:hAnsi="Times New Roman"/>
          <w:lang w:eastAsia="ru-RU"/>
        </w:rPr>
        <w:t>4</w:t>
      </w:r>
      <w:r w:rsidRPr="004820F8">
        <w:rPr>
          <w:rFonts w:ascii="Times New Roman" w:hAnsi="Times New Roman"/>
          <w:lang w:eastAsia="ru-RU"/>
        </w:rPr>
        <w:t xml:space="preserve"> статьи 1 Федерального закона № 273-ФЗ д</w:t>
      </w:r>
      <w:r w:rsidRPr="004820F8">
        <w:rPr>
          <w:rFonts w:ascii="Times New Roman" w:hAnsi="Times New Roman"/>
        </w:rPr>
        <w:t xml:space="preserve">ля </w:t>
      </w:r>
      <w:r>
        <w:rPr>
          <w:rFonts w:ascii="Times New Roman" w:hAnsi="Times New Roman"/>
        </w:rPr>
        <w:t xml:space="preserve">целей </w:t>
      </w:r>
      <w:r w:rsidRPr="004820F8">
        <w:rPr>
          <w:rFonts w:ascii="Times New Roman" w:hAnsi="Times New Roman"/>
        </w:rPr>
        <w:t xml:space="preserve">данного Федерального закона </w:t>
      </w:r>
      <w:r>
        <w:rPr>
          <w:rFonts w:ascii="Times New Roman" w:hAnsi="Times New Roman"/>
        </w:rPr>
        <w:t>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D0" w:rsidRPr="00A65A51" w:rsidRDefault="00074AD0">
    <w:pPr>
      <w:pStyle w:val="a3"/>
      <w:jc w:val="center"/>
      <w:rPr>
        <w:rFonts w:ascii="Times New Roman" w:hAnsi="Times New Roman"/>
      </w:rPr>
    </w:pPr>
    <w:r w:rsidRPr="00A65A51">
      <w:rPr>
        <w:rFonts w:ascii="Times New Roman" w:hAnsi="Times New Roman"/>
      </w:rPr>
      <w:fldChar w:fldCharType="begin"/>
    </w:r>
    <w:r w:rsidRPr="00A65A51">
      <w:rPr>
        <w:rFonts w:ascii="Times New Roman" w:hAnsi="Times New Roman"/>
      </w:rPr>
      <w:instrText xml:space="preserve"> PAGE   \* MERGEFORMAT </w:instrText>
    </w:r>
    <w:r w:rsidRPr="00A65A51">
      <w:rPr>
        <w:rFonts w:ascii="Times New Roman" w:hAnsi="Times New Roman"/>
      </w:rPr>
      <w:fldChar w:fldCharType="separate"/>
    </w:r>
    <w:r w:rsidR="00E0489D">
      <w:rPr>
        <w:rFonts w:ascii="Times New Roman" w:hAnsi="Times New Roman"/>
        <w:noProof/>
      </w:rPr>
      <w:t>2</w:t>
    </w:r>
    <w:r w:rsidRPr="00A65A51">
      <w:rPr>
        <w:rFonts w:ascii="Times New Roman" w:hAnsi="Times New Roman"/>
      </w:rPr>
      <w:fldChar w:fldCharType="end"/>
    </w:r>
  </w:p>
  <w:p w:rsidR="00074AD0" w:rsidRDefault="00074A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5462E"/>
    <w:multiLevelType w:val="multilevel"/>
    <w:tmpl w:val="E3C6C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CC72132"/>
    <w:multiLevelType w:val="multilevel"/>
    <w:tmpl w:val="890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7BA"/>
    <w:rsid w:val="00006F46"/>
    <w:rsid w:val="00010100"/>
    <w:rsid w:val="000163E8"/>
    <w:rsid w:val="00020023"/>
    <w:rsid w:val="00024720"/>
    <w:rsid w:val="00027016"/>
    <w:rsid w:val="00032233"/>
    <w:rsid w:val="00032C9A"/>
    <w:rsid w:val="00036A82"/>
    <w:rsid w:val="000402BC"/>
    <w:rsid w:val="0004168B"/>
    <w:rsid w:val="00042CF5"/>
    <w:rsid w:val="00043935"/>
    <w:rsid w:val="00044AC6"/>
    <w:rsid w:val="000477D1"/>
    <w:rsid w:val="000504EB"/>
    <w:rsid w:val="00050BA4"/>
    <w:rsid w:val="00053063"/>
    <w:rsid w:val="00056C00"/>
    <w:rsid w:val="00061999"/>
    <w:rsid w:val="00070A57"/>
    <w:rsid w:val="00072E3E"/>
    <w:rsid w:val="00074AD0"/>
    <w:rsid w:val="000816EE"/>
    <w:rsid w:val="000860C4"/>
    <w:rsid w:val="00087605"/>
    <w:rsid w:val="00092F63"/>
    <w:rsid w:val="000935E9"/>
    <w:rsid w:val="0009477D"/>
    <w:rsid w:val="000A5F8F"/>
    <w:rsid w:val="000B0A95"/>
    <w:rsid w:val="000B1194"/>
    <w:rsid w:val="000B1C6B"/>
    <w:rsid w:val="000B474E"/>
    <w:rsid w:val="000B652F"/>
    <w:rsid w:val="000B693D"/>
    <w:rsid w:val="000C3199"/>
    <w:rsid w:val="000C474C"/>
    <w:rsid w:val="000C5CD6"/>
    <w:rsid w:val="000C5F41"/>
    <w:rsid w:val="000C779E"/>
    <w:rsid w:val="000D4431"/>
    <w:rsid w:val="000D5D33"/>
    <w:rsid w:val="000E0B68"/>
    <w:rsid w:val="000E37F1"/>
    <w:rsid w:val="000F0864"/>
    <w:rsid w:val="000F0D58"/>
    <w:rsid w:val="000F1559"/>
    <w:rsid w:val="000F682F"/>
    <w:rsid w:val="000F7F30"/>
    <w:rsid w:val="001004B2"/>
    <w:rsid w:val="0010231C"/>
    <w:rsid w:val="00105E65"/>
    <w:rsid w:val="00111077"/>
    <w:rsid w:val="00112180"/>
    <w:rsid w:val="00112488"/>
    <w:rsid w:val="001132DD"/>
    <w:rsid w:val="00113E95"/>
    <w:rsid w:val="00121EFC"/>
    <w:rsid w:val="00124237"/>
    <w:rsid w:val="00134396"/>
    <w:rsid w:val="00136626"/>
    <w:rsid w:val="00137422"/>
    <w:rsid w:val="00137D2A"/>
    <w:rsid w:val="00142581"/>
    <w:rsid w:val="00142D42"/>
    <w:rsid w:val="00144515"/>
    <w:rsid w:val="00155151"/>
    <w:rsid w:val="0016101F"/>
    <w:rsid w:val="00162361"/>
    <w:rsid w:val="001635E6"/>
    <w:rsid w:val="001638C8"/>
    <w:rsid w:val="001643F0"/>
    <w:rsid w:val="001713E8"/>
    <w:rsid w:val="00174370"/>
    <w:rsid w:val="00174AFF"/>
    <w:rsid w:val="00177392"/>
    <w:rsid w:val="00180507"/>
    <w:rsid w:val="001811C7"/>
    <w:rsid w:val="00181CD6"/>
    <w:rsid w:val="00185DE7"/>
    <w:rsid w:val="00187D9D"/>
    <w:rsid w:val="001919DE"/>
    <w:rsid w:val="00191CE3"/>
    <w:rsid w:val="001949B6"/>
    <w:rsid w:val="001968D5"/>
    <w:rsid w:val="001A1892"/>
    <w:rsid w:val="001A34C1"/>
    <w:rsid w:val="001A4209"/>
    <w:rsid w:val="001A5E1E"/>
    <w:rsid w:val="001B12FF"/>
    <w:rsid w:val="001B1B3E"/>
    <w:rsid w:val="001B1D60"/>
    <w:rsid w:val="001B2BD6"/>
    <w:rsid w:val="001B337A"/>
    <w:rsid w:val="001B3881"/>
    <w:rsid w:val="001B58AA"/>
    <w:rsid w:val="001B7E54"/>
    <w:rsid w:val="001C22D1"/>
    <w:rsid w:val="001C5CE5"/>
    <w:rsid w:val="001D11D0"/>
    <w:rsid w:val="001D45B7"/>
    <w:rsid w:val="001D4BC8"/>
    <w:rsid w:val="001D6123"/>
    <w:rsid w:val="001E00B9"/>
    <w:rsid w:val="001E6A85"/>
    <w:rsid w:val="001E77F2"/>
    <w:rsid w:val="001F26E0"/>
    <w:rsid w:val="001F2EFA"/>
    <w:rsid w:val="001F2FDE"/>
    <w:rsid w:val="001F38C1"/>
    <w:rsid w:val="00200B77"/>
    <w:rsid w:val="00201C7C"/>
    <w:rsid w:val="00207081"/>
    <w:rsid w:val="00216E6F"/>
    <w:rsid w:val="00224360"/>
    <w:rsid w:val="002244B2"/>
    <w:rsid w:val="002278AA"/>
    <w:rsid w:val="0023236E"/>
    <w:rsid w:val="002342CB"/>
    <w:rsid w:val="00241042"/>
    <w:rsid w:val="00245D87"/>
    <w:rsid w:val="002502ED"/>
    <w:rsid w:val="00251A38"/>
    <w:rsid w:val="00252502"/>
    <w:rsid w:val="00253FBE"/>
    <w:rsid w:val="00263635"/>
    <w:rsid w:val="00263758"/>
    <w:rsid w:val="002638D8"/>
    <w:rsid w:val="00267E87"/>
    <w:rsid w:val="00271893"/>
    <w:rsid w:val="00272AA8"/>
    <w:rsid w:val="002808C4"/>
    <w:rsid w:val="002816AC"/>
    <w:rsid w:val="00282A76"/>
    <w:rsid w:val="00282A7F"/>
    <w:rsid w:val="002838D6"/>
    <w:rsid w:val="00290B5C"/>
    <w:rsid w:val="002919A4"/>
    <w:rsid w:val="00294D97"/>
    <w:rsid w:val="002959F9"/>
    <w:rsid w:val="00295B28"/>
    <w:rsid w:val="00297365"/>
    <w:rsid w:val="002A3E4D"/>
    <w:rsid w:val="002A4521"/>
    <w:rsid w:val="002A4661"/>
    <w:rsid w:val="002B2106"/>
    <w:rsid w:val="002B2876"/>
    <w:rsid w:val="002B2B42"/>
    <w:rsid w:val="002B3823"/>
    <w:rsid w:val="002C1C89"/>
    <w:rsid w:val="002D7F9B"/>
    <w:rsid w:val="002F1F81"/>
    <w:rsid w:val="002F32A2"/>
    <w:rsid w:val="002F7435"/>
    <w:rsid w:val="002F7471"/>
    <w:rsid w:val="002F7B0D"/>
    <w:rsid w:val="00301A84"/>
    <w:rsid w:val="00314D0F"/>
    <w:rsid w:val="00315636"/>
    <w:rsid w:val="0031790F"/>
    <w:rsid w:val="0032085F"/>
    <w:rsid w:val="00320F2F"/>
    <w:rsid w:val="00321072"/>
    <w:rsid w:val="00321759"/>
    <w:rsid w:val="0032189A"/>
    <w:rsid w:val="003232C7"/>
    <w:rsid w:val="00323E77"/>
    <w:rsid w:val="0032478E"/>
    <w:rsid w:val="00325244"/>
    <w:rsid w:val="003253EC"/>
    <w:rsid w:val="00325F52"/>
    <w:rsid w:val="0033077F"/>
    <w:rsid w:val="0033541E"/>
    <w:rsid w:val="0033679E"/>
    <w:rsid w:val="003455A8"/>
    <w:rsid w:val="00350A7A"/>
    <w:rsid w:val="00352A4E"/>
    <w:rsid w:val="00355C1E"/>
    <w:rsid w:val="00356C4D"/>
    <w:rsid w:val="00360A99"/>
    <w:rsid w:val="003728CD"/>
    <w:rsid w:val="00376040"/>
    <w:rsid w:val="003802BA"/>
    <w:rsid w:val="003807F8"/>
    <w:rsid w:val="00382627"/>
    <w:rsid w:val="00382629"/>
    <w:rsid w:val="00382F19"/>
    <w:rsid w:val="0038379A"/>
    <w:rsid w:val="00386859"/>
    <w:rsid w:val="003910F4"/>
    <w:rsid w:val="00392B9A"/>
    <w:rsid w:val="003959F2"/>
    <w:rsid w:val="00395BCE"/>
    <w:rsid w:val="003A3BE0"/>
    <w:rsid w:val="003A4DE3"/>
    <w:rsid w:val="003B2153"/>
    <w:rsid w:val="003B31F4"/>
    <w:rsid w:val="003B575F"/>
    <w:rsid w:val="003B5801"/>
    <w:rsid w:val="003B728B"/>
    <w:rsid w:val="003C312D"/>
    <w:rsid w:val="003C575D"/>
    <w:rsid w:val="003D0CBC"/>
    <w:rsid w:val="003D28A2"/>
    <w:rsid w:val="003D372C"/>
    <w:rsid w:val="003D3F41"/>
    <w:rsid w:val="003E4401"/>
    <w:rsid w:val="003F34E3"/>
    <w:rsid w:val="003F3AC9"/>
    <w:rsid w:val="003F5B96"/>
    <w:rsid w:val="003F70E0"/>
    <w:rsid w:val="00400966"/>
    <w:rsid w:val="004020AA"/>
    <w:rsid w:val="00404657"/>
    <w:rsid w:val="00404B72"/>
    <w:rsid w:val="00407DA2"/>
    <w:rsid w:val="0042226D"/>
    <w:rsid w:val="00425C99"/>
    <w:rsid w:val="00426648"/>
    <w:rsid w:val="00431052"/>
    <w:rsid w:val="00431FE2"/>
    <w:rsid w:val="00433374"/>
    <w:rsid w:val="0043564F"/>
    <w:rsid w:val="00436FF4"/>
    <w:rsid w:val="00442FE0"/>
    <w:rsid w:val="0044456E"/>
    <w:rsid w:val="00444A8C"/>
    <w:rsid w:val="0045117B"/>
    <w:rsid w:val="004534C2"/>
    <w:rsid w:val="00454D49"/>
    <w:rsid w:val="00455D9A"/>
    <w:rsid w:val="00455E40"/>
    <w:rsid w:val="0045750D"/>
    <w:rsid w:val="0046139C"/>
    <w:rsid w:val="00464A5C"/>
    <w:rsid w:val="00474742"/>
    <w:rsid w:val="004820F8"/>
    <w:rsid w:val="0048290C"/>
    <w:rsid w:val="0048293B"/>
    <w:rsid w:val="004868F2"/>
    <w:rsid w:val="00487110"/>
    <w:rsid w:val="00487834"/>
    <w:rsid w:val="00491384"/>
    <w:rsid w:val="00493FB9"/>
    <w:rsid w:val="0049696C"/>
    <w:rsid w:val="00497B9B"/>
    <w:rsid w:val="004A442F"/>
    <w:rsid w:val="004B0334"/>
    <w:rsid w:val="004B30A5"/>
    <w:rsid w:val="004B6CE8"/>
    <w:rsid w:val="004B78A8"/>
    <w:rsid w:val="004C0D3F"/>
    <w:rsid w:val="004C335A"/>
    <w:rsid w:val="004C3F5C"/>
    <w:rsid w:val="004C530A"/>
    <w:rsid w:val="004D0FD9"/>
    <w:rsid w:val="004D36AE"/>
    <w:rsid w:val="004D4BE3"/>
    <w:rsid w:val="004E0F38"/>
    <w:rsid w:val="004E4D53"/>
    <w:rsid w:val="004E7216"/>
    <w:rsid w:val="004F356C"/>
    <w:rsid w:val="004F4491"/>
    <w:rsid w:val="004F4D52"/>
    <w:rsid w:val="004F7A8D"/>
    <w:rsid w:val="004F7CE7"/>
    <w:rsid w:val="0050005C"/>
    <w:rsid w:val="00502B6A"/>
    <w:rsid w:val="00504856"/>
    <w:rsid w:val="00507A21"/>
    <w:rsid w:val="00507C8D"/>
    <w:rsid w:val="00510440"/>
    <w:rsid w:val="0051560E"/>
    <w:rsid w:val="00515AB0"/>
    <w:rsid w:val="00520244"/>
    <w:rsid w:val="0052040B"/>
    <w:rsid w:val="00522401"/>
    <w:rsid w:val="00522EBF"/>
    <w:rsid w:val="005278F3"/>
    <w:rsid w:val="00532A40"/>
    <w:rsid w:val="00536FD8"/>
    <w:rsid w:val="00540B14"/>
    <w:rsid w:val="00542C3B"/>
    <w:rsid w:val="005431F7"/>
    <w:rsid w:val="00545E1E"/>
    <w:rsid w:val="00547166"/>
    <w:rsid w:val="0056181F"/>
    <w:rsid w:val="00563252"/>
    <w:rsid w:val="00566803"/>
    <w:rsid w:val="00566B95"/>
    <w:rsid w:val="00574127"/>
    <w:rsid w:val="005746C7"/>
    <w:rsid w:val="00575AEE"/>
    <w:rsid w:val="00576ED3"/>
    <w:rsid w:val="00582F5A"/>
    <w:rsid w:val="00584B84"/>
    <w:rsid w:val="00585E2A"/>
    <w:rsid w:val="005903E5"/>
    <w:rsid w:val="0059336E"/>
    <w:rsid w:val="00594C18"/>
    <w:rsid w:val="0059657F"/>
    <w:rsid w:val="005A2013"/>
    <w:rsid w:val="005A296C"/>
    <w:rsid w:val="005A7401"/>
    <w:rsid w:val="005B3103"/>
    <w:rsid w:val="005B7294"/>
    <w:rsid w:val="005C40BE"/>
    <w:rsid w:val="005C5CEB"/>
    <w:rsid w:val="005C6C4C"/>
    <w:rsid w:val="005D0B00"/>
    <w:rsid w:val="005D3E74"/>
    <w:rsid w:val="005D5F21"/>
    <w:rsid w:val="005E6E32"/>
    <w:rsid w:val="005F0F83"/>
    <w:rsid w:val="005F3690"/>
    <w:rsid w:val="005F414E"/>
    <w:rsid w:val="005F67F3"/>
    <w:rsid w:val="00604CE1"/>
    <w:rsid w:val="0061180C"/>
    <w:rsid w:val="00616218"/>
    <w:rsid w:val="00616C97"/>
    <w:rsid w:val="00622670"/>
    <w:rsid w:val="00622FD9"/>
    <w:rsid w:val="0063219E"/>
    <w:rsid w:val="00633E9D"/>
    <w:rsid w:val="00641F07"/>
    <w:rsid w:val="00646EEF"/>
    <w:rsid w:val="00654ACD"/>
    <w:rsid w:val="006569A2"/>
    <w:rsid w:val="0066637D"/>
    <w:rsid w:val="00666ED9"/>
    <w:rsid w:val="006733F8"/>
    <w:rsid w:val="00673CD2"/>
    <w:rsid w:val="0067501A"/>
    <w:rsid w:val="00676A88"/>
    <w:rsid w:val="00680EEB"/>
    <w:rsid w:val="00692265"/>
    <w:rsid w:val="00693A82"/>
    <w:rsid w:val="006A3BC7"/>
    <w:rsid w:val="006B299A"/>
    <w:rsid w:val="006B3582"/>
    <w:rsid w:val="006B4D85"/>
    <w:rsid w:val="006B520C"/>
    <w:rsid w:val="006B5E73"/>
    <w:rsid w:val="006C28A1"/>
    <w:rsid w:val="006C3271"/>
    <w:rsid w:val="006C71B9"/>
    <w:rsid w:val="006C78D8"/>
    <w:rsid w:val="006D273F"/>
    <w:rsid w:val="006D287B"/>
    <w:rsid w:val="006D5CD7"/>
    <w:rsid w:val="006E50D5"/>
    <w:rsid w:val="006E69D3"/>
    <w:rsid w:val="006E6BE1"/>
    <w:rsid w:val="006E788B"/>
    <w:rsid w:val="006E7D30"/>
    <w:rsid w:val="006F2ABA"/>
    <w:rsid w:val="006F37A0"/>
    <w:rsid w:val="006F537C"/>
    <w:rsid w:val="006F53A2"/>
    <w:rsid w:val="006F752E"/>
    <w:rsid w:val="007006FC"/>
    <w:rsid w:val="007032DC"/>
    <w:rsid w:val="00711643"/>
    <w:rsid w:val="00711DD6"/>
    <w:rsid w:val="00716CFC"/>
    <w:rsid w:val="00717E8B"/>
    <w:rsid w:val="00720A4E"/>
    <w:rsid w:val="00723CE2"/>
    <w:rsid w:val="00725B1C"/>
    <w:rsid w:val="00725B6C"/>
    <w:rsid w:val="00726A67"/>
    <w:rsid w:val="0074116F"/>
    <w:rsid w:val="00741690"/>
    <w:rsid w:val="0074183A"/>
    <w:rsid w:val="00747B83"/>
    <w:rsid w:val="00754C29"/>
    <w:rsid w:val="0075606C"/>
    <w:rsid w:val="00760C46"/>
    <w:rsid w:val="007642B3"/>
    <w:rsid w:val="00771EEA"/>
    <w:rsid w:val="00772BE0"/>
    <w:rsid w:val="00774ED0"/>
    <w:rsid w:val="007841BF"/>
    <w:rsid w:val="00784EA8"/>
    <w:rsid w:val="00787909"/>
    <w:rsid w:val="00791A2C"/>
    <w:rsid w:val="00792CF5"/>
    <w:rsid w:val="00792DBE"/>
    <w:rsid w:val="007A210B"/>
    <w:rsid w:val="007A2EDF"/>
    <w:rsid w:val="007A41EE"/>
    <w:rsid w:val="007A4C63"/>
    <w:rsid w:val="007A54A0"/>
    <w:rsid w:val="007B08A4"/>
    <w:rsid w:val="007B435C"/>
    <w:rsid w:val="007B4ABA"/>
    <w:rsid w:val="007B582C"/>
    <w:rsid w:val="007B6562"/>
    <w:rsid w:val="007C014A"/>
    <w:rsid w:val="007C5396"/>
    <w:rsid w:val="007D503B"/>
    <w:rsid w:val="007E16BF"/>
    <w:rsid w:val="007E1EB3"/>
    <w:rsid w:val="007E25BD"/>
    <w:rsid w:val="007E6707"/>
    <w:rsid w:val="007E6E74"/>
    <w:rsid w:val="007F2DD0"/>
    <w:rsid w:val="007F71A3"/>
    <w:rsid w:val="00800FE4"/>
    <w:rsid w:val="008032EB"/>
    <w:rsid w:val="008037B3"/>
    <w:rsid w:val="00805C1B"/>
    <w:rsid w:val="00805F43"/>
    <w:rsid w:val="00806119"/>
    <w:rsid w:val="00806962"/>
    <w:rsid w:val="008155A0"/>
    <w:rsid w:val="00816D40"/>
    <w:rsid w:val="008249FC"/>
    <w:rsid w:val="0082651B"/>
    <w:rsid w:val="00827093"/>
    <w:rsid w:val="008327BA"/>
    <w:rsid w:val="00832888"/>
    <w:rsid w:val="00834CFB"/>
    <w:rsid w:val="00837611"/>
    <w:rsid w:val="00843C01"/>
    <w:rsid w:val="008442F3"/>
    <w:rsid w:val="00851EB1"/>
    <w:rsid w:val="00851FA8"/>
    <w:rsid w:val="00853059"/>
    <w:rsid w:val="00854F0C"/>
    <w:rsid w:val="00872C13"/>
    <w:rsid w:val="0087386B"/>
    <w:rsid w:val="008739E6"/>
    <w:rsid w:val="008761AC"/>
    <w:rsid w:val="00876F08"/>
    <w:rsid w:val="00877BC3"/>
    <w:rsid w:val="008807E5"/>
    <w:rsid w:val="00880C77"/>
    <w:rsid w:val="00882A5C"/>
    <w:rsid w:val="0088393F"/>
    <w:rsid w:val="008865E9"/>
    <w:rsid w:val="008869AA"/>
    <w:rsid w:val="0089120E"/>
    <w:rsid w:val="00892FC8"/>
    <w:rsid w:val="00894CDD"/>
    <w:rsid w:val="008A3CF6"/>
    <w:rsid w:val="008A418B"/>
    <w:rsid w:val="008A4C9D"/>
    <w:rsid w:val="008B0A02"/>
    <w:rsid w:val="008B0DB4"/>
    <w:rsid w:val="008B2561"/>
    <w:rsid w:val="008B7D57"/>
    <w:rsid w:val="008C07F0"/>
    <w:rsid w:val="008C0D06"/>
    <w:rsid w:val="008C406C"/>
    <w:rsid w:val="008C67B0"/>
    <w:rsid w:val="008C6867"/>
    <w:rsid w:val="008D44C9"/>
    <w:rsid w:val="008E4E6B"/>
    <w:rsid w:val="008E55CC"/>
    <w:rsid w:val="008F1F8D"/>
    <w:rsid w:val="008F214B"/>
    <w:rsid w:val="009005C6"/>
    <w:rsid w:val="00902F56"/>
    <w:rsid w:val="00904964"/>
    <w:rsid w:val="00920CEE"/>
    <w:rsid w:val="00924A7C"/>
    <w:rsid w:val="00925CD8"/>
    <w:rsid w:val="009328AF"/>
    <w:rsid w:val="009347C1"/>
    <w:rsid w:val="009354B4"/>
    <w:rsid w:val="00940A09"/>
    <w:rsid w:val="00944126"/>
    <w:rsid w:val="009449B6"/>
    <w:rsid w:val="00945A4F"/>
    <w:rsid w:val="0095173D"/>
    <w:rsid w:val="00963A15"/>
    <w:rsid w:val="009714D6"/>
    <w:rsid w:val="00974771"/>
    <w:rsid w:val="009755E5"/>
    <w:rsid w:val="00982843"/>
    <w:rsid w:val="00987E5D"/>
    <w:rsid w:val="00990579"/>
    <w:rsid w:val="00991BB0"/>
    <w:rsid w:val="00997D02"/>
    <w:rsid w:val="009A0240"/>
    <w:rsid w:val="009A2CBE"/>
    <w:rsid w:val="009B3BE0"/>
    <w:rsid w:val="009B3CB3"/>
    <w:rsid w:val="009B574E"/>
    <w:rsid w:val="009C62BB"/>
    <w:rsid w:val="009D3007"/>
    <w:rsid w:val="009D374D"/>
    <w:rsid w:val="009D5400"/>
    <w:rsid w:val="009E15EF"/>
    <w:rsid w:val="009E2D53"/>
    <w:rsid w:val="009E376E"/>
    <w:rsid w:val="009E7069"/>
    <w:rsid w:val="009E7570"/>
    <w:rsid w:val="009F17B2"/>
    <w:rsid w:val="00A006D8"/>
    <w:rsid w:val="00A0245A"/>
    <w:rsid w:val="00A024BA"/>
    <w:rsid w:val="00A04858"/>
    <w:rsid w:val="00A05671"/>
    <w:rsid w:val="00A0701F"/>
    <w:rsid w:val="00A12826"/>
    <w:rsid w:val="00A23976"/>
    <w:rsid w:val="00A269A1"/>
    <w:rsid w:val="00A27B24"/>
    <w:rsid w:val="00A32B8A"/>
    <w:rsid w:val="00A33957"/>
    <w:rsid w:val="00A35E6C"/>
    <w:rsid w:val="00A3643D"/>
    <w:rsid w:val="00A377E0"/>
    <w:rsid w:val="00A40984"/>
    <w:rsid w:val="00A42745"/>
    <w:rsid w:val="00A42C70"/>
    <w:rsid w:val="00A44C86"/>
    <w:rsid w:val="00A44E98"/>
    <w:rsid w:val="00A4782A"/>
    <w:rsid w:val="00A47AA9"/>
    <w:rsid w:val="00A47B64"/>
    <w:rsid w:val="00A55F1E"/>
    <w:rsid w:val="00A61908"/>
    <w:rsid w:val="00A61BB7"/>
    <w:rsid w:val="00A63445"/>
    <w:rsid w:val="00A640FD"/>
    <w:rsid w:val="00A65A51"/>
    <w:rsid w:val="00A70294"/>
    <w:rsid w:val="00A7513E"/>
    <w:rsid w:val="00A76DA7"/>
    <w:rsid w:val="00A77428"/>
    <w:rsid w:val="00A84973"/>
    <w:rsid w:val="00A86C96"/>
    <w:rsid w:val="00A91A79"/>
    <w:rsid w:val="00A96281"/>
    <w:rsid w:val="00A96D06"/>
    <w:rsid w:val="00AA34B4"/>
    <w:rsid w:val="00AB0C5E"/>
    <w:rsid w:val="00AB17D1"/>
    <w:rsid w:val="00AB7227"/>
    <w:rsid w:val="00AC181E"/>
    <w:rsid w:val="00AC552B"/>
    <w:rsid w:val="00AC59EF"/>
    <w:rsid w:val="00AD2795"/>
    <w:rsid w:val="00AD6D13"/>
    <w:rsid w:val="00AE2309"/>
    <w:rsid w:val="00AE2F2A"/>
    <w:rsid w:val="00AE7156"/>
    <w:rsid w:val="00AE72B4"/>
    <w:rsid w:val="00AF004D"/>
    <w:rsid w:val="00AF553A"/>
    <w:rsid w:val="00AF7CA8"/>
    <w:rsid w:val="00B061AD"/>
    <w:rsid w:val="00B07E57"/>
    <w:rsid w:val="00B10ACD"/>
    <w:rsid w:val="00B11556"/>
    <w:rsid w:val="00B11F3C"/>
    <w:rsid w:val="00B21A80"/>
    <w:rsid w:val="00B27859"/>
    <w:rsid w:val="00B30F6A"/>
    <w:rsid w:val="00B31693"/>
    <w:rsid w:val="00B4096B"/>
    <w:rsid w:val="00B40A60"/>
    <w:rsid w:val="00B44834"/>
    <w:rsid w:val="00B465DD"/>
    <w:rsid w:val="00B47133"/>
    <w:rsid w:val="00B472A7"/>
    <w:rsid w:val="00B51604"/>
    <w:rsid w:val="00B51DC6"/>
    <w:rsid w:val="00B5684D"/>
    <w:rsid w:val="00B62730"/>
    <w:rsid w:val="00B6531D"/>
    <w:rsid w:val="00B67EB6"/>
    <w:rsid w:val="00B70119"/>
    <w:rsid w:val="00B705DC"/>
    <w:rsid w:val="00B76470"/>
    <w:rsid w:val="00B840C7"/>
    <w:rsid w:val="00B843C4"/>
    <w:rsid w:val="00B8634A"/>
    <w:rsid w:val="00B871F4"/>
    <w:rsid w:val="00B906F9"/>
    <w:rsid w:val="00B9674A"/>
    <w:rsid w:val="00B96783"/>
    <w:rsid w:val="00B97B94"/>
    <w:rsid w:val="00BA0C02"/>
    <w:rsid w:val="00BA5C50"/>
    <w:rsid w:val="00BA6BD7"/>
    <w:rsid w:val="00BB0552"/>
    <w:rsid w:val="00BB1E8D"/>
    <w:rsid w:val="00BB3565"/>
    <w:rsid w:val="00BB3DDA"/>
    <w:rsid w:val="00BB565F"/>
    <w:rsid w:val="00BB7567"/>
    <w:rsid w:val="00BB79B7"/>
    <w:rsid w:val="00BC203D"/>
    <w:rsid w:val="00BD45EF"/>
    <w:rsid w:val="00BD623A"/>
    <w:rsid w:val="00BE7717"/>
    <w:rsid w:val="00BF067D"/>
    <w:rsid w:val="00BF4300"/>
    <w:rsid w:val="00BF7B3B"/>
    <w:rsid w:val="00C02714"/>
    <w:rsid w:val="00C048EA"/>
    <w:rsid w:val="00C04BD4"/>
    <w:rsid w:val="00C05840"/>
    <w:rsid w:val="00C0737F"/>
    <w:rsid w:val="00C11DE1"/>
    <w:rsid w:val="00C14BE2"/>
    <w:rsid w:val="00C14D6F"/>
    <w:rsid w:val="00C2006B"/>
    <w:rsid w:val="00C2086E"/>
    <w:rsid w:val="00C264FB"/>
    <w:rsid w:val="00C27312"/>
    <w:rsid w:val="00C276D9"/>
    <w:rsid w:val="00C27DED"/>
    <w:rsid w:val="00C315AC"/>
    <w:rsid w:val="00C32455"/>
    <w:rsid w:val="00C32B29"/>
    <w:rsid w:val="00C3309F"/>
    <w:rsid w:val="00C33FAD"/>
    <w:rsid w:val="00C35FD0"/>
    <w:rsid w:val="00C43F77"/>
    <w:rsid w:val="00C4624D"/>
    <w:rsid w:val="00C5091D"/>
    <w:rsid w:val="00C51765"/>
    <w:rsid w:val="00C55264"/>
    <w:rsid w:val="00C5766C"/>
    <w:rsid w:val="00C61D8C"/>
    <w:rsid w:val="00C6492B"/>
    <w:rsid w:val="00C714A8"/>
    <w:rsid w:val="00C72F11"/>
    <w:rsid w:val="00C7576C"/>
    <w:rsid w:val="00C807C8"/>
    <w:rsid w:val="00C83135"/>
    <w:rsid w:val="00C83D46"/>
    <w:rsid w:val="00C872CC"/>
    <w:rsid w:val="00C87FD2"/>
    <w:rsid w:val="00C92B21"/>
    <w:rsid w:val="00CA1496"/>
    <w:rsid w:val="00CA16A2"/>
    <w:rsid w:val="00CA3A21"/>
    <w:rsid w:val="00CA7A72"/>
    <w:rsid w:val="00CB1233"/>
    <w:rsid w:val="00CB1747"/>
    <w:rsid w:val="00CB1FF5"/>
    <w:rsid w:val="00CB2069"/>
    <w:rsid w:val="00CB2CA1"/>
    <w:rsid w:val="00CB2F43"/>
    <w:rsid w:val="00CC04E6"/>
    <w:rsid w:val="00CC2EF2"/>
    <w:rsid w:val="00CC6934"/>
    <w:rsid w:val="00CC6A4F"/>
    <w:rsid w:val="00CD08BD"/>
    <w:rsid w:val="00CD0F95"/>
    <w:rsid w:val="00CD1C16"/>
    <w:rsid w:val="00CD3A4D"/>
    <w:rsid w:val="00CD6A69"/>
    <w:rsid w:val="00CE169D"/>
    <w:rsid w:val="00CE4CD8"/>
    <w:rsid w:val="00CE6EDE"/>
    <w:rsid w:val="00D01FB7"/>
    <w:rsid w:val="00D03FF5"/>
    <w:rsid w:val="00D1606D"/>
    <w:rsid w:val="00D26B9A"/>
    <w:rsid w:val="00D35DF0"/>
    <w:rsid w:val="00D400DA"/>
    <w:rsid w:val="00D434D3"/>
    <w:rsid w:val="00D439D7"/>
    <w:rsid w:val="00D43C2F"/>
    <w:rsid w:val="00D6289D"/>
    <w:rsid w:val="00D62E4A"/>
    <w:rsid w:val="00D639F4"/>
    <w:rsid w:val="00D651C9"/>
    <w:rsid w:val="00D677B1"/>
    <w:rsid w:val="00D73432"/>
    <w:rsid w:val="00D751ED"/>
    <w:rsid w:val="00D80A6E"/>
    <w:rsid w:val="00D86107"/>
    <w:rsid w:val="00D87145"/>
    <w:rsid w:val="00D91B4B"/>
    <w:rsid w:val="00D91E2F"/>
    <w:rsid w:val="00D9776C"/>
    <w:rsid w:val="00DA4E96"/>
    <w:rsid w:val="00DA6B77"/>
    <w:rsid w:val="00DB1DAA"/>
    <w:rsid w:val="00DB4944"/>
    <w:rsid w:val="00DB4A1A"/>
    <w:rsid w:val="00DC195C"/>
    <w:rsid w:val="00DC21CB"/>
    <w:rsid w:val="00DC3926"/>
    <w:rsid w:val="00DC3DF2"/>
    <w:rsid w:val="00DC40C5"/>
    <w:rsid w:val="00DC45A3"/>
    <w:rsid w:val="00DC626D"/>
    <w:rsid w:val="00DC759C"/>
    <w:rsid w:val="00DD00E6"/>
    <w:rsid w:val="00DD130D"/>
    <w:rsid w:val="00DD49AA"/>
    <w:rsid w:val="00DD4ED9"/>
    <w:rsid w:val="00DD6152"/>
    <w:rsid w:val="00DD63A5"/>
    <w:rsid w:val="00DE06CD"/>
    <w:rsid w:val="00DE34F9"/>
    <w:rsid w:val="00DE3E4B"/>
    <w:rsid w:val="00DE55B8"/>
    <w:rsid w:val="00DE7304"/>
    <w:rsid w:val="00DF70EF"/>
    <w:rsid w:val="00E03D99"/>
    <w:rsid w:val="00E0489D"/>
    <w:rsid w:val="00E06FEA"/>
    <w:rsid w:val="00E07754"/>
    <w:rsid w:val="00E07B8E"/>
    <w:rsid w:val="00E129C3"/>
    <w:rsid w:val="00E1584A"/>
    <w:rsid w:val="00E16A21"/>
    <w:rsid w:val="00E2294C"/>
    <w:rsid w:val="00E25063"/>
    <w:rsid w:val="00E261E0"/>
    <w:rsid w:val="00E324C7"/>
    <w:rsid w:val="00E32D89"/>
    <w:rsid w:val="00E338FB"/>
    <w:rsid w:val="00E40E6F"/>
    <w:rsid w:val="00E41BC9"/>
    <w:rsid w:val="00E41E42"/>
    <w:rsid w:val="00E470FE"/>
    <w:rsid w:val="00E55D8F"/>
    <w:rsid w:val="00E655C6"/>
    <w:rsid w:val="00E66501"/>
    <w:rsid w:val="00E6735A"/>
    <w:rsid w:val="00E7116B"/>
    <w:rsid w:val="00E720B1"/>
    <w:rsid w:val="00E72C66"/>
    <w:rsid w:val="00E740B0"/>
    <w:rsid w:val="00E758E4"/>
    <w:rsid w:val="00E759B5"/>
    <w:rsid w:val="00E8052F"/>
    <w:rsid w:val="00E85B95"/>
    <w:rsid w:val="00E866A2"/>
    <w:rsid w:val="00E86C8A"/>
    <w:rsid w:val="00E87EC8"/>
    <w:rsid w:val="00E920E6"/>
    <w:rsid w:val="00E9732C"/>
    <w:rsid w:val="00EA15E3"/>
    <w:rsid w:val="00EA2988"/>
    <w:rsid w:val="00EB18A4"/>
    <w:rsid w:val="00EB61DE"/>
    <w:rsid w:val="00EC150B"/>
    <w:rsid w:val="00EC2FB6"/>
    <w:rsid w:val="00EC58E8"/>
    <w:rsid w:val="00EC5F6C"/>
    <w:rsid w:val="00ED0CD4"/>
    <w:rsid w:val="00ED2E2C"/>
    <w:rsid w:val="00ED32BF"/>
    <w:rsid w:val="00ED4BFC"/>
    <w:rsid w:val="00ED6DD3"/>
    <w:rsid w:val="00EE11B9"/>
    <w:rsid w:val="00EE28E3"/>
    <w:rsid w:val="00EE6724"/>
    <w:rsid w:val="00EF2F0E"/>
    <w:rsid w:val="00EF5945"/>
    <w:rsid w:val="00EF64FE"/>
    <w:rsid w:val="00F00D78"/>
    <w:rsid w:val="00F01D8C"/>
    <w:rsid w:val="00F03F2D"/>
    <w:rsid w:val="00F118E4"/>
    <w:rsid w:val="00F12834"/>
    <w:rsid w:val="00F1649C"/>
    <w:rsid w:val="00F17210"/>
    <w:rsid w:val="00F173C4"/>
    <w:rsid w:val="00F21259"/>
    <w:rsid w:val="00F30EF5"/>
    <w:rsid w:val="00F318DD"/>
    <w:rsid w:val="00F33B25"/>
    <w:rsid w:val="00F34405"/>
    <w:rsid w:val="00F41974"/>
    <w:rsid w:val="00F425DE"/>
    <w:rsid w:val="00F527DD"/>
    <w:rsid w:val="00F54B63"/>
    <w:rsid w:val="00F55950"/>
    <w:rsid w:val="00F5659D"/>
    <w:rsid w:val="00F56AB3"/>
    <w:rsid w:val="00F66BD6"/>
    <w:rsid w:val="00F670F4"/>
    <w:rsid w:val="00F674B5"/>
    <w:rsid w:val="00F737B0"/>
    <w:rsid w:val="00F759AD"/>
    <w:rsid w:val="00F763C6"/>
    <w:rsid w:val="00F81FE5"/>
    <w:rsid w:val="00F825E6"/>
    <w:rsid w:val="00F83E14"/>
    <w:rsid w:val="00F86A7A"/>
    <w:rsid w:val="00F86CAE"/>
    <w:rsid w:val="00F9105A"/>
    <w:rsid w:val="00F91BBA"/>
    <w:rsid w:val="00F92553"/>
    <w:rsid w:val="00FA175C"/>
    <w:rsid w:val="00FA1F25"/>
    <w:rsid w:val="00FA221B"/>
    <w:rsid w:val="00FA7FE4"/>
    <w:rsid w:val="00FB4EE9"/>
    <w:rsid w:val="00FB628E"/>
    <w:rsid w:val="00FB65BD"/>
    <w:rsid w:val="00FC1034"/>
    <w:rsid w:val="00FC5DD9"/>
    <w:rsid w:val="00FD0081"/>
    <w:rsid w:val="00FD08D8"/>
    <w:rsid w:val="00FD2CD9"/>
    <w:rsid w:val="00FD3802"/>
    <w:rsid w:val="00FE0A1E"/>
    <w:rsid w:val="00FE0E99"/>
    <w:rsid w:val="00FE65C3"/>
    <w:rsid w:val="00FE793A"/>
    <w:rsid w:val="00FF3D98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F2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8B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8BD"/>
    <w:rPr>
      <w:rFonts w:cs="Times New Roman"/>
    </w:rPr>
  </w:style>
  <w:style w:type="paragraph" w:styleId="a7">
    <w:name w:val="Normal (Web)"/>
    <w:basedOn w:val="a"/>
    <w:uiPriority w:val="99"/>
    <w:semiHidden/>
    <w:rsid w:val="00FA22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540B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40B14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40B14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6C78D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6C78D8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6C78D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D2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e">
    <w:name w:val="List Paragraph"/>
    <w:basedOn w:val="a"/>
    <w:uiPriority w:val="99"/>
    <w:qFormat/>
    <w:rsid w:val="009005C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0C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C474C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rsid w:val="00A9628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96281"/>
    <w:rPr>
      <w:rFonts w:cs="Times New Roman"/>
    </w:rPr>
  </w:style>
  <w:style w:type="character" w:styleId="af2">
    <w:name w:val="annotation reference"/>
    <w:basedOn w:val="a0"/>
    <w:uiPriority w:val="99"/>
    <w:semiHidden/>
    <w:unhideWhenUsed/>
    <w:rsid w:val="006E788B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E788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6E788B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E788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6E7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873E31E2A8AF04DC50D7CEFDC0600724006D0974205FD4CC847D49A534FA8C31C00F822ED5A2BjBl7I" TargetMode="External"/><Relationship Id="rId13" Type="http://schemas.openxmlformats.org/officeDocument/2006/relationships/hyperlink" Target="consultantplus://offline/ref=0F4AA89B7CEED02652547F392678D66B33B81B4E54F14A3F0D96630857A46C6CD7608D0FB1530F92a9eCI" TargetMode="External"/><Relationship Id="rId18" Type="http://schemas.openxmlformats.org/officeDocument/2006/relationships/hyperlink" Target="consultantplus://offline/ref=3A82DA886CB78036E7285582FBF88C07304581C5F6330D1E5342B5F9EF8965436350CC130EF446626Es4J" TargetMode="External"/><Relationship Id="rId26" Type="http://schemas.openxmlformats.org/officeDocument/2006/relationships/hyperlink" Target="consultantplus://offline/ref=F6934D9FF8E1A4C9B57DB5E443C494A92918217AEA3A081D23675638FF8E67890012A428yAy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B3EEFE584288FA1F724ECA723C1E909C0145C1DF8FABD69F2BB3B6A77F927C0409DB90B04B474FV8DB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4AA89B7CEED02652547F392678D66B33B81B4E54F14A3F0D96630857A46C6CD7608D0FB1530E92a9e7I" TargetMode="External"/><Relationship Id="rId17" Type="http://schemas.openxmlformats.org/officeDocument/2006/relationships/hyperlink" Target="consultantplus://offline/ref=3A82DA886CB78036E7285582FBF88C07334580C3F6320D1E5342B5F9EF8965436350CC130EF446626EsAJ" TargetMode="External"/><Relationship Id="rId25" Type="http://schemas.openxmlformats.org/officeDocument/2006/relationships/hyperlink" Target="consultantplus://offline/ref=4BBCE85631046BB3A75526B977865233B83602651CF06B3B14B383398E9EBC43185CA7E5c6p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6F5DF6DA6541434458BD5E75F797C9853DC2B87E44ADB890B2FCB3C4F0D7FAA9A97EF37473FCv4O" TargetMode="External"/><Relationship Id="rId20" Type="http://schemas.openxmlformats.org/officeDocument/2006/relationships/hyperlink" Target="consultantplus://offline/ref=ADB3EEFE584288FA1F724ECA723C1E909F0147CFD185ABD69F2BB3B6A77F927C0409DB90B74AV4D4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4AA89B7CEED02652547F392678D66B33B8164F5BF54A3F0D96630857A46C6CD7608D0FB1520E96a9e4I" TargetMode="External"/><Relationship Id="rId24" Type="http://schemas.openxmlformats.org/officeDocument/2006/relationships/hyperlink" Target="consultantplus://offline/ref=EA6A2C8879C65A821B6EA6715BAEB703223982BB086C8293916FCBFC61A903F74626AD675C6Dr9i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6F5DF6DA6541434458BD5E75F797C9853DC2B87E44ADB890B2FCB3C4F0D7FAA9A97EF679F7vDO" TargetMode="External"/><Relationship Id="rId23" Type="http://schemas.openxmlformats.org/officeDocument/2006/relationships/hyperlink" Target="consultantplus://offline/ref=6DD3312C9D76C56EF7AECB3A4A45230CB88DA6E26D1EF5F89F08079B20F16A6E94591A6DJ8s2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F4AA89B7CEED02652547F392678D66B33B8104E54F34A3F0D96630857aAe4I" TargetMode="External"/><Relationship Id="rId19" Type="http://schemas.openxmlformats.org/officeDocument/2006/relationships/hyperlink" Target="consultantplus://offline/ref=86F15BC9C91753B9052EEF62B9DB68D8FA68EF9CD16622E21B455581E2C4320EC94FDABD0922E1w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513607114BBE48A2E453992B9154133EC25A2B35984EA000789B634BAB9B0C61F0FE399817664z834H" TargetMode="External"/><Relationship Id="rId14" Type="http://schemas.openxmlformats.org/officeDocument/2006/relationships/hyperlink" Target="consultantplus://offline/ref=182BAB6538E8297E56F2E1F44EF1EA3D61F5C5687C0AEE484213E01A05A7DE474EE5E0B6uE41I" TargetMode="External"/><Relationship Id="rId22" Type="http://schemas.openxmlformats.org/officeDocument/2006/relationships/hyperlink" Target="consultantplus://offline/ref=ADB3EEFE584288FA1F724ECA723C1E909F0147C3D085ABD69F2BB3B6A77F927C0409DB93VBD8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9562-B985-4A62-90E1-5BCA1DE9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8106</Words>
  <Characters>46210</Characters>
  <Application>Microsoft Office Word</Application>
  <DocSecurity>0</DocSecurity>
  <Lines>385</Lines>
  <Paragraphs>108</Paragraphs>
  <ScaleCrop>false</ScaleCrop>
  <Company>MTSZ</Company>
  <LinksUpToDate>false</LinksUpToDate>
  <CharactersWithSpaces>54208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TereshenkoAP</dc:creator>
  <cp:lastModifiedBy>Дмитрий Е. Долгих</cp:lastModifiedBy>
  <cp:revision>2</cp:revision>
  <cp:lastPrinted>2017-10-06T06:49:00Z</cp:lastPrinted>
  <dcterms:created xsi:type="dcterms:W3CDTF">2021-04-08T06:12:00Z</dcterms:created>
  <dcterms:modified xsi:type="dcterms:W3CDTF">2021-04-08T06:12:00Z</dcterms:modified>
</cp:coreProperties>
</file>