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410"/>
      </w:tblGrid>
      <w:tr w:rsidR="00E45AEB" w:rsidTr="00B54DEE">
        <w:trPr>
          <w:trHeight w:hRule="exact" w:val="1465"/>
        </w:trPr>
        <w:tc>
          <w:tcPr>
            <w:tcW w:w="9498" w:type="dxa"/>
            <w:gridSpan w:val="4"/>
          </w:tcPr>
          <w:p w:rsidR="00E45AEB" w:rsidRPr="00234F5C" w:rsidRDefault="00E45AEB" w:rsidP="000A344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E45AEB" w:rsidRPr="000A3446" w:rsidRDefault="00E45AEB" w:rsidP="000A3446">
            <w:pPr>
              <w:pStyle w:val="ac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45AEB" w:rsidTr="00B54DE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45AEB" w:rsidRPr="009D0283" w:rsidRDefault="00520F04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12.10.2015</w:t>
            </w:r>
          </w:p>
        </w:tc>
        <w:tc>
          <w:tcPr>
            <w:tcW w:w="2731" w:type="dxa"/>
          </w:tcPr>
          <w:p w:rsidR="00E45AEB" w:rsidRPr="009D0283" w:rsidRDefault="00E45AEB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45AEB" w:rsidRPr="009D0283" w:rsidRDefault="00E45AEB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E45AEB" w:rsidRPr="009D0283" w:rsidRDefault="00520F04" w:rsidP="00520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65/675</w:t>
            </w:r>
          </w:p>
        </w:tc>
      </w:tr>
      <w:tr w:rsidR="00E45AEB" w:rsidTr="00B54DEE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4"/>
          </w:tcPr>
          <w:p w:rsidR="00E45AEB" w:rsidRPr="00C33890" w:rsidRDefault="00E45AEB" w:rsidP="00766E9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45AEB" w:rsidRDefault="00E45AEB" w:rsidP="00B11CD9">
      <w:pPr>
        <w:spacing w:line="480" w:lineRule="exact"/>
        <w:jc w:val="center"/>
        <w:rPr>
          <w:b/>
          <w:sz w:val="28"/>
          <w:szCs w:val="28"/>
        </w:rPr>
      </w:pPr>
    </w:p>
    <w:p w:rsidR="00E45AEB" w:rsidRDefault="00E45AEB" w:rsidP="0016225F">
      <w:pPr>
        <w:jc w:val="center"/>
        <w:rPr>
          <w:b/>
          <w:sz w:val="28"/>
          <w:szCs w:val="28"/>
        </w:rPr>
      </w:pPr>
      <w:r w:rsidRPr="00496E0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Административного регламента исполнения                     государственной функции «Осуществление регионального                          государственного контроля в сфере перевозок пассажиров                                   и багажа легковым такси»</w:t>
      </w:r>
    </w:p>
    <w:p w:rsidR="00E45AEB" w:rsidRDefault="00E45AEB" w:rsidP="00B11CD9">
      <w:pPr>
        <w:tabs>
          <w:tab w:val="left" w:pos="0"/>
        </w:tabs>
        <w:spacing w:line="480" w:lineRule="exact"/>
        <w:ind w:firstLine="720"/>
        <w:jc w:val="both"/>
        <w:rPr>
          <w:b/>
          <w:sz w:val="28"/>
          <w:szCs w:val="28"/>
        </w:rPr>
      </w:pPr>
    </w:p>
    <w:p w:rsidR="00E45AEB" w:rsidRDefault="00E45AEB" w:rsidP="001B6D2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постановлением Правительства Кировской области от 28.03.2012 № 145/168 «Об административных регламентах исполнения </w:t>
      </w:r>
      <w:r w:rsidR="00520F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государственных функций» (с изменениями, внесенными постановлением </w:t>
      </w:r>
      <w:r w:rsidR="00520F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Правительства Кировской области от 17.12.2012 № 186/776) Правительство </w:t>
      </w:r>
      <w:r w:rsidRPr="00F42F01">
        <w:rPr>
          <w:bCs/>
          <w:sz w:val="28"/>
          <w:szCs w:val="28"/>
        </w:rPr>
        <w:t xml:space="preserve">Кировской области </w:t>
      </w:r>
      <w:r>
        <w:rPr>
          <w:bCs/>
          <w:sz w:val="28"/>
          <w:szCs w:val="28"/>
        </w:rPr>
        <w:t>ПОСТАНОВЛЯЕТ</w:t>
      </w:r>
      <w:r w:rsidRPr="00F42F01">
        <w:rPr>
          <w:bCs/>
          <w:sz w:val="28"/>
          <w:szCs w:val="28"/>
        </w:rPr>
        <w:t>:</w:t>
      </w:r>
    </w:p>
    <w:p w:rsidR="00E45AEB" w:rsidRPr="00B54DEE" w:rsidRDefault="00E45AEB" w:rsidP="00742E36">
      <w:pPr>
        <w:spacing w:line="360" w:lineRule="auto"/>
        <w:ind w:firstLine="709"/>
        <w:jc w:val="both"/>
        <w:rPr>
          <w:sz w:val="28"/>
          <w:szCs w:val="28"/>
        </w:rPr>
      </w:pPr>
      <w:r w:rsidRPr="00B54DEE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Административный регламент исполнения</w:t>
      </w:r>
      <w:r w:rsidRPr="00B54DEE">
        <w:rPr>
          <w:sz w:val="28"/>
          <w:szCs w:val="28"/>
        </w:rPr>
        <w:t xml:space="preserve"> </w:t>
      </w:r>
      <w:r w:rsidRPr="00742E36">
        <w:rPr>
          <w:sz w:val="28"/>
          <w:szCs w:val="28"/>
        </w:rPr>
        <w:t>государственной функции «Осуществление регионального государственного контроля в сфере перевозок пассажиров и багажа легковым такси»</w:t>
      </w:r>
      <w:r>
        <w:rPr>
          <w:sz w:val="28"/>
          <w:szCs w:val="28"/>
        </w:rPr>
        <w:t xml:space="preserve"> (далее – Административный регламент) </w:t>
      </w:r>
      <w:r w:rsidRPr="00B54DEE">
        <w:rPr>
          <w:sz w:val="28"/>
          <w:szCs w:val="28"/>
        </w:rPr>
        <w:t>согласно приложению.</w:t>
      </w:r>
    </w:p>
    <w:p w:rsidR="00E45AEB" w:rsidRPr="006A6E07" w:rsidRDefault="00E45AEB" w:rsidP="00007224">
      <w:pPr>
        <w:spacing w:line="360" w:lineRule="auto"/>
        <w:ind w:firstLine="709"/>
        <w:jc w:val="both"/>
        <w:rPr>
          <w:sz w:val="28"/>
          <w:szCs w:val="28"/>
        </w:rPr>
      </w:pPr>
      <w:r w:rsidRPr="00B54DEE">
        <w:rPr>
          <w:sz w:val="28"/>
          <w:szCs w:val="28"/>
        </w:rPr>
        <w:t>2. Признать утратившим силу</w:t>
      </w:r>
      <w:r>
        <w:rPr>
          <w:sz w:val="28"/>
          <w:szCs w:val="28"/>
        </w:rPr>
        <w:t xml:space="preserve"> п</w:t>
      </w:r>
      <w:r w:rsidRPr="00B54DEE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B54DEE">
        <w:rPr>
          <w:sz w:val="28"/>
          <w:szCs w:val="28"/>
        </w:rPr>
        <w:t xml:space="preserve"> Правительства Кировской области</w:t>
      </w:r>
      <w:r>
        <w:rPr>
          <w:sz w:val="28"/>
          <w:szCs w:val="28"/>
        </w:rPr>
        <w:t xml:space="preserve"> от 02.09.2013 № 225/541 «</w:t>
      </w:r>
      <w:r w:rsidRPr="00742E36">
        <w:rPr>
          <w:sz w:val="28"/>
          <w:szCs w:val="28"/>
        </w:rPr>
        <w:t xml:space="preserve">Об утверждении Административного </w:t>
      </w:r>
      <w:r w:rsidR="00520F04">
        <w:rPr>
          <w:sz w:val="28"/>
          <w:szCs w:val="28"/>
        </w:rPr>
        <w:br/>
      </w:r>
      <w:r w:rsidRPr="00742E36">
        <w:rPr>
          <w:sz w:val="28"/>
          <w:szCs w:val="28"/>
        </w:rPr>
        <w:t xml:space="preserve">регламента исполнения государственной функции «Осуществление </w:t>
      </w:r>
      <w:r w:rsidR="00520F04">
        <w:rPr>
          <w:sz w:val="28"/>
          <w:szCs w:val="28"/>
        </w:rPr>
        <w:br/>
      </w:r>
      <w:r w:rsidRPr="00742E36">
        <w:rPr>
          <w:sz w:val="28"/>
          <w:szCs w:val="28"/>
        </w:rPr>
        <w:t xml:space="preserve">регионального государственного контроля в сфере перевозок пассажиров и </w:t>
      </w:r>
      <w:r w:rsidR="00520F04">
        <w:rPr>
          <w:sz w:val="28"/>
          <w:szCs w:val="28"/>
        </w:rPr>
        <w:br/>
      </w:r>
      <w:r w:rsidRPr="00742E36">
        <w:rPr>
          <w:sz w:val="28"/>
          <w:szCs w:val="28"/>
        </w:rPr>
        <w:t xml:space="preserve">багажа легковым </w:t>
      </w:r>
      <w:r w:rsidRPr="006A6E07">
        <w:rPr>
          <w:sz w:val="28"/>
          <w:szCs w:val="28"/>
        </w:rPr>
        <w:t>такси».</w:t>
      </w:r>
    </w:p>
    <w:p w:rsidR="00E45AEB" w:rsidRPr="00394C40" w:rsidRDefault="00E45AEB" w:rsidP="000072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Внести изменение в постановление Правительства Кировской области от 18.11.2014 № 10/126 «О внесении изменений в отдельные постановления Правительства Кировской области», исключив из него пункт 1.</w:t>
      </w:r>
    </w:p>
    <w:p w:rsidR="00E45AEB" w:rsidRDefault="00E45AEB" w:rsidP="00752C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C1A99">
        <w:rPr>
          <w:sz w:val="28"/>
          <w:szCs w:val="28"/>
        </w:rPr>
        <w:t>Контроль за выполнением постановления возложить на</w:t>
      </w:r>
      <w:r>
        <w:rPr>
          <w:sz w:val="28"/>
          <w:szCs w:val="28"/>
        </w:rPr>
        <w:t xml:space="preserve"> заместителя Председателя Правительства области Щерчкова С.В.</w:t>
      </w:r>
    </w:p>
    <w:p w:rsidR="00E45AEB" w:rsidRDefault="00E45AEB" w:rsidP="00752C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45AEB" w:rsidRDefault="00E45AEB" w:rsidP="00752C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45AEB" w:rsidRDefault="00E45AEB" w:rsidP="00752C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186188"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</w:rPr>
        <w:t>через десять дней со дня его официального опубликования.</w:t>
      </w:r>
    </w:p>
    <w:p w:rsidR="00E45AEB" w:rsidRDefault="00E45AEB" w:rsidP="009271A2">
      <w:pPr>
        <w:tabs>
          <w:tab w:val="left" w:pos="0"/>
        </w:tabs>
        <w:jc w:val="both"/>
        <w:rPr>
          <w:sz w:val="28"/>
          <w:szCs w:val="28"/>
        </w:rPr>
      </w:pPr>
    </w:p>
    <w:p w:rsidR="00E45AEB" w:rsidRDefault="00E45AEB" w:rsidP="009271A2">
      <w:pPr>
        <w:tabs>
          <w:tab w:val="left" w:pos="0"/>
        </w:tabs>
        <w:jc w:val="both"/>
        <w:rPr>
          <w:sz w:val="28"/>
          <w:szCs w:val="28"/>
        </w:rPr>
      </w:pPr>
    </w:p>
    <w:p w:rsidR="00E45AEB" w:rsidRDefault="00E45AEB" w:rsidP="009271A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Губернатор –</w:t>
      </w:r>
    </w:p>
    <w:p w:rsidR="00E45AEB" w:rsidRDefault="00E45AEB" w:rsidP="009271A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Правительства </w:t>
      </w:r>
    </w:p>
    <w:p w:rsidR="00E45AEB" w:rsidRDefault="00E45AEB" w:rsidP="009271A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520F04">
        <w:rPr>
          <w:sz w:val="28"/>
          <w:szCs w:val="28"/>
        </w:rPr>
        <w:t xml:space="preserve">    </w:t>
      </w:r>
      <w:r>
        <w:rPr>
          <w:sz w:val="28"/>
          <w:szCs w:val="28"/>
        </w:rPr>
        <w:t>Н.Ю. Белых</w:t>
      </w:r>
    </w:p>
    <w:p w:rsidR="00E45AEB" w:rsidRDefault="00E45AEB" w:rsidP="00BA4D13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</w:t>
      </w:r>
    </w:p>
    <w:sectPr w:rsidR="00E45AEB" w:rsidSect="00630853">
      <w:headerReference w:type="even" r:id="rId7"/>
      <w:headerReference w:type="default" r:id="rId8"/>
      <w:footerReference w:type="default" r:id="rId9"/>
      <w:headerReference w:type="first" r:id="rId10"/>
      <w:pgSz w:w="11907" w:h="16840"/>
      <w:pgMar w:top="567" w:right="680" w:bottom="1134" w:left="158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BE0" w:rsidRDefault="00F76BE0" w:rsidP="008D41EA">
      <w:pPr>
        <w:pStyle w:val="11"/>
      </w:pPr>
      <w:r>
        <w:separator/>
      </w:r>
    </w:p>
  </w:endnote>
  <w:endnote w:type="continuationSeparator" w:id="0">
    <w:p w:rsidR="00F76BE0" w:rsidRDefault="00F76BE0" w:rsidP="008D41EA">
      <w:pPr>
        <w:pStyle w:val="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EB" w:rsidRPr="00491CE7" w:rsidRDefault="00E45AEB">
    <w:pPr>
      <w:pStyle w:val="a5"/>
      <w:rPr>
        <w:sz w:val="12"/>
        <w:lang w:val="en-US"/>
      </w:rPr>
    </w:pPr>
  </w:p>
  <w:p w:rsidR="00E45AEB" w:rsidRPr="00491CE7" w:rsidRDefault="00E45AE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BE0" w:rsidRDefault="00F76BE0" w:rsidP="008D41EA">
      <w:pPr>
        <w:pStyle w:val="11"/>
      </w:pPr>
      <w:r>
        <w:separator/>
      </w:r>
    </w:p>
  </w:footnote>
  <w:footnote w:type="continuationSeparator" w:id="0">
    <w:p w:rsidR="00F76BE0" w:rsidRDefault="00F76BE0" w:rsidP="008D41EA">
      <w:pPr>
        <w:pStyle w:val="1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EB" w:rsidRDefault="00E45A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E45AEB" w:rsidRDefault="00E45A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EB" w:rsidRDefault="00E45A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0F04">
      <w:rPr>
        <w:rStyle w:val="a7"/>
        <w:noProof/>
      </w:rPr>
      <w:t>2</w:t>
    </w:r>
    <w:r>
      <w:rPr>
        <w:rStyle w:val="a7"/>
      </w:rPr>
      <w:fldChar w:fldCharType="end"/>
    </w:r>
  </w:p>
  <w:p w:rsidR="00E45AEB" w:rsidRDefault="00E45A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EB" w:rsidRDefault="00520F04">
    <w:pPr>
      <w:pStyle w:val="a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55pt;height:36.45pt" fillcolor="window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35590"/>
    <w:multiLevelType w:val="hybridMultilevel"/>
    <w:tmpl w:val="1188F2EA"/>
    <w:lvl w:ilvl="0" w:tplc="52784D5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1850246"/>
    <w:multiLevelType w:val="hybridMultilevel"/>
    <w:tmpl w:val="62ACB69E"/>
    <w:lvl w:ilvl="0" w:tplc="A79CB0C8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1CE7"/>
    <w:rsid w:val="00007224"/>
    <w:rsid w:val="00013761"/>
    <w:rsid w:val="00021F9A"/>
    <w:rsid w:val="00033992"/>
    <w:rsid w:val="00035A6C"/>
    <w:rsid w:val="000620FE"/>
    <w:rsid w:val="00064DEB"/>
    <w:rsid w:val="000757A8"/>
    <w:rsid w:val="00075E61"/>
    <w:rsid w:val="0008051D"/>
    <w:rsid w:val="00083F08"/>
    <w:rsid w:val="000A3446"/>
    <w:rsid w:val="000A51CB"/>
    <w:rsid w:val="000B7E32"/>
    <w:rsid w:val="000D0E95"/>
    <w:rsid w:val="00103A73"/>
    <w:rsid w:val="001055E5"/>
    <w:rsid w:val="001529EA"/>
    <w:rsid w:val="00152C66"/>
    <w:rsid w:val="00160198"/>
    <w:rsid w:val="00161CBD"/>
    <w:rsid w:val="0016225F"/>
    <w:rsid w:val="00174EF6"/>
    <w:rsid w:val="00174F6F"/>
    <w:rsid w:val="00185C94"/>
    <w:rsid w:val="00186188"/>
    <w:rsid w:val="001A0E00"/>
    <w:rsid w:val="001A3037"/>
    <w:rsid w:val="001B6D20"/>
    <w:rsid w:val="001D031A"/>
    <w:rsid w:val="001D5109"/>
    <w:rsid w:val="001E5068"/>
    <w:rsid w:val="001F69AE"/>
    <w:rsid w:val="00200BA1"/>
    <w:rsid w:val="002343EB"/>
    <w:rsid w:val="00234F5C"/>
    <w:rsid w:val="0023583E"/>
    <w:rsid w:val="0024161B"/>
    <w:rsid w:val="002535AA"/>
    <w:rsid w:val="002577C2"/>
    <w:rsid w:val="00264126"/>
    <w:rsid w:val="0026431F"/>
    <w:rsid w:val="00274E36"/>
    <w:rsid w:val="0027545B"/>
    <w:rsid w:val="002761C1"/>
    <w:rsid w:val="00276506"/>
    <w:rsid w:val="002844E8"/>
    <w:rsid w:val="002A7EC9"/>
    <w:rsid w:val="002B6900"/>
    <w:rsid w:val="002C0480"/>
    <w:rsid w:val="002C3ACE"/>
    <w:rsid w:val="002C58F8"/>
    <w:rsid w:val="002D7621"/>
    <w:rsid w:val="002E5903"/>
    <w:rsid w:val="00314AE3"/>
    <w:rsid w:val="00321FD0"/>
    <w:rsid w:val="0032299B"/>
    <w:rsid w:val="00325EB5"/>
    <w:rsid w:val="003263CA"/>
    <w:rsid w:val="00331CF5"/>
    <w:rsid w:val="00335E66"/>
    <w:rsid w:val="00340159"/>
    <w:rsid w:val="003439A0"/>
    <w:rsid w:val="00345548"/>
    <w:rsid w:val="00391C4C"/>
    <w:rsid w:val="00394C40"/>
    <w:rsid w:val="003E6F9B"/>
    <w:rsid w:val="00423995"/>
    <w:rsid w:val="00424899"/>
    <w:rsid w:val="00432A5A"/>
    <w:rsid w:val="004437D7"/>
    <w:rsid w:val="004454A3"/>
    <w:rsid w:val="004726E6"/>
    <w:rsid w:val="00480C61"/>
    <w:rsid w:val="00485BE0"/>
    <w:rsid w:val="00490C5A"/>
    <w:rsid w:val="00491CE7"/>
    <w:rsid w:val="00492DF8"/>
    <w:rsid w:val="00496E08"/>
    <w:rsid w:val="004C3F6F"/>
    <w:rsid w:val="004D70C1"/>
    <w:rsid w:val="004F3781"/>
    <w:rsid w:val="004F60C1"/>
    <w:rsid w:val="0050075F"/>
    <w:rsid w:val="005063F7"/>
    <w:rsid w:val="00506EA2"/>
    <w:rsid w:val="00520F04"/>
    <w:rsid w:val="00521C1A"/>
    <w:rsid w:val="00523F1C"/>
    <w:rsid w:val="00526943"/>
    <w:rsid w:val="00536A2A"/>
    <w:rsid w:val="00542C8D"/>
    <w:rsid w:val="00542DE1"/>
    <w:rsid w:val="00546D55"/>
    <w:rsid w:val="00573F68"/>
    <w:rsid w:val="00582849"/>
    <w:rsid w:val="005851A8"/>
    <w:rsid w:val="005B5E5F"/>
    <w:rsid w:val="005C139A"/>
    <w:rsid w:val="005C682F"/>
    <w:rsid w:val="005F7D91"/>
    <w:rsid w:val="00613C97"/>
    <w:rsid w:val="00623069"/>
    <w:rsid w:val="00630853"/>
    <w:rsid w:val="00637259"/>
    <w:rsid w:val="00645FE6"/>
    <w:rsid w:val="00661FB3"/>
    <w:rsid w:val="006909F7"/>
    <w:rsid w:val="006910A4"/>
    <w:rsid w:val="006919E7"/>
    <w:rsid w:val="006A3201"/>
    <w:rsid w:val="006A3779"/>
    <w:rsid w:val="006A3BAA"/>
    <w:rsid w:val="006A6E07"/>
    <w:rsid w:val="006B4847"/>
    <w:rsid w:val="006B5237"/>
    <w:rsid w:val="006C0707"/>
    <w:rsid w:val="006D46A0"/>
    <w:rsid w:val="006D751E"/>
    <w:rsid w:val="006E7F19"/>
    <w:rsid w:val="006F4395"/>
    <w:rsid w:val="006F6CCC"/>
    <w:rsid w:val="007021F5"/>
    <w:rsid w:val="007047A4"/>
    <w:rsid w:val="00705F9F"/>
    <w:rsid w:val="00714B3A"/>
    <w:rsid w:val="00715650"/>
    <w:rsid w:val="007339B8"/>
    <w:rsid w:val="00742E36"/>
    <w:rsid w:val="00745241"/>
    <w:rsid w:val="00752CE4"/>
    <w:rsid w:val="00752EE6"/>
    <w:rsid w:val="007639D8"/>
    <w:rsid w:val="00766E91"/>
    <w:rsid w:val="007725A4"/>
    <w:rsid w:val="00776594"/>
    <w:rsid w:val="00776D5E"/>
    <w:rsid w:val="00785964"/>
    <w:rsid w:val="007908B7"/>
    <w:rsid w:val="0079266C"/>
    <w:rsid w:val="00797CDA"/>
    <w:rsid w:val="007A2B1E"/>
    <w:rsid w:val="007A6EFE"/>
    <w:rsid w:val="007B691A"/>
    <w:rsid w:val="007C1A99"/>
    <w:rsid w:val="007C4C2B"/>
    <w:rsid w:val="007D0025"/>
    <w:rsid w:val="007E4585"/>
    <w:rsid w:val="007E5963"/>
    <w:rsid w:val="00810830"/>
    <w:rsid w:val="008125E8"/>
    <w:rsid w:val="008128C4"/>
    <w:rsid w:val="00822B2D"/>
    <w:rsid w:val="00823A37"/>
    <w:rsid w:val="00842AAD"/>
    <w:rsid w:val="00844E87"/>
    <w:rsid w:val="00857CAC"/>
    <w:rsid w:val="00865381"/>
    <w:rsid w:val="008853F5"/>
    <w:rsid w:val="0089213E"/>
    <w:rsid w:val="00894122"/>
    <w:rsid w:val="008A33D2"/>
    <w:rsid w:val="008B6B6A"/>
    <w:rsid w:val="008C00DB"/>
    <w:rsid w:val="008C3836"/>
    <w:rsid w:val="008D41EA"/>
    <w:rsid w:val="008E17BC"/>
    <w:rsid w:val="008E3BDF"/>
    <w:rsid w:val="00902EE7"/>
    <w:rsid w:val="00921260"/>
    <w:rsid w:val="0092379D"/>
    <w:rsid w:val="009271A2"/>
    <w:rsid w:val="00956DB4"/>
    <w:rsid w:val="00956DCB"/>
    <w:rsid w:val="00957545"/>
    <w:rsid w:val="0096108C"/>
    <w:rsid w:val="009660A6"/>
    <w:rsid w:val="00967F14"/>
    <w:rsid w:val="00974377"/>
    <w:rsid w:val="009767FB"/>
    <w:rsid w:val="009A1F4E"/>
    <w:rsid w:val="009A64BD"/>
    <w:rsid w:val="009B1917"/>
    <w:rsid w:val="009B3B16"/>
    <w:rsid w:val="009C26D0"/>
    <w:rsid w:val="009D0283"/>
    <w:rsid w:val="009D5D26"/>
    <w:rsid w:val="009F1F23"/>
    <w:rsid w:val="00A20D00"/>
    <w:rsid w:val="00A40A78"/>
    <w:rsid w:val="00A540CA"/>
    <w:rsid w:val="00A60D34"/>
    <w:rsid w:val="00A67025"/>
    <w:rsid w:val="00A80194"/>
    <w:rsid w:val="00A83C7C"/>
    <w:rsid w:val="00A83DDD"/>
    <w:rsid w:val="00A870F7"/>
    <w:rsid w:val="00AA2E52"/>
    <w:rsid w:val="00AC6D24"/>
    <w:rsid w:val="00AD1EF8"/>
    <w:rsid w:val="00AD41DF"/>
    <w:rsid w:val="00AE1384"/>
    <w:rsid w:val="00AE355A"/>
    <w:rsid w:val="00AF45D3"/>
    <w:rsid w:val="00AF7D68"/>
    <w:rsid w:val="00B058A1"/>
    <w:rsid w:val="00B11CD9"/>
    <w:rsid w:val="00B22C49"/>
    <w:rsid w:val="00B337EF"/>
    <w:rsid w:val="00B3399D"/>
    <w:rsid w:val="00B439AF"/>
    <w:rsid w:val="00B54DEE"/>
    <w:rsid w:val="00B61AAE"/>
    <w:rsid w:val="00B74008"/>
    <w:rsid w:val="00B770E1"/>
    <w:rsid w:val="00B84EF2"/>
    <w:rsid w:val="00B96543"/>
    <w:rsid w:val="00B97000"/>
    <w:rsid w:val="00B974C6"/>
    <w:rsid w:val="00BA4D13"/>
    <w:rsid w:val="00BA5ACA"/>
    <w:rsid w:val="00BB6773"/>
    <w:rsid w:val="00BC3FD4"/>
    <w:rsid w:val="00BE0719"/>
    <w:rsid w:val="00C03C13"/>
    <w:rsid w:val="00C052CA"/>
    <w:rsid w:val="00C23352"/>
    <w:rsid w:val="00C2790A"/>
    <w:rsid w:val="00C33890"/>
    <w:rsid w:val="00C347C8"/>
    <w:rsid w:val="00C366A4"/>
    <w:rsid w:val="00C53F9E"/>
    <w:rsid w:val="00C54F52"/>
    <w:rsid w:val="00C62457"/>
    <w:rsid w:val="00C70293"/>
    <w:rsid w:val="00CA6691"/>
    <w:rsid w:val="00CA7D76"/>
    <w:rsid w:val="00CC4B8D"/>
    <w:rsid w:val="00CC4DDD"/>
    <w:rsid w:val="00CC5097"/>
    <w:rsid w:val="00CE4CB1"/>
    <w:rsid w:val="00CF7234"/>
    <w:rsid w:val="00D02011"/>
    <w:rsid w:val="00D022B9"/>
    <w:rsid w:val="00D06667"/>
    <w:rsid w:val="00D10EA9"/>
    <w:rsid w:val="00D1646C"/>
    <w:rsid w:val="00D3039E"/>
    <w:rsid w:val="00D57057"/>
    <w:rsid w:val="00D610DF"/>
    <w:rsid w:val="00D64086"/>
    <w:rsid w:val="00D642BE"/>
    <w:rsid w:val="00D74D63"/>
    <w:rsid w:val="00DA3AE2"/>
    <w:rsid w:val="00DA6368"/>
    <w:rsid w:val="00DB1132"/>
    <w:rsid w:val="00DB5CAD"/>
    <w:rsid w:val="00DE12D4"/>
    <w:rsid w:val="00DE4618"/>
    <w:rsid w:val="00DF0B1B"/>
    <w:rsid w:val="00DF33FD"/>
    <w:rsid w:val="00DF7A87"/>
    <w:rsid w:val="00E05EDC"/>
    <w:rsid w:val="00E15F3D"/>
    <w:rsid w:val="00E218F9"/>
    <w:rsid w:val="00E45AEB"/>
    <w:rsid w:val="00E52BC6"/>
    <w:rsid w:val="00E60C45"/>
    <w:rsid w:val="00E81F9A"/>
    <w:rsid w:val="00E95A5B"/>
    <w:rsid w:val="00E96C6D"/>
    <w:rsid w:val="00EA2205"/>
    <w:rsid w:val="00EA5CB5"/>
    <w:rsid w:val="00EA6A54"/>
    <w:rsid w:val="00EB3712"/>
    <w:rsid w:val="00EC478A"/>
    <w:rsid w:val="00ED0F1B"/>
    <w:rsid w:val="00ED16BE"/>
    <w:rsid w:val="00ED334A"/>
    <w:rsid w:val="00ED5060"/>
    <w:rsid w:val="00EE6C47"/>
    <w:rsid w:val="00EE7086"/>
    <w:rsid w:val="00EF4D95"/>
    <w:rsid w:val="00EF6FF4"/>
    <w:rsid w:val="00F03D68"/>
    <w:rsid w:val="00F110BD"/>
    <w:rsid w:val="00F14B82"/>
    <w:rsid w:val="00F228A4"/>
    <w:rsid w:val="00F42F01"/>
    <w:rsid w:val="00F51B58"/>
    <w:rsid w:val="00F566C6"/>
    <w:rsid w:val="00F6156D"/>
    <w:rsid w:val="00F72D62"/>
    <w:rsid w:val="00F748C8"/>
    <w:rsid w:val="00F76BE0"/>
    <w:rsid w:val="00F83B03"/>
    <w:rsid w:val="00F865AE"/>
    <w:rsid w:val="00F86B45"/>
    <w:rsid w:val="00FA6242"/>
    <w:rsid w:val="00FB3813"/>
    <w:rsid w:val="00FD2761"/>
    <w:rsid w:val="00FD75BA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C7E87E-D049-4538-A8C3-64402F55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964"/>
  </w:style>
  <w:style w:type="paragraph" w:styleId="1">
    <w:name w:val="heading 1"/>
    <w:basedOn w:val="a"/>
    <w:next w:val="a"/>
    <w:link w:val="10"/>
    <w:uiPriority w:val="99"/>
    <w:qFormat/>
    <w:rsid w:val="00785964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4F6F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785964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174F6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85964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link w:val="a5"/>
    <w:uiPriority w:val="99"/>
    <w:semiHidden/>
    <w:locked/>
    <w:rsid w:val="00174F6F"/>
    <w:rPr>
      <w:rFonts w:cs="Times New Roman"/>
      <w:sz w:val="20"/>
      <w:szCs w:val="20"/>
    </w:rPr>
  </w:style>
  <w:style w:type="character" w:styleId="a7">
    <w:name w:val="page number"/>
    <w:uiPriority w:val="99"/>
    <w:rsid w:val="00785964"/>
    <w:rPr>
      <w:rFonts w:cs="Times New Roman"/>
    </w:rPr>
  </w:style>
  <w:style w:type="paragraph" w:customStyle="1" w:styleId="a8">
    <w:name w:val="краткое содержание"/>
    <w:basedOn w:val="a"/>
    <w:next w:val="a"/>
    <w:uiPriority w:val="99"/>
    <w:rsid w:val="00785964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1">
    <w:name w:val="НК1"/>
    <w:basedOn w:val="a5"/>
    <w:uiPriority w:val="99"/>
    <w:rsid w:val="00785964"/>
    <w:pPr>
      <w:ind w:left="-1134"/>
    </w:pPr>
    <w:rPr>
      <w:sz w:val="12"/>
    </w:rPr>
  </w:style>
  <w:style w:type="paragraph" w:customStyle="1" w:styleId="12">
    <w:name w:val="ВК1"/>
    <w:basedOn w:val="a3"/>
    <w:uiPriority w:val="99"/>
    <w:rsid w:val="00785964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9">
    <w:name w:val="Визы"/>
    <w:basedOn w:val="a"/>
    <w:uiPriority w:val="99"/>
    <w:rsid w:val="00785964"/>
    <w:pPr>
      <w:suppressAutoHyphens/>
      <w:jc w:val="both"/>
    </w:pPr>
    <w:rPr>
      <w:sz w:val="28"/>
    </w:rPr>
  </w:style>
  <w:style w:type="paragraph" w:customStyle="1" w:styleId="13">
    <w:name w:val="Абзац1"/>
    <w:basedOn w:val="a"/>
    <w:uiPriority w:val="99"/>
    <w:rsid w:val="00785964"/>
    <w:pPr>
      <w:spacing w:after="60" w:line="360" w:lineRule="exact"/>
      <w:ind w:firstLine="709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546D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74F6F"/>
    <w:rPr>
      <w:rFonts w:cs="Times New Roman"/>
      <w:sz w:val="2"/>
    </w:rPr>
  </w:style>
  <w:style w:type="paragraph" w:customStyle="1" w:styleId="Iioaioo">
    <w:name w:val="Ii oaio?o"/>
    <w:basedOn w:val="a"/>
    <w:uiPriority w:val="99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c">
    <w:name w:val="Первая строка заголовка"/>
    <w:basedOn w:val="a"/>
    <w:uiPriority w:val="99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4">
    <w:name w:val="НК1 на обороте"/>
    <w:basedOn w:val="a"/>
    <w:uiPriority w:val="99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rmal">
    <w:name w:val="ConsPlusNormal"/>
    <w:uiPriority w:val="99"/>
    <w:rsid w:val="006E7F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rsid w:val="006E7F19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174F6F"/>
    <w:rPr>
      <w:rFonts w:cs="Times New Roman"/>
      <w:sz w:val="20"/>
      <w:szCs w:val="20"/>
    </w:rPr>
  </w:style>
  <w:style w:type="paragraph" w:styleId="ad">
    <w:name w:val="Document Map"/>
    <w:basedOn w:val="a"/>
    <w:link w:val="ae"/>
    <w:uiPriority w:val="99"/>
    <w:semiHidden/>
    <w:rsid w:val="00E95A5B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link w:val="ad"/>
    <w:uiPriority w:val="99"/>
    <w:semiHidden/>
    <w:locked/>
    <w:rsid w:val="00174F6F"/>
    <w:rPr>
      <w:rFonts w:cs="Times New Roman"/>
      <w:sz w:val="2"/>
    </w:rPr>
  </w:style>
  <w:style w:type="paragraph" w:customStyle="1" w:styleId="15">
    <w:name w:val="Знак1"/>
    <w:basedOn w:val="a"/>
    <w:uiPriority w:val="99"/>
    <w:rsid w:val="0034015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D51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0">
    <w:name w:val="Знак"/>
    <w:basedOn w:val="a"/>
    <w:uiPriority w:val="99"/>
    <w:rsid w:val="009271A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258</Words>
  <Characters>1474</Characters>
  <Application>Microsoft Office Word</Application>
  <DocSecurity>0</DocSecurity>
  <Lines>12</Lines>
  <Paragraphs>3</Paragraphs>
  <ScaleCrop>false</ScaleCrop>
  <Company>AKO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dc:description/>
  <cp:lastModifiedBy>Пользователь</cp:lastModifiedBy>
  <cp:revision>6</cp:revision>
  <cp:lastPrinted>2015-09-09T13:08:00Z</cp:lastPrinted>
  <dcterms:created xsi:type="dcterms:W3CDTF">2015-09-03T07:36:00Z</dcterms:created>
  <dcterms:modified xsi:type="dcterms:W3CDTF">2015-10-15T09:11:00Z</dcterms:modified>
</cp:coreProperties>
</file>