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6F" w:rsidRDefault="00CE536F"/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5"/>
        <w:gridCol w:w="2855"/>
        <w:gridCol w:w="2480"/>
        <w:gridCol w:w="1804"/>
      </w:tblGrid>
      <w:tr w:rsidR="00894122" w:rsidTr="00234654">
        <w:trPr>
          <w:trHeight w:hRule="exact" w:val="1602"/>
        </w:trPr>
        <w:tc>
          <w:tcPr>
            <w:tcW w:w="9214" w:type="dxa"/>
            <w:gridSpan w:val="4"/>
          </w:tcPr>
          <w:p w:rsidR="00894122" w:rsidRPr="00234F5C" w:rsidRDefault="001302BC" w:rsidP="002261F1">
            <w:pPr>
              <w:pStyle w:val="Iioaioo"/>
              <w:keepLines w:val="0"/>
              <w:tabs>
                <w:tab w:val="left" w:pos="2977"/>
              </w:tabs>
              <w:spacing w:before="120" w:after="360"/>
              <w:rPr>
                <w:szCs w:val="28"/>
              </w:rPr>
            </w:pPr>
            <w:r>
              <w:t>ПРАВИТЕЛЬСТВО</w:t>
            </w:r>
            <w:r w:rsidR="00C87F35">
              <w:t xml:space="preserve"> КИРОВСКОЙ ОБЛАСТИ</w:t>
            </w:r>
          </w:p>
          <w:p w:rsidR="008D0F73" w:rsidRDefault="001302BC" w:rsidP="002261F1">
            <w:pPr>
              <w:pStyle w:val="a9"/>
              <w:keepLines w:val="0"/>
              <w:spacing w:before="0" w:after="360"/>
            </w:pPr>
            <w:r>
              <w:t>ПОСТАНОВЛЕНИЕ</w:t>
            </w: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Default="008D0F73" w:rsidP="000A3446">
            <w:pPr>
              <w:pStyle w:val="a9"/>
              <w:keepLines w:val="0"/>
              <w:spacing w:before="0" w:after="360"/>
            </w:pPr>
          </w:p>
          <w:p w:rsidR="008D0F73" w:rsidRPr="000A3446" w:rsidRDefault="008D0F73" w:rsidP="000A344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</w:p>
        </w:tc>
      </w:tr>
      <w:tr w:rsidR="00E15F3D" w:rsidTr="00234654">
        <w:tblPrEx>
          <w:tblCellMar>
            <w:left w:w="70" w:type="dxa"/>
            <w:right w:w="70" w:type="dxa"/>
          </w:tblCellMar>
        </w:tblPrEx>
        <w:trPr>
          <w:trHeight w:val="314"/>
        </w:trPr>
        <w:tc>
          <w:tcPr>
            <w:tcW w:w="2075" w:type="dxa"/>
            <w:tcBorders>
              <w:bottom w:val="single" w:sz="4" w:space="0" w:color="auto"/>
            </w:tcBorders>
          </w:tcPr>
          <w:p w:rsidR="00E15F3D" w:rsidRPr="009D0283" w:rsidRDefault="00E15F3D" w:rsidP="008D3BFA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55" w:type="dxa"/>
          </w:tcPr>
          <w:p w:rsidR="00E15F3D" w:rsidRPr="009D0283" w:rsidRDefault="00E15F3D" w:rsidP="00766E9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480" w:type="dxa"/>
          </w:tcPr>
          <w:p w:rsidR="00E15F3D" w:rsidRPr="009D0283" w:rsidRDefault="00E15F3D" w:rsidP="00766E9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804" w:type="dxa"/>
            <w:tcBorders>
              <w:bottom w:val="single" w:sz="6" w:space="0" w:color="auto"/>
            </w:tcBorders>
          </w:tcPr>
          <w:p w:rsidR="00E15F3D" w:rsidRPr="009D0283" w:rsidRDefault="00E15F3D" w:rsidP="00766E91">
            <w:pPr>
              <w:jc w:val="center"/>
              <w:rPr>
                <w:sz w:val="28"/>
                <w:szCs w:val="28"/>
              </w:rPr>
            </w:pPr>
          </w:p>
        </w:tc>
      </w:tr>
      <w:tr w:rsidR="00E15F3D" w:rsidTr="00234654">
        <w:tblPrEx>
          <w:tblCellMar>
            <w:left w:w="70" w:type="dxa"/>
            <w:right w:w="70" w:type="dxa"/>
          </w:tblCellMar>
        </w:tblPrEx>
        <w:trPr>
          <w:trHeight w:val="807"/>
        </w:trPr>
        <w:tc>
          <w:tcPr>
            <w:tcW w:w="9214" w:type="dxa"/>
            <w:gridSpan w:val="4"/>
          </w:tcPr>
          <w:p w:rsidR="00431F3A" w:rsidRPr="00C33890" w:rsidRDefault="00E15F3D" w:rsidP="002E6B8A">
            <w:pPr>
              <w:tabs>
                <w:tab w:val="left" w:pos="2765"/>
              </w:tabs>
              <w:spacing w:after="600"/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D65796" w:rsidRDefault="009037B7" w:rsidP="00D6579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41D65">
        <w:rPr>
          <w:b/>
          <w:bCs/>
          <w:sz w:val="28"/>
          <w:szCs w:val="28"/>
        </w:rPr>
        <w:t>О</w:t>
      </w:r>
      <w:r w:rsidR="00D65796">
        <w:rPr>
          <w:b/>
          <w:bCs/>
          <w:sz w:val="28"/>
          <w:szCs w:val="28"/>
        </w:rPr>
        <w:t xml:space="preserve"> внесении изменени</w:t>
      </w:r>
      <w:r w:rsidR="00EA3900">
        <w:rPr>
          <w:b/>
          <w:bCs/>
          <w:sz w:val="28"/>
          <w:szCs w:val="28"/>
        </w:rPr>
        <w:t>й</w:t>
      </w:r>
      <w:r w:rsidR="00D65796">
        <w:rPr>
          <w:b/>
          <w:bCs/>
          <w:sz w:val="28"/>
          <w:szCs w:val="28"/>
        </w:rPr>
        <w:t xml:space="preserve"> в </w:t>
      </w:r>
      <w:r w:rsidR="00D65796" w:rsidRPr="00D65796">
        <w:rPr>
          <w:b/>
          <w:bCs/>
          <w:sz w:val="28"/>
          <w:szCs w:val="28"/>
        </w:rPr>
        <w:t xml:space="preserve">постановление Правительства </w:t>
      </w:r>
      <w:r w:rsidR="00EA3900">
        <w:rPr>
          <w:b/>
          <w:bCs/>
          <w:sz w:val="28"/>
          <w:szCs w:val="28"/>
        </w:rPr>
        <w:br/>
      </w:r>
      <w:r w:rsidR="00D65796" w:rsidRPr="00D65796">
        <w:rPr>
          <w:b/>
          <w:bCs/>
          <w:sz w:val="28"/>
          <w:szCs w:val="28"/>
        </w:rPr>
        <w:t xml:space="preserve">Кировской области от 11.05.2021 № 236-П «Об утверждении Положения о государственной инспекции строительного надзора Кировской области, о признании утратившими силу некоторых постановлений Правительства Кировской области и внесении изменений в постановление Правительства Кировской области </w:t>
      </w:r>
    </w:p>
    <w:p w:rsidR="009677A4" w:rsidRPr="009037B7" w:rsidRDefault="00D65796" w:rsidP="00D65796">
      <w:pPr>
        <w:autoSpaceDE w:val="0"/>
        <w:autoSpaceDN w:val="0"/>
        <w:adjustRightInd w:val="0"/>
        <w:spacing w:after="480"/>
        <w:jc w:val="center"/>
        <w:rPr>
          <w:b/>
          <w:szCs w:val="28"/>
        </w:rPr>
      </w:pPr>
      <w:r w:rsidRPr="00D65796">
        <w:rPr>
          <w:b/>
          <w:bCs/>
          <w:sz w:val="28"/>
          <w:szCs w:val="28"/>
        </w:rPr>
        <w:t>от 25.07.2019 № 392-П»</w:t>
      </w:r>
      <w:r>
        <w:rPr>
          <w:b/>
          <w:bCs/>
          <w:sz w:val="28"/>
          <w:szCs w:val="28"/>
        </w:rPr>
        <w:t xml:space="preserve"> </w:t>
      </w:r>
    </w:p>
    <w:p w:rsidR="00902B09" w:rsidRDefault="006254C3" w:rsidP="00EA39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B50AE3">
        <w:rPr>
          <w:sz w:val="28"/>
          <w:szCs w:val="28"/>
        </w:rPr>
        <w:t>с</w:t>
      </w:r>
      <w:r w:rsidR="00597E6C">
        <w:rPr>
          <w:sz w:val="28"/>
          <w:szCs w:val="28"/>
        </w:rPr>
        <w:t xml:space="preserve"> </w:t>
      </w:r>
      <w:hyperlink r:id="rId8" w:history="1">
        <w:r w:rsidR="00750B7B" w:rsidRPr="00750B7B">
          <w:rPr>
            <w:sz w:val="28"/>
            <w:szCs w:val="28"/>
          </w:rPr>
          <w:t>постановлением</w:t>
        </w:r>
      </w:hyperlink>
      <w:r w:rsidR="00750B7B" w:rsidRPr="00750B7B">
        <w:rPr>
          <w:sz w:val="28"/>
          <w:szCs w:val="28"/>
        </w:rPr>
        <w:t xml:space="preserve"> Правительства Кировской области от 10.06.2014 </w:t>
      </w:r>
      <w:r w:rsidR="00750B7B">
        <w:rPr>
          <w:sz w:val="28"/>
          <w:szCs w:val="28"/>
        </w:rPr>
        <w:t>№</w:t>
      </w:r>
      <w:r w:rsidR="00750B7B" w:rsidRPr="00750B7B">
        <w:rPr>
          <w:sz w:val="28"/>
          <w:szCs w:val="28"/>
        </w:rPr>
        <w:t xml:space="preserve"> 266/389 </w:t>
      </w:r>
      <w:r w:rsidR="00750B7B">
        <w:rPr>
          <w:sz w:val="28"/>
          <w:szCs w:val="28"/>
        </w:rPr>
        <w:t>«</w:t>
      </w:r>
      <w:r w:rsidR="00750B7B" w:rsidRPr="00750B7B">
        <w:rPr>
          <w:sz w:val="28"/>
          <w:szCs w:val="28"/>
        </w:rPr>
        <w:t>Об утверждении Типового положения об органе исполнительной власти Кировской области</w:t>
      </w:r>
      <w:r w:rsidR="00750B7B">
        <w:rPr>
          <w:sz w:val="28"/>
          <w:szCs w:val="28"/>
        </w:rPr>
        <w:t>»</w:t>
      </w:r>
      <w:r w:rsidR="00750B7B" w:rsidRPr="00750B7B">
        <w:rPr>
          <w:sz w:val="28"/>
          <w:szCs w:val="28"/>
        </w:rPr>
        <w:t xml:space="preserve"> Правительство Кировской области</w:t>
      </w:r>
      <w:r w:rsidR="00750B7B">
        <w:rPr>
          <w:sz w:val="28"/>
          <w:szCs w:val="28"/>
        </w:rPr>
        <w:t xml:space="preserve"> </w:t>
      </w:r>
      <w:r w:rsidR="00A048E0" w:rsidRPr="006254C3">
        <w:rPr>
          <w:sz w:val="28"/>
          <w:szCs w:val="28"/>
        </w:rPr>
        <w:t xml:space="preserve"> ПОСТАНОВЛЯЕТ:</w:t>
      </w:r>
    </w:p>
    <w:p w:rsidR="00B50AE3" w:rsidRDefault="00B50AE3" w:rsidP="00EA39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Pr="00D65796">
        <w:rPr>
          <w:bCs/>
          <w:sz w:val="28"/>
          <w:szCs w:val="28"/>
        </w:rPr>
        <w:t xml:space="preserve">постановление Правительства Кировской области </w:t>
      </w:r>
      <w:r w:rsidR="00EA3900">
        <w:rPr>
          <w:bCs/>
          <w:sz w:val="28"/>
          <w:szCs w:val="28"/>
        </w:rPr>
        <w:br/>
      </w:r>
      <w:r w:rsidRPr="00D65796">
        <w:rPr>
          <w:bCs/>
          <w:sz w:val="28"/>
          <w:szCs w:val="28"/>
        </w:rPr>
        <w:t>от 11.05.2021 № 236-П «Об утверждении Положения о государственной инспекции строительного надзора Кировской области, о признании утратившими силу некоторых постановлений Правительства Кировской области и внесении изменений в постановление Правительства Кировской области от 25.07.2019 № 392-П»</w:t>
      </w:r>
      <w:r>
        <w:rPr>
          <w:bCs/>
          <w:sz w:val="28"/>
          <w:szCs w:val="28"/>
        </w:rPr>
        <w:t xml:space="preserve"> следующие изменения:</w:t>
      </w:r>
    </w:p>
    <w:p w:rsidR="003B0D86" w:rsidRDefault="003B0D86" w:rsidP="00EA390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B50AE3">
        <w:rPr>
          <w:sz w:val="28"/>
          <w:szCs w:val="28"/>
        </w:rPr>
        <w:t>1.</w:t>
      </w:r>
      <w:r>
        <w:rPr>
          <w:sz w:val="28"/>
          <w:szCs w:val="28"/>
        </w:rPr>
        <w:t xml:space="preserve"> Преамбулу</w:t>
      </w:r>
      <w:r w:rsidRPr="003B0D86">
        <w:rPr>
          <w:bCs/>
          <w:sz w:val="28"/>
          <w:szCs w:val="28"/>
        </w:rPr>
        <w:t xml:space="preserve"> </w:t>
      </w:r>
      <w:r w:rsidR="00B50AE3">
        <w:rPr>
          <w:bCs/>
          <w:sz w:val="28"/>
          <w:szCs w:val="28"/>
        </w:rPr>
        <w:t>изложить в следующей редакции:</w:t>
      </w:r>
    </w:p>
    <w:p w:rsidR="00B50AE3" w:rsidRPr="006254C3" w:rsidRDefault="00B50AE3" w:rsidP="00EA39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>
        <w:rPr>
          <w:sz w:val="28"/>
          <w:szCs w:val="28"/>
        </w:rPr>
        <w:t xml:space="preserve">В соответствии со статьей 9 </w:t>
      </w:r>
      <w:r w:rsidRPr="001D4E2E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D4E2E">
        <w:rPr>
          <w:sz w:val="28"/>
          <w:szCs w:val="28"/>
        </w:rPr>
        <w:t xml:space="preserve"> Кировской области </w:t>
      </w:r>
      <w:r w:rsidR="009F5968">
        <w:rPr>
          <w:sz w:val="28"/>
          <w:szCs w:val="28"/>
        </w:rPr>
        <w:br/>
      </w:r>
      <w:r w:rsidRPr="001D4E2E">
        <w:rPr>
          <w:sz w:val="28"/>
          <w:szCs w:val="28"/>
        </w:rPr>
        <w:t xml:space="preserve">от 26.07.2001 </w:t>
      </w:r>
      <w:r>
        <w:rPr>
          <w:sz w:val="28"/>
          <w:szCs w:val="28"/>
        </w:rPr>
        <w:t>№</w:t>
      </w:r>
      <w:r w:rsidRPr="001D4E2E">
        <w:rPr>
          <w:sz w:val="28"/>
          <w:szCs w:val="28"/>
        </w:rPr>
        <w:t xml:space="preserve"> 10-ЗО </w:t>
      </w:r>
      <w:r>
        <w:rPr>
          <w:sz w:val="28"/>
          <w:szCs w:val="28"/>
        </w:rPr>
        <w:t>«</w:t>
      </w:r>
      <w:r w:rsidRPr="001D4E2E">
        <w:rPr>
          <w:sz w:val="28"/>
          <w:szCs w:val="28"/>
        </w:rPr>
        <w:t>О Правительстве и иных исполнительн</w:t>
      </w:r>
      <w:r w:rsidR="007E7C76">
        <w:rPr>
          <w:sz w:val="28"/>
          <w:szCs w:val="28"/>
        </w:rPr>
        <w:t>ых</w:t>
      </w:r>
      <w:r w:rsidRPr="001D4E2E">
        <w:rPr>
          <w:sz w:val="28"/>
          <w:szCs w:val="28"/>
        </w:rPr>
        <w:t xml:space="preserve"> </w:t>
      </w:r>
      <w:r w:rsidR="007E7C76" w:rsidRPr="001D4E2E">
        <w:rPr>
          <w:sz w:val="28"/>
          <w:szCs w:val="28"/>
        </w:rPr>
        <w:t xml:space="preserve">органах </w:t>
      </w:r>
      <w:r w:rsidRPr="001D4E2E">
        <w:rPr>
          <w:sz w:val="28"/>
          <w:szCs w:val="28"/>
        </w:rPr>
        <w:t>Кировской области</w:t>
      </w:r>
      <w:r w:rsidR="00EA3900">
        <w:rPr>
          <w:sz w:val="28"/>
          <w:szCs w:val="28"/>
        </w:rPr>
        <w:t>», У</w:t>
      </w:r>
      <w:r w:rsidRPr="00CB110A">
        <w:rPr>
          <w:sz w:val="28"/>
          <w:szCs w:val="28"/>
        </w:rPr>
        <w:t>каз</w:t>
      </w:r>
      <w:r>
        <w:rPr>
          <w:sz w:val="28"/>
          <w:szCs w:val="28"/>
        </w:rPr>
        <w:t>ом</w:t>
      </w:r>
      <w:r w:rsidRPr="00CB110A">
        <w:rPr>
          <w:sz w:val="28"/>
          <w:szCs w:val="28"/>
        </w:rPr>
        <w:t xml:space="preserve"> Губернатора Кировской области </w:t>
      </w:r>
      <w:r w:rsidR="00EA3900">
        <w:rPr>
          <w:sz w:val="28"/>
          <w:szCs w:val="28"/>
        </w:rPr>
        <w:br/>
      </w:r>
      <w:r w:rsidRPr="00CB110A">
        <w:rPr>
          <w:sz w:val="28"/>
          <w:szCs w:val="28"/>
        </w:rPr>
        <w:t xml:space="preserve">от 11.10.2022 </w:t>
      </w:r>
      <w:r>
        <w:rPr>
          <w:sz w:val="28"/>
          <w:szCs w:val="28"/>
        </w:rPr>
        <w:t>№</w:t>
      </w:r>
      <w:r w:rsidRPr="00CB110A">
        <w:rPr>
          <w:sz w:val="28"/>
          <w:szCs w:val="28"/>
        </w:rPr>
        <w:t xml:space="preserve"> 83 </w:t>
      </w:r>
      <w:r>
        <w:rPr>
          <w:sz w:val="28"/>
          <w:szCs w:val="28"/>
        </w:rPr>
        <w:t>«</w:t>
      </w:r>
      <w:r w:rsidRPr="00CB110A">
        <w:rPr>
          <w:sz w:val="28"/>
          <w:szCs w:val="28"/>
        </w:rPr>
        <w:t>О структуре исполнительн</w:t>
      </w:r>
      <w:r w:rsidR="007E7C76">
        <w:rPr>
          <w:sz w:val="28"/>
          <w:szCs w:val="28"/>
        </w:rPr>
        <w:t>ых</w:t>
      </w:r>
      <w:r w:rsidRPr="00CB110A">
        <w:rPr>
          <w:sz w:val="28"/>
          <w:szCs w:val="28"/>
        </w:rPr>
        <w:t xml:space="preserve"> </w:t>
      </w:r>
      <w:r w:rsidR="007E7C76" w:rsidRPr="00CB110A">
        <w:rPr>
          <w:sz w:val="28"/>
          <w:szCs w:val="28"/>
        </w:rPr>
        <w:t xml:space="preserve">органов </w:t>
      </w:r>
      <w:r w:rsidRPr="00CB110A">
        <w:rPr>
          <w:sz w:val="28"/>
          <w:szCs w:val="28"/>
        </w:rPr>
        <w:t>Кировской области</w:t>
      </w:r>
      <w:r>
        <w:rPr>
          <w:sz w:val="28"/>
          <w:szCs w:val="28"/>
        </w:rPr>
        <w:t xml:space="preserve">», </w:t>
      </w:r>
      <w:hyperlink r:id="rId9" w:history="1">
        <w:r w:rsidRPr="00750B7B">
          <w:rPr>
            <w:sz w:val="28"/>
            <w:szCs w:val="28"/>
          </w:rPr>
          <w:t>постановлением</w:t>
        </w:r>
      </w:hyperlink>
      <w:r w:rsidRPr="00750B7B">
        <w:rPr>
          <w:sz w:val="28"/>
          <w:szCs w:val="28"/>
        </w:rPr>
        <w:t xml:space="preserve"> Правительства Кировской области от 10.06.2014 </w:t>
      </w:r>
      <w:r>
        <w:rPr>
          <w:sz w:val="28"/>
          <w:szCs w:val="28"/>
        </w:rPr>
        <w:t>№</w:t>
      </w:r>
      <w:r w:rsidRPr="00750B7B">
        <w:rPr>
          <w:sz w:val="28"/>
          <w:szCs w:val="28"/>
        </w:rPr>
        <w:t xml:space="preserve"> 266/389 </w:t>
      </w:r>
      <w:r>
        <w:rPr>
          <w:sz w:val="28"/>
          <w:szCs w:val="28"/>
        </w:rPr>
        <w:t>«</w:t>
      </w:r>
      <w:r w:rsidRPr="00750B7B">
        <w:rPr>
          <w:sz w:val="28"/>
          <w:szCs w:val="28"/>
        </w:rPr>
        <w:t xml:space="preserve">Об утверждении Типового положения об органе </w:t>
      </w:r>
      <w:r w:rsidRPr="00750B7B">
        <w:rPr>
          <w:sz w:val="28"/>
          <w:szCs w:val="28"/>
        </w:rPr>
        <w:lastRenderedPageBreak/>
        <w:t>исполнительной власти Кировской области</w:t>
      </w:r>
      <w:r>
        <w:rPr>
          <w:sz w:val="28"/>
          <w:szCs w:val="28"/>
        </w:rPr>
        <w:t>»</w:t>
      </w:r>
      <w:r w:rsidRPr="00750B7B">
        <w:rPr>
          <w:sz w:val="28"/>
          <w:szCs w:val="28"/>
        </w:rPr>
        <w:t xml:space="preserve"> Правительство Кировской области</w:t>
      </w:r>
      <w:r>
        <w:rPr>
          <w:sz w:val="28"/>
          <w:szCs w:val="28"/>
        </w:rPr>
        <w:t xml:space="preserve"> </w:t>
      </w:r>
      <w:r w:rsidRPr="006254C3">
        <w:rPr>
          <w:sz w:val="28"/>
          <w:szCs w:val="28"/>
        </w:rPr>
        <w:t xml:space="preserve"> ПОСТАНОВЛЯЕТ</w:t>
      </w:r>
      <w:r>
        <w:rPr>
          <w:sz w:val="28"/>
          <w:szCs w:val="28"/>
        </w:rPr>
        <w:t>:».</w:t>
      </w:r>
    </w:p>
    <w:p w:rsidR="00633212" w:rsidRDefault="00B50AE3" w:rsidP="00EA39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E843AF" w:rsidRPr="006254C3">
        <w:rPr>
          <w:sz w:val="28"/>
          <w:szCs w:val="28"/>
        </w:rPr>
        <w:t>.</w:t>
      </w:r>
      <w:r w:rsidR="00D65796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</w:t>
      </w:r>
      <w:r w:rsidR="00633212">
        <w:rPr>
          <w:sz w:val="28"/>
          <w:szCs w:val="28"/>
        </w:rPr>
        <w:t xml:space="preserve"> </w:t>
      </w:r>
      <w:r w:rsidR="00633212" w:rsidRPr="00633212">
        <w:rPr>
          <w:bCs/>
          <w:sz w:val="28"/>
          <w:szCs w:val="28"/>
        </w:rPr>
        <w:t>Положени</w:t>
      </w:r>
      <w:r w:rsidR="00633212">
        <w:rPr>
          <w:bCs/>
          <w:sz w:val="28"/>
          <w:szCs w:val="28"/>
        </w:rPr>
        <w:t>е</w:t>
      </w:r>
      <w:r w:rsidR="00633212" w:rsidRPr="00633212">
        <w:rPr>
          <w:bCs/>
          <w:sz w:val="28"/>
          <w:szCs w:val="28"/>
        </w:rPr>
        <w:t xml:space="preserve"> </w:t>
      </w:r>
      <w:r w:rsidR="00633212" w:rsidRPr="00633212">
        <w:rPr>
          <w:sz w:val="28"/>
          <w:szCs w:val="28"/>
        </w:rPr>
        <w:t>о</w:t>
      </w:r>
      <w:r w:rsidR="00750B7B">
        <w:rPr>
          <w:sz w:val="28"/>
          <w:szCs w:val="28"/>
        </w:rPr>
        <w:t xml:space="preserve"> </w:t>
      </w:r>
      <w:r w:rsidR="00750B7B" w:rsidRPr="00750B7B">
        <w:rPr>
          <w:sz w:val="28"/>
          <w:szCs w:val="28"/>
        </w:rPr>
        <w:t>государственной инспекции строительного надзора Кировской области</w:t>
      </w:r>
      <w:r w:rsidR="008320AC">
        <w:rPr>
          <w:sz w:val="28"/>
          <w:szCs w:val="28"/>
        </w:rPr>
        <w:t xml:space="preserve"> </w:t>
      </w:r>
      <w:r w:rsidR="00750B7B">
        <w:rPr>
          <w:sz w:val="28"/>
          <w:szCs w:val="28"/>
        </w:rPr>
        <w:t>в новой редакции согласно приложению</w:t>
      </w:r>
      <w:r w:rsidR="00633212">
        <w:rPr>
          <w:sz w:val="28"/>
          <w:szCs w:val="28"/>
        </w:rPr>
        <w:t>.</w:t>
      </w:r>
    </w:p>
    <w:p w:rsidR="00C60E15" w:rsidRDefault="00E843AF" w:rsidP="00EA390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254C3">
        <w:rPr>
          <w:sz w:val="28"/>
          <w:szCs w:val="28"/>
        </w:rPr>
        <w:t>2.</w:t>
      </w:r>
      <w:r w:rsidR="00AA63E3">
        <w:rPr>
          <w:sz w:val="28"/>
          <w:szCs w:val="28"/>
        </w:rPr>
        <w:t> </w:t>
      </w:r>
      <w:r w:rsidR="00750B7B">
        <w:rPr>
          <w:sz w:val="28"/>
          <w:szCs w:val="28"/>
        </w:rPr>
        <w:t>Настоящее постановление вступает в силу после его официального опубликования</w:t>
      </w:r>
      <w:r w:rsidR="009037B7">
        <w:rPr>
          <w:sz w:val="28"/>
          <w:szCs w:val="28"/>
        </w:rPr>
        <w:t>.</w:t>
      </w:r>
    </w:p>
    <w:tbl>
      <w:tblPr>
        <w:tblW w:w="9071" w:type="dxa"/>
        <w:tblInd w:w="108" w:type="dxa"/>
        <w:tblLook w:val="01E0"/>
      </w:tblPr>
      <w:tblGrid>
        <w:gridCol w:w="9071"/>
      </w:tblGrid>
      <w:tr w:rsidR="00682AC4" w:rsidRPr="0075195B" w:rsidTr="00FD7EAD">
        <w:trPr>
          <w:trHeight w:val="1715"/>
        </w:trPr>
        <w:tc>
          <w:tcPr>
            <w:tcW w:w="9071" w:type="dxa"/>
            <w:shd w:val="clear" w:color="auto" w:fill="auto"/>
          </w:tcPr>
          <w:p w:rsidR="00682AC4" w:rsidRPr="0075195B" w:rsidRDefault="00750B7B" w:rsidP="00614029">
            <w:pPr>
              <w:autoSpaceDE w:val="0"/>
              <w:autoSpaceDN w:val="0"/>
              <w:adjustRightInd w:val="0"/>
              <w:spacing w:before="840"/>
              <w:ind w:left="-108" w:right="-1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Правительства</w:t>
            </w:r>
          </w:p>
          <w:p w:rsidR="00682AC4" w:rsidRPr="0075195B" w:rsidRDefault="006A6F5E" w:rsidP="00FD7EAD">
            <w:pPr>
              <w:pStyle w:val="ConsPlusNormal"/>
              <w:widowControl/>
              <w:spacing w:after="360"/>
              <w:ind w:left="-108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F5E">
              <w:rPr>
                <w:rFonts w:ascii="Times New Roman" w:hAnsi="Times New Roman" w:cs="Times New Roman"/>
                <w:noProof/>
                <w:sz w:val="27"/>
                <w:szCs w:val="27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left:0;text-align:left;margin-left:-4.9pt;margin-top:33.7pt;width:453.6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GfHQ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" adj="-4749,-1,-4749"/>
              </w:pict>
            </w:r>
            <w:r w:rsidR="00682AC4" w:rsidRPr="0075195B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                        </w:t>
            </w:r>
            <w:r w:rsidR="009230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682AC4" w:rsidRPr="00751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40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82AC4" w:rsidRPr="0075195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1015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50B7B">
              <w:rPr>
                <w:rFonts w:ascii="Times New Roman" w:hAnsi="Times New Roman" w:cs="Times New Roman"/>
                <w:sz w:val="28"/>
                <w:szCs w:val="28"/>
              </w:rPr>
              <w:t>М.А. Сандал</w:t>
            </w:r>
            <w:r w:rsidR="00D10154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</w:tbl>
    <w:p w:rsidR="001A0240" w:rsidRDefault="006D09DD" w:rsidP="00721F3E">
      <w:pPr>
        <w:pStyle w:val="ConsPlusNormal"/>
        <w:widowControl/>
        <w:tabs>
          <w:tab w:val="right" w:pos="9000"/>
        </w:tabs>
        <w:spacing w:before="480" w:after="48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A0240" w:rsidRPr="00EF6F41">
        <w:rPr>
          <w:rFonts w:ascii="Times New Roman" w:hAnsi="Times New Roman" w:cs="Times New Roman"/>
          <w:sz w:val="28"/>
          <w:szCs w:val="28"/>
        </w:rPr>
        <w:t>ОДГОТОВЛЕНО</w:t>
      </w:r>
    </w:p>
    <w:tbl>
      <w:tblPr>
        <w:tblW w:w="9072" w:type="dxa"/>
        <w:tblInd w:w="108" w:type="dxa"/>
        <w:tblLayout w:type="fixed"/>
        <w:tblLook w:val="01E0"/>
      </w:tblPr>
      <w:tblGrid>
        <w:gridCol w:w="1560"/>
        <w:gridCol w:w="3827"/>
        <w:gridCol w:w="1276"/>
        <w:gridCol w:w="2409"/>
      </w:tblGrid>
      <w:tr w:rsidR="001A0240" w:rsidRPr="00232859" w:rsidTr="00EA3900">
        <w:trPr>
          <w:trHeight w:val="599"/>
        </w:trPr>
        <w:tc>
          <w:tcPr>
            <w:tcW w:w="5387" w:type="dxa"/>
            <w:gridSpan w:val="2"/>
          </w:tcPr>
          <w:p w:rsidR="001A0240" w:rsidRPr="004E05C0" w:rsidRDefault="000B3ACA" w:rsidP="00721F3E">
            <w:pPr>
              <w:pStyle w:val="ConsPlusNormal"/>
              <w:widowControl/>
              <w:tabs>
                <w:tab w:val="right" w:pos="9000"/>
              </w:tabs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  <w:r w:rsidR="002644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07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</w:t>
            </w:r>
            <w:r w:rsidR="003915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F6075">
              <w:rPr>
                <w:rFonts w:ascii="Times New Roman" w:hAnsi="Times New Roman" w:cs="Times New Roman"/>
                <w:sz w:val="28"/>
                <w:szCs w:val="28"/>
              </w:rPr>
              <w:t>осударственной инспекции</w:t>
            </w:r>
            <w:r w:rsidR="00923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07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надзора </w:t>
            </w:r>
            <w:r w:rsidR="0039156C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1A0240" w:rsidRPr="00232859">
              <w:rPr>
                <w:rFonts w:ascii="Times New Roman" w:hAnsi="Times New Roman" w:cs="Times New Roman"/>
                <w:sz w:val="28"/>
                <w:szCs w:val="28"/>
              </w:rPr>
              <w:t>ировской области</w:t>
            </w:r>
          </w:p>
        </w:tc>
        <w:tc>
          <w:tcPr>
            <w:tcW w:w="1276" w:type="dxa"/>
          </w:tcPr>
          <w:p w:rsidR="001A0240" w:rsidRPr="00232859" w:rsidRDefault="001A0240" w:rsidP="004E05C0">
            <w:pPr>
              <w:pStyle w:val="ConsPlusNormal"/>
              <w:widowControl/>
              <w:tabs>
                <w:tab w:val="right" w:pos="9000"/>
              </w:tabs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bottom"/>
          </w:tcPr>
          <w:p w:rsidR="0039156C" w:rsidRDefault="0039156C" w:rsidP="0039156C">
            <w:pPr>
              <w:pStyle w:val="ConsPlusNormal"/>
              <w:widowControl/>
              <w:tabs>
                <w:tab w:val="right" w:pos="900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56C" w:rsidRDefault="0039156C" w:rsidP="0039156C">
            <w:pPr>
              <w:pStyle w:val="ConsPlusNormal"/>
              <w:widowControl/>
              <w:tabs>
                <w:tab w:val="right" w:pos="900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240" w:rsidRPr="00232859" w:rsidRDefault="00FD7EAD" w:rsidP="00614029">
            <w:pPr>
              <w:pStyle w:val="ConsPlusNormal"/>
              <w:widowControl/>
              <w:tabs>
                <w:tab w:val="right" w:pos="9000"/>
              </w:tabs>
              <w:ind w:left="459" w:hanging="45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B6F5F">
              <w:rPr>
                <w:rFonts w:ascii="Times New Roman" w:hAnsi="Times New Roman" w:cs="Times New Roman"/>
                <w:sz w:val="28"/>
                <w:szCs w:val="28"/>
              </w:rPr>
              <w:t>И.А. Трегубов</w:t>
            </w:r>
          </w:p>
        </w:tc>
      </w:tr>
      <w:tr w:rsidR="00776A3B" w:rsidRPr="00232859" w:rsidTr="00EA3900">
        <w:trPr>
          <w:trHeight w:val="850"/>
        </w:trPr>
        <w:tc>
          <w:tcPr>
            <w:tcW w:w="5387" w:type="dxa"/>
            <w:gridSpan w:val="2"/>
          </w:tcPr>
          <w:p w:rsidR="00776A3B" w:rsidRDefault="00776A3B" w:rsidP="00923062">
            <w:pPr>
              <w:pStyle w:val="ConsPlusNormal"/>
              <w:widowControl/>
              <w:tabs>
                <w:tab w:val="right" w:pos="9000"/>
              </w:tabs>
              <w:spacing w:before="480" w:after="480"/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  <w:r w:rsidR="00CD3AF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276" w:type="dxa"/>
          </w:tcPr>
          <w:p w:rsidR="00776A3B" w:rsidRPr="009A5407" w:rsidRDefault="00776A3B" w:rsidP="00C05C45">
            <w:pPr>
              <w:pStyle w:val="ConsPlusNormal"/>
              <w:widowControl/>
              <w:tabs>
                <w:tab w:val="right" w:pos="9000"/>
              </w:tabs>
              <w:spacing w:line="240" w:lineRule="exact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409" w:type="dxa"/>
            <w:vAlign w:val="bottom"/>
          </w:tcPr>
          <w:p w:rsidR="00776A3B" w:rsidRDefault="00776A3B" w:rsidP="00C05C45">
            <w:pPr>
              <w:pStyle w:val="ConsPlusNormal"/>
              <w:widowControl/>
              <w:tabs>
                <w:tab w:val="right" w:pos="900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DA9" w:rsidRPr="00232859" w:rsidTr="00EA3900">
        <w:trPr>
          <w:trHeight w:val="1108"/>
        </w:trPr>
        <w:tc>
          <w:tcPr>
            <w:tcW w:w="5387" w:type="dxa"/>
            <w:gridSpan w:val="2"/>
          </w:tcPr>
          <w:p w:rsidR="00DE5DA9" w:rsidRPr="00602A3B" w:rsidRDefault="00DE5DA9" w:rsidP="00EB0A96">
            <w:pPr>
              <w:pStyle w:val="ConsPlusNormal"/>
              <w:widowControl/>
              <w:tabs>
                <w:tab w:val="right" w:pos="9000"/>
              </w:tabs>
              <w:ind w:left="-108" w:firstLine="0"/>
              <w:rPr>
                <w:rFonts w:ascii="Times New Roman" w:hAnsi="Times New Roman"/>
                <w:sz w:val="28"/>
              </w:rPr>
            </w:pPr>
            <w:r w:rsidRPr="00602A3B">
              <w:rPr>
                <w:rFonts w:ascii="Times New Roman" w:hAnsi="Times New Roman"/>
                <w:sz w:val="28"/>
              </w:rPr>
              <w:t>Заместитель</w:t>
            </w:r>
            <w:r w:rsidR="00B8790B">
              <w:rPr>
                <w:rFonts w:ascii="Times New Roman" w:hAnsi="Times New Roman"/>
                <w:sz w:val="28"/>
              </w:rPr>
              <w:t xml:space="preserve"> министра,</w:t>
            </w:r>
            <w:r w:rsidRPr="00602A3B">
              <w:rPr>
                <w:rFonts w:ascii="Times New Roman" w:hAnsi="Times New Roman"/>
                <w:sz w:val="28"/>
              </w:rPr>
              <w:t xml:space="preserve"> начальник</w:t>
            </w:r>
          </w:p>
          <w:p w:rsidR="006E2060" w:rsidRDefault="00DE5DA9" w:rsidP="006E2060">
            <w:pPr>
              <w:pStyle w:val="ConsPlusNormal"/>
              <w:widowControl/>
              <w:tabs>
                <w:tab w:val="right" w:pos="9000"/>
              </w:tabs>
              <w:ind w:left="-108" w:firstLine="0"/>
              <w:rPr>
                <w:rFonts w:ascii="Times New Roman" w:hAnsi="Times New Roman"/>
                <w:sz w:val="28"/>
              </w:rPr>
            </w:pPr>
            <w:r w:rsidRPr="00602A3B">
              <w:rPr>
                <w:rFonts w:ascii="Times New Roman" w:hAnsi="Times New Roman"/>
                <w:sz w:val="28"/>
              </w:rPr>
              <w:t>государственно-правового управления</w:t>
            </w:r>
            <w:r w:rsidR="00923062">
              <w:rPr>
                <w:rFonts w:ascii="Times New Roman" w:hAnsi="Times New Roman"/>
                <w:sz w:val="28"/>
              </w:rPr>
              <w:t xml:space="preserve"> </w:t>
            </w:r>
            <w:r w:rsidRPr="00602A3B">
              <w:rPr>
                <w:rFonts w:ascii="Times New Roman" w:hAnsi="Times New Roman"/>
                <w:sz w:val="28"/>
              </w:rPr>
              <w:t xml:space="preserve">министерства юстиции </w:t>
            </w:r>
          </w:p>
          <w:p w:rsidR="00DE5DA9" w:rsidRPr="009A5407" w:rsidRDefault="00DE5DA9" w:rsidP="006E2060">
            <w:pPr>
              <w:pStyle w:val="ConsPlusNormal"/>
              <w:widowControl/>
              <w:tabs>
                <w:tab w:val="right" w:pos="9000"/>
              </w:tabs>
              <w:spacing w:after="480"/>
              <w:ind w:left="-108" w:firstLine="0"/>
              <w:rPr>
                <w:rFonts w:ascii="Times New Roman" w:hAnsi="Times New Roman"/>
                <w:sz w:val="28"/>
              </w:rPr>
            </w:pPr>
            <w:r w:rsidRPr="00602A3B">
              <w:rPr>
                <w:rFonts w:ascii="Times New Roman" w:hAnsi="Times New Roman"/>
                <w:sz w:val="28"/>
              </w:rPr>
              <w:t>Кировской области</w:t>
            </w:r>
          </w:p>
        </w:tc>
        <w:tc>
          <w:tcPr>
            <w:tcW w:w="1276" w:type="dxa"/>
          </w:tcPr>
          <w:p w:rsidR="00DE5DA9" w:rsidRPr="009A5407" w:rsidRDefault="00DE5DA9" w:rsidP="00C05C45">
            <w:pPr>
              <w:pStyle w:val="ConsPlusNormal"/>
              <w:widowControl/>
              <w:tabs>
                <w:tab w:val="right" w:pos="9000"/>
              </w:tabs>
              <w:spacing w:line="240" w:lineRule="exact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409" w:type="dxa"/>
            <w:vAlign w:val="bottom"/>
          </w:tcPr>
          <w:p w:rsidR="00DE5DA9" w:rsidRDefault="00923062" w:rsidP="00EA3900">
            <w:pPr>
              <w:pStyle w:val="ConsPlusNormal"/>
              <w:widowControl/>
              <w:tabs>
                <w:tab w:val="right" w:pos="9000"/>
              </w:tabs>
              <w:spacing w:before="480" w:after="480" w:line="240" w:lineRule="exact"/>
              <w:ind w:right="-108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 w:rsidR="00DE5DA9" w:rsidRPr="009A5407">
              <w:rPr>
                <w:rFonts w:ascii="Times New Roman" w:hAnsi="Times New Roman"/>
                <w:sz w:val="28"/>
              </w:rPr>
              <w:t xml:space="preserve">С.В. </w:t>
            </w:r>
            <w:r>
              <w:rPr>
                <w:rFonts w:ascii="Times New Roman" w:hAnsi="Times New Roman"/>
                <w:sz w:val="28"/>
              </w:rPr>
              <w:t>Тукмачева</w:t>
            </w:r>
          </w:p>
        </w:tc>
      </w:tr>
      <w:tr w:rsidR="001F6075" w:rsidRPr="001F6075" w:rsidTr="00EA3900">
        <w:tblPrEx>
          <w:tblLook w:val="00A0"/>
        </w:tblPrEx>
        <w:trPr>
          <w:trHeight w:val="3622"/>
        </w:trPr>
        <w:tc>
          <w:tcPr>
            <w:tcW w:w="1560" w:type="dxa"/>
          </w:tcPr>
          <w:p w:rsidR="001F6075" w:rsidRPr="001F6075" w:rsidRDefault="001F6075" w:rsidP="001F6075">
            <w:pPr>
              <w:ind w:left="-108"/>
              <w:jc w:val="both"/>
              <w:rPr>
                <w:sz w:val="28"/>
                <w:szCs w:val="28"/>
              </w:rPr>
            </w:pPr>
            <w:r w:rsidRPr="001F6075">
              <w:rPr>
                <w:sz w:val="28"/>
                <w:szCs w:val="28"/>
              </w:rPr>
              <w:t>Разослать:</w:t>
            </w:r>
          </w:p>
        </w:tc>
        <w:tc>
          <w:tcPr>
            <w:tcW w:w="7512" w:type="dxa"/>
            <w:gridSpan w:val="3"/>
          </w:tcPr>
          <w:p w:rsidR="001F6075" w:rsidRPr="001F6075" w:rsidRDefault="003B3977" w:rsidP="00FD7EAD">
            <w:pPr>
              <w:tabs>
                <w:tab w:val="left" w:pos="5974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05C45">
              <w:rPr>
                <w:sz w:val="28"/>
                <w:szCs w:val="28"/>
              </w:rPr>
              <w:t>ице-губернатору</w:t>
            </w:r>
            <w:r w:rsidR="001F6075" w:rsidRPr="001F6075">
              <w:rPr>
                <w:sz w:val="28"/>
                <w:szCs w:val="28"/>
              </w:rPr>
              <w:t xml:space="preserve"> Кировской области</w:t>
            </w:r>
            <w:bookmarkStart w:id="0" w:name="_GoBack"/>
            <w:bookmarkEnd w:id="0"/>
            <w:r w:rsidR="00923062">
              <w:rPr>
                <w:sz w:val="28"/>
                <w:szCs w:val="28"/>
              </w:rPr>
              <w:t xml:space="preserve"> </w:t>
            </w:r>
            <w:r w:rsidR="00C05C45">
              <w:rPr>
                <w:sz w:val="28"/>
                <w:szCs w:val="28"/>
              </w:rPr>
              <w:t>Лучинину</w:t>
            </w:r>
            <w:r w:rsidR="001F6075" w:rsidRPr="001F6075">
              <w:rPr>
                <w:sz w:val="28"/>
                <w:szCs w:val="28"/>
              </w:rPr>
              <w:t xml:space="preserve"> А.</w:t>
            </w:r>
            <w:r w:rsidR="00C05C45">
              <w:rPr>
                <w:sz w:val="28"/>
                <w:szCs w:val="28"/>
              </w:rPr>
              <w:t>Н</w:t>
            </w:r>
            <w:r w:rsidR="001F6075" w:rsidRPr="001F6075">
              <w:rPr>
                <w:sz w:val="28"/>
                <w:szCs w:val="28"/>
              </w:rPr>
              <w:t>., государственной инспекции строительного надзора Кировской области, контрольному управлению Губернатора Кировской области, министерству юстиции Кировской области, прокуратуре Кировской области, Центру специальной связи и информации Федеральной службы охраны Российской Федерации в Кировской области, Контрольно-счетной палате Кировской области, Законодательному Собранию Кировской области, Управлению Министерства юстиции Российской Федерации по Кировской области, ООО «КонсультантКиров».</w:t>
            </w:r>
          </w:p>
        </w:tc>
      </w:tr>
    </w:tbl>
    <w:p w:rsidR="001F6075" w:rsidRPr="001F6075" w:rsidRDefault="001F6075" w:rsidP="00721F3E">
      <w:pPr>
        <w:spacing w:before="480"/>
        <w:jc w:val="both"/>
        <w:rPr>
          <w:sz w:val="28"/>
          <w:szCs w:val="28"/>
        </w:rPr>
      </w:pPr>
      <w:r w:rsidRPr="001F6075">
        <w:rPr>
          <w:sz w:val="28"/>
          <w:szCs w:val="28"/>
        </w:rPr>
        <w:lastRenderedPageBreak/>
        <w:t>Подлежит опубликованию на официальном информационном сайте Правительства Кировской области, «Официальном интернет-портале правовой информации» (</w:t>
      </w:r>
      <w:hyperlink r:id="rId10" w:history="1">
        <w:r w:rsidRPr="001F6075">
          <w:rPr>
            <w:color w:val="0000FF"/>
            <w:sz w:val="28"/>
          </w:rPr>
          <w:t>http://www.pravo.gov.ru</w:t>
        </w:r>
      </w:hyperlink>
      <w:r w:rsidRPr="001F6075">
        <w:rPr>
          <w:sz w:val="28"/>
          <w:szCs w:val="28"/>
        </w:rPr>
        <w:t>).</w:t>
      </w:r>
    </w:p>
    <w:p w:rsidR="001F6075" w:rsidRPr="001F6075" w:rsidRDefault="001F6075" w:rsidP="001F6075">
      <w:pPr>
        <w:spacing w:line="360" w:lineRule="auto"/>
        <w:jc w:val="both"/>
        <w:rPr>
          <w:sz w:val="28"/>
          <w:szCs w:val="28"/>
        </w:rPr>
      </w:pPr>
    </w:p>
    <w:p w:rsidR="001F6075" w:rsidRPr="001F6075" w:rsidRDefault="001F6075" w:rsidP="001F6075">
      <w:pPr>
        <w:spacing w:line="360" w:lineRule="auto"/>
        <w:jc w:val="both"/>
        <w:rPr>
          <w:sz w:val="28"/>
          <w:szCs w:val="28"/>
        </w:rPr>
      </w:pPr>
      <w:r w:rsidRPr="001F6075">
        <w:rPr>
          <w:sz w:val="28"/>
          <w:szCs w:val="28"/>
        </w:rPr>
        <w:t>Правовая экспертиза проведена:</w:t>
      </w:r>
    </w:p>
    <w:p w:rsidR="001F6075" w:rsidRPr="001F6075" w:rsidRDefault="001F6075" w:rsidP="001F6075">
      <w:pPr>
        <w:spacing w:line="360" w:lineRule="auto"/>
        <w:jc w:val="both"/>
        <w:rPr>
          <w:sz w:val="28"/>
          <w:szCs w:val="28"/>
        </w:rPr>
      </w:pPr>
      <w:r w:rsidRPr="001F6075">
        <w:rPr>
          <w:sz w:val="28"/>
          <w:szCs w:val="28"/>
        </w:rPr>
        <w:t xml:space="preserve">предварительная </w:t>
      </w:r>
    </w:p>
    <w:p w:rsidR="001F6075" w:rsidRPr="001F6075" w:rsidRDefault="001F6075" w:rsidP="001F6075">
      <w:pPr>
        <w:spacing w:after="240" w:line="360" w:lineRule="auto"/>
        <w:jc w:val="both"/>
        <w:rPr>
          <w:sz w:val="28"/>
          <w:szCs w:val="28"/>
        </w:rPr>
      </w:pPr>
      <w:r w:rsidRPr="001F6075">
        <w:rPr>
          <w:sz w:val="28"/>
          <w:szCs w:val="28"/>
        </w:rPr>
        <w:t>заключительная</w:t>
      </w:r>
    </w:p>
    <w:p w:rsidR="001F6075" w:rsidRPr="001F6075" w:rsidRDefault="001F6075" w:rsidP="001F6075">
      <w:pPr>
        <w:spacing w:line="360" w:lineRule="auto"/>
        <w:jc w:val="both"/>
        <w:rPr>
          <w:sz w:val="28"/>
          <w:szCs w:val="28"/>
        </w:rPr>
      </w:pPr>
      <w:r w:rsidRPr="001F6075">
        <w:rPr>
          <w:sz w:val="28"/>
          <w:szCs w:val="28"/>
        </w:rPr>
        <w:t>Лингвистическая экспертиза проведена:</w:t>
      </w:r>
    </w:p>
    <w:p w:rsidR="001F6075" w:rsidRPr="001F6075" w:rsidRDefault="001F6075" w:rsidP="001F6075">
      <w:pPr>
        <w:spacing w:line="360" w:lineRule="auto"/>
        <w:jc w:val="both"/>
        <w:rPr>
          <w:sz w:val="28"/>
          <w:szCs w:val="28"/>
        </w:rPr>
      </w:pPr>
      <w:r w:rsidRPr="001F6075">
        <w:rPr>
          <w:sz w:val="28"/>
          <w:szCs w:val="28"/>
        </w:rPr>
        <w:t xml:space="preserve">предварительная </w:t>
      </w:r>
    </w:p>
    <w:p w:rsidR="001F6075" w:rsidRPr="001F6075" w:rsidRDefault="001F6075" w:rsidP="001F6075">
      <w:pPr>
        <w:spacing w:line="360" w:lineRule="auto"/>
        <w:jc w:val="both"/>
        <w:rPr>
          <w:sz w:val="28"/>
          <w:szCs w:val="28"/>
        </w:rPr>
      </w:pPr>
      <w:r w:rsidRPr="001F6075">
        <w:rPr>
          <w:sz w:val="28"/>
          <w:szCs w:val="28"/>
        </w:rPr>
        <w:t>заключительная</w:t>
      </w:r>
    </w:p>
    <w:p w:rsidR="00D95DD1" w:rsidRDefault="00D95DD1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B50AE3" w:rsidRDefault="00B50AE3" w:rsidP="00D90D31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872612" w:rsidRDefault="001066DB" w:rsidP="00872612">
      <w:pPr>
        <w:widowControl w:val="0"/>
        <w:rPr>
          <w:sz w:val="24"/>
          <w:szCs w:val="24"/>
        </w:rPr>
      </w:pPr>
      <w:r>
        <w:rPr>
          <w:sz w:val="24"/>
          <w:szCs w:val="24"/>
        </w:rPr>
        <w:t>Тучков Александр Николаевич</w:t>
      </w:r>
      <w:r w:rsidR="00923062">
        <w:rPr>
          <w:sz w:val="24"/>
          <w:szCs w:val="24"/>
        </w:rPr>
        <w:t xml:space="preserve">                                                                      </w:t>
      </w:r>
      <w:r w:rsidR="00872612" w:rsidRPr="004C799B">
        <w:rPr>
          <w:sz w:val="24"/>
          <w:szCs w:val="24"/>
        </w:rPr>
        <w:t>Номер проекта</w:t>
      </w:r>
    </w:p>
    <w:p w:rsidR="0067133D" w:rsidRPr="00D90D31" w:rsidRDefault="00872612" w:rsidP="00872612">
      <w:pPr>
        <w:pStyle w:val="ConsPlusNormal"/>
        <w:tabs>
          <w:tab w:val="right" w:pos="9000"/>
        </w:tabs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(8332) </w:t>
      </w:r>
      <w:r w:rsidRPr="00872612">
        <w:rPr>
          <w:rFonts w:ascii="Times New Roman" w:hAnsi="Times New Roman" w:cs="Times New Roman"/>
          <w:sz w:val="24"/>
          <w:szCs w:val="24"/>
        </w:rPr>
        <w:t xml:space="preserve">27-27-77 </w:t>
      </w:r>
      <w:r w:rsidRPr="00F62A00">
        <w:rPr>
          <w:rFonts w:ascii="Times New Roman" w:hAnsi="Times New Roman" w:cs="Times New Roman"/>
          <w:sz w:val="24"/>
          <w:szCs w:val="24"/>
        </w:rPr>
        <w:t>(доб. 77</w:t>
      </w:r>
      <w:r>
        <w:rPr>
          <w:rFonts w:ascii="Times New Roman" w:hAnsi="Times New Roman" w:cs="Times New Roman"/>
          <w:sz w:val="24"/>
          <w:szCs w:val="24"/>
        </w:rPr>
        <w:t>6</w:t>
      </w:r>
      <w:r w:rsidR="001066DB">
        <w:rPr>
          <w:rFonts w:ascii="Times New Roman" w:hAnsi="Times New Roman" w:cs="Times New Roman"/>
          <w:sz w:val="24"/>
          <w:szCs w:val="24"/>
        </w:rPr>
        <w:t>1</w:t>
      </w:r>
      <w:r w:rsidRPr="00F62A00">
        <w:rPr>
          <w:rFonts w:ascii="Times New Roman" w:hAnsi="Times New Roman" w:cs="Times New Roman"/>
          <w:sz w:val="24"/>
          <w:szCs w:val="24"/>
        </w:rPr>
        <w:t>)</w:t>
      </w:r>
      <w:r w:rsidR="009230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2879D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04C02">
        <w:rPr>
          <w:rFonts w:ascii="Times New Roman" w:hAnsi="Times New Roman" w:cs="Times New Roman"/>
          <w:sz w:val="24"/>
          <w:szCs w:val="24"/>
        </w:rPr>
        <w:t>1034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633212">
        <w:rPr>
          <w:rFonts w:ascii="Times New Roman" w:hAnsi="Times New Roman" w:cs="Times New Roman"/>
          <w:sz w:val="24"/>
          <w:szCs w:val="24"/>
        </w:rPr>
        <w:t>5</w:t>
      </w:r>
    </w:p>
    <w:sectPr w:rsidR="0067133D" w:rsidRPr="00D90D31" w:rsidSect="002E6B8A">
      <w:headerReference w:type="even" r:id="rId11"/>
      <w:headerReference w:type="default" r:id="rId12"/>
      <w:headerReference w:type="first" r:id="rId13"/>
      <w:pgSz w:w="11907" w:h="16840" w:code="9"/>
      <w:pgMar w:top="1134" w:right="851" w:bottom="1134" w:left="1985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A3F" w:rsidRDefault="006A7A3F" w:rsidP="008D41EA">
      <w:pPr>
        <w:pStyle w:val="10"/>
      </w:pPr>
      <w:r>
        <w:separator/>
      </w:r>
    </w:p>
  </w:endnote>
  <w:endnote w:type="continuationSeparator" w:id="1">
    <w:p w:rsidR="006A7A3F" w:rsidRDefault="006A7A3F" w:rsidP="008D41EA">
      <w:pPr>
        <w:pStyle w:val="1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A3F" w:rsidRDefault="006A7A3F" w:rsidP="008D41EA">
      <w:pPr>
        <w:pStyle w:val="10"/>
      </w:pPr>
      <w:r>
        <w:separator/>
      </w:r>
    </w:p>
  </w:footnote>
  <w:footnote w:type="continuationSeparator" w:id="1">
    <w:p w:rsidR="006A7A3F" w:rsidRDefault="006A7A3F" w:rsidP="008D41EA">
      <w:pPr>
        <w:pStyle w:val="1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45" w:rsidRDefault="006A6F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05C4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5C45">
      <w:rPr>
        <w:rStyle w:val="a5"/>
        <w:noProof/>
      </w:rPr>
      <w:t>2</w:t>
    </w:r>
    <w:r>
      <w:rPr>
        <w:rStyle w:val="a5"/>
      </w:rPr>
      <w:fldChar w:fldCharType="end"/>
    </w:r>
  </w:p>
  <w:p w:rsidR="00C05C45" w:rsidRDefault="00C05C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45" w:rsidRPr="00D90D31" w:rsidRDefault="006A6F5E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D90D31">
      <w:rPr>
        <w:rStyle w:val="a5"/>
        <w:sz w:val="28"/>
        <w:szCs w:val="28"/>
      </w:rPr>
      <w:fldChar w:fldCharType="begin"/>
    </w:r>
    <w:r w:rsidR="00C05C45" w:rsidRPr="00D90D31">
      <w:rPr>
        <w:rStyle w:val="a5"/>
        <w:sz w:val="28"/>
        <w:szCs w:val="28"/>
      </w:rPr>
      <w:instrText xml:space="preserve">PAGE  </w:instrText>
    </w:r>
    <w:r w:rsidRPr="00D90D31">
      <w:rPr>
        <w:rStyle w:val="a5"/>
        <w:sz w:val="28"/>
        <w:szCs w:val="28"/>
      </w:rPr>
      <w:fldChar w:fldCharType="separate"/>
    </w:r>
    <w:r w:rsidR="007E7C76">
      <w:rPr>
        <w:rStyle w:val="a5"/>
        <w:noProof/>
        <w:sz w:val="28"/>
        <w:szCs w:val="28"/>
      </w:rPr>
      <w:t>2</w:t>
    </w:r>
    <w:r w:rsidRPr="00D90D31">
      <w:rPr>
        <w:rStyle w:val="a5"/>
        <w:sz w:val="28"/>
        <w:szCs w:val="28"/>
      </w:rPr>
      <w:fldChar w:fldCharType="end"/>
    </w:r>
  </w:p>
  <w:p w:rsidR="00C05C45" w:rsidRDefault="00C05C4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C45" w:rsidRDefault="00C05C45">
    <w:pPr>
      <w:pStyle w:val="a3"/>
      <w:jc w:val="center"/>
    </w:pPr>
    <w:r>
      <w:rPr>
        <w:noProof/>
      </w:rPr>
      <w:drawing>
        <wp:inline distT="0" distB="0" distL="0" distR="0">
          <wp:extent cx="482600" cy="600075"/>
          <wp:effectExtent l="19050" t="0" r="0" b="0"/>
          <wp:docPr id="8" name="Рисунок 8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5B82"/>
    <w:multiLevelType w:val="hybridMultilevel"/>
    <w:tmpl w:val="D9485BBA"/>
    <w:lvl w:ilvl="0" w:tplc="86FA93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9D827CD"/>
    <w:multiLevelType w:val="multilevel"/>
    <w:tmpl w:val="88FA65D4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89" w:hanging="2160"/>
      </w:pPr>
      <w:rPr>
        <w:rFonts w:hint="default"/>
      </w:rPr>
    </w:lvl>
  </w:abstractNum>
  <w:abstractNum w:abstractNumId="2">
    <w:nsid w:val="25625F2F"/>
    <w:multiLevelType w:val="multilevel"/>
    <w:tmpl w:val="BA6063E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5F697CC6"/>
    <w:multiLevelType w:val="multilevel"/>
    <w:tmpl w:val="1ABE459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90"/>
  <w:embedSystemFonts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22"/>
  </w:hdrShapeDefaults>
  <w:footnotePr>
    <w:footnote w:id="0"/>
    <w:footnote w:id="1"/>
  </w:footnotePr>
  <w:endnotePr>
    <w:endnote w:id="0"/>
    <w:endnote w:id="1"/>
  </w:endnotePr>
  <w:compat/>
  <w:rsids>
    <w:rsidRoot w:val="00491CE7"/>
    <w:rsid w:val="00005464"/>
    <w:rsid w:val="00013040"/>
    <w:rsid w:val="000215CF"/>
    <w:rsid w:val="000229BB"/>
    <w:rsid w:val="00023265"/>
    <w:rsid w:val="00025A32"/>
    <w:rsid w:val="00026F12"/>
    <w:rsid w:val="000474C2"/>
    <w:rsid w:val="00056D89"/>
    <w:rsid w:val="000620FE"/>
    <w:rsid w:val="0007011A"/>
    <w:rsid w:val="00074D04"/>
    <w:rsid w:val="00076B27"/>
    <w:rsid w:val="00077E6F"/>
    <w:rsid w:val="0008669D"/>
    <w:rsid w:val="00087F76"/>
    <w:rsid w:val="00093439"/>
    <w:rsid w:val="00093691"/>
    <w:rsid w:val="000950D2"/>
    <w:rsid w:val="00095831"/>
    <w:rsid w:val="000A3446"/>
    <w:rsid w:val="000A7A88"/>
    <w:rsid w:val="000B3ACA"/>
    <w:rsid w:val="000D3CE5"/>
    <w:rsid w:val="000F3004"/>
    <w:rsid w:val="001066DB"/>
    <w:rsid w:val="00107BAF"/>
    <w:rsid w:val="00116480"/>
    <w:rsid w:val="0012051D"/>
    <w:rsid w:val="00120C67"/>
    <w:rsid w:val="001214BF"/>
    <w:rsid w:val="0012200F"/>
    <w:rsid w:val="00122C49"/>
    <w:rsid w:val="0012522B"/>
    <w:rsid w:val="001302BC"/>
    <w:rsid w:val="00133D39"/>
    <w:rsid w:val="001407FA"/>
    <w:rsid w:val="00143281"/>
    <w:rsid w:val="00152709"/>
    <w:rsid w:val="001546EC"/>
    <w:rsid w:val="00160198"/>
    <w:rsid w:val="00161325"/>
    <w:rsid w:val="001627C7"/>
    <w:rsid w:val="001704BE"/>
    <w:rsid w:val="00172CD5"/>
    <w:rsid w:val="001733B9"/>
    <w:rsid w:val="00173D88"/>
    <w:rsid w:val="00173D8F"/>
    <w:rsid w:val="001834D3"/>
    <w:rsid w:val="001874A8"/>
    <w:rsid w:val="00192617"/>
    <w:rsid w:val="00196A94"/>
    <w:rsid w:val="001A0240"/>
    <w:rsid w:val="001A14D6"/>
    <w:rsid w:val="001A340A"/>
    <w:rsid w:val="001B5D69"/>
    <w:rsid w:val="001B7CF8"/>
    <w:rsid w:val="001C2C5F"/>
    <w:rsid w:val="001C7564"/>
    <w:rsid w:val="001D031A"/>
    <w:rsid w:val="001D17DC"/>
    <w:rsid w:val="001D1DC6"/>
    <w:rsid w:val="001D4E2E"/>
    <w:rsid w:val="001E189A"/>
    <w:rsid w:val="001E253A"/>
    <w:rsid w:val="001E4269"/>
    <w:rsid w:val="001F1163"/>
    <w:rsid w:val="001F6075"/>
    <w:rsid w:val="00201EFE"/>
    <w:rsid w:val="0020530C"/>
    <w:rsid w:val="002057D5"/>
    <w:rsid w:val="002150F0"/>
    <w:rsid w:val="002235F3"/>
    <w:rsid w:val="002261F1"/>
    <w:rsid w:val="00234239"/>
    <w:rsid w:val="002343EB"/>
    <w:rsid w:val="00234654"/>
    <w:rsid w:val="00234F5C"/>
    <w:rsid w:val="002368A4"/>
    <w:rsid w:val="002415C2"/>
    <w:rsid w:val="00241B52"/>
    <w:rsid w:val="00241EA0"/>
    <w:rsid w:val="00246A40"/>
    <w:rsid w:val="002513AE"/>
    <w:rsid w:val="00252002"/>
    <w:rsid w:val="002531FF"/>
    <w:rsid w:val="002535AA"/>
    <w:rsid w:val="00253A0C"/>
    <w:rsid w:val="00256E5A"/>
    <w:rsid w:val="00256ECC"/>
    <w:rsid w:val="00261DC2"/>
    <w:rsid w:val="0026431F"/>
    <w:rsid w:val="0026440C"/>
    <w:rsid w:val="00265BDE"/>
    <w:rsid w:val="002753C0"/>
    <w:rsid w:val="0027545B"/>
    <w:rsid w:val="002872E7"/>
    <w:rsid w:val="002879D5"/>
    <w:rsid w:val="00290C56"/>
    <w:rsid w:val="00297F5D"/>
    <w:rsid w:val="002A7EC9"/>
    <w:rsid w:val="002B0987"/>
    <w:rsid w:val="002B341F"/>
    <w:rsid w:val="002B4447"/>
    <w:rsid w:val="002B574D"/>
    <w:rsid w:val="002B70D0"/>
    <w:rsid w:val="002B7111"/>
    <w:rsid w:val="002C1AC5"/>
    <w:rsid w:val="002C3395"/>
    <w:rsid w:val="002D0A16"/>
    <w:rsid w:val="002D2EAB"/>
    <w:rsid w:val="002D7621"/>
    <w:rsid w:val="002E2E13"/>
    <w:rsid w:val="002E58DC"/>
    <w:rsid w:val="002E6B8A"/>
    <w:rsid w:val="002F4F43"/>
    <w:rsid w:val="003025D4"/>
    <w:rsid w:val="0030287D"/>
    <w:rsid w:val="003037BD"/>
    <w:rsid w:val="00304916"/>
    <w:rsid w:val="0031596B"/>
    <w:rsid w:val="003225CC"/>
    <w:rsid w:val="00323363"/>
    <w:rsid w:val="00323DCB"/>
    <w:rsid w:val="00325EB5"/>
    <w:rsid w:val="00335E66"/>
    <w:rsid w:val="00341E07"/>
    <w:rsid w:val="00342715"/>
    <w:rsid w:val="003472A3"/>
    <w:rsid w:val="00347EA3"/>
    <w:rsid w:val="00351BE7"/>
    <w:rsid w:val="00360E07"/>
    <w:rsid w:val="00360F40"/>
    <w:rsid w:val="00376DE0"/>
    <w:rsid w:val="00381C8F"/>
    <w:rsid w:val="0039156C"/>
    <w:rsid w:val="00391C4C"/>
    <w:rsid w:val="003928E4"/>
    <w:rsid w:val="00392EDB"/>
    <w:rsid w:val="003A1813"/>
    <w:rsid w:val="003A256C"/>
    <w:rsid w:val="003A44A0"/>
    <w:rsid w:val="003A4FA5"/>
    <w:rsid w:val="003B0D86"/>
    <w:rsid w:val="003B3977"/>
    <w:rsid w:val="003B5900"/>
    <w:rsid w:val="003C00C1"/>
    <w:rsid w:val="003C0479"/>
    <w:rsid w:val="003C7A91"/>
    <w:rsid w:val="003D24A4"/>
    <w:rsid w:val="003D40AA"/>
    <w:rsid w:val="003D7EBA"/>
    <w:rsid w:val="003E1AE3"/>
    <w:rsid w:val="003E6A23"/>
    <w:rsid w:val="003F4289"/>
    <w:rsid w:val="003F56C3"/>
    <w:rsid w:val="00401889"/>
    <w:rsid w:val="00407685"/>
    <w:rsid w:val="004107D9"/>
    <w:rsid w:val="00412A36"/>
    <w:rsid w:val="004160F0"/>
    <w:rsid w:val="004225A4"/>
    <w:rsid w:val="004239D0"/>
    <w:rsid w:val="00424899"/>
    <w:rsid w:val="00431420"/>
    <w:rsid w:val="00431F3A"/>
    <w:rsid w:val="00432A5A"/>
    <w:rsid w:val="00434BF5"/>
    <w:rsid w:val="00435758"/>
    <w:rsid w:val="0043576D"/>
    <w:rsid w:val="004437D7"/>
    <w:rsid w:val="00446BA0"/>
    <w:rsid w:val="00453EE2"/>
    <w:rsid w:val="00454507"/>
    <w:rsid w:val="00455FB3"/>
    <w:rsid w:val="00457D33"/>
    <w:rsid w:val="004602AC"/>
    <w:rsid w:val="0046369F"/>
    <w:rsid w:val="004707B1"/>
    <w:rsid w:val="00480C61"/>
    <w:rsid w:val="00491CE7"/>
    <w:rsid w:val="004921D9"/>
    <w:rsid w:val="00492DF8"/>
    <w:rsid w:val="004A2B0B"/>
    <w:rsid w:val="004B28D2"/>
    <w:rsid w:val="004B4950"/>
    <w:rsid w:val="004B76DD"/>
    <w:rsid w:val="004B7D77"/>
    <w:rsid w:val="004C3F6F"/>
    <w:rsid w:val="004C64BA"/>
    <w:rsid w:val="004C6D48"/>
    <w:rsid w:val="004C799B"/>
    <w:rsid w:val="004C7B1B"/>
    <w:rsid w:val="004D2B98"/>
    <w:rsid w:val="004D3608"/>
    <w:rsid w:val="004D71D7"/>
    <w:rsid w:val="004E05C0"/>
    <w:rsid w:val="004E0A77"/>
    <w:rsid w:val="004E0EE7"/>
    <w:rsid w:val="004E2BD6"/>
    <w:rsid w:val="004F4E51"/>
    <w:rsid w:val="00507638"/>
    <w:rsid w:val="0051145B"/>
    <w:rsid w:val="00525E1C"/>
    <w:rsid w:val="00526C2F"/>
    <w:rsid w:val="00533C5F"/>
    <w:rsid w:val="00537043"/>
    <w:rsid w:val="0054112D"/>
    <w:rsid w:val="0054356A"/>
    <w:rsid w:val="00546D55"/>
    <w:rsid w:val="005476F3"/>
    <w:rsid w:val="0055549D"/>
    <w:rsid w:val="0056061F"/>
    <w:rsid w:val="00572351"/>
    <w:rsid w:val="00574F91"/>
    <w:rsid w:val="005761D9"/>
    <w:rsid w:val="00577011"/>
    <w:rsid w:val="00580AFB"/>
    <w:rsid w:val="00581412"/>
    <w:rsid w:val="005842C4"/>
    <w:rsid w:val="0058588C"/>
    <w:rsid w:val="00586501"/>
    <w:rsid w:val="00597E6C"/>
    <w:rsid w:val="005A3A75"/>
    <w:rsid w:val="005A3BB8"/>
    <w:rsid w:val="005B1767"/>
    <w:rsid w:val="005B23D8"/>
    <w:rsid w:val="005B477B"/>
    <w:rsid w:val="005B6BA1"/>
    <w:rsid w:val="005B6F5F"/>
    <w:rsid w:val="005C12B3"/>
    <w:rsid w:val="005C275F"/>
    <w:rsid w:val="005C2D18"/>
    <w:rsid w:val="005C307B"/>
    <w:rsid w:val="005D12BF"/>
    <w:rsid w:val="005D208D"/>
    <w:rsid w:val="005F43CE"/>
    <w:rsid w:val="005F4679"/>
    <w:rsid w:val="005F7685"/>
    <w:rsid w:val="00604C02"/>
    <w:rsid w:val="00604D14"/>
    <w:rsid w:val="00606002"/>
    <w:rsid w:val="00614029"/>
    <w:rsid w:val="006161C6"/>
    <w:rsid w:val="00620363"/>
    <w:rsid w:val="006210AB"/>
    <w:rsid w:val="00622151"/>
    <w:rsid w:val="0062317D"/>
    <w:rsid w:val="0062362B"/>
    <w:rsid w:val="006254C3"/>
    <w:rsid w:val="00630B1B"/>
    <w:rsid w:val="00633212"/>
    <w:rsid w:val="00633B15"/>
    <w:rsid w:val="00650255"/>
    <w:rsid w:val="00654899"/>
    <w:rsid w:val="00657CBB"/>
    <w:rsid w:val="00661E7F"/>
    <w:rsid w:val="0067133D"/>
    <w:rsid w:val="00682AC4"/>
    <w:rsid w:val="006919E7"/>
    <w:rsid w:val="00693053"/>
    <w:rsid w:val="00695634"/>
    <w:rsid w:val="006A0BBA"/>
    <w:rsid w:val="006A6F5E"/>
    <w:rsid w:val="006A7A3F"/>
    <w:rsid w:val="006D09DD"/>
    <w:rsid w:val="006D3035"/>
    <w:rsid w:val="006E2060"/>
    <w:rsid w:val="006E494D"/>
    <w:rsid w:val="006E6079"/>
    <w:rsid w:val="006E7390"/>
    <w:rsid w:val="006F598E"/>
    <w:rsid w:val="007021F5"/>
    <w:rsid w:val="00703440"/>
    <w:rsid w:val="007047A4"/>
    <w:rsid w:val="0070623E"/>
    <w:rsid w:val="007104CF"/>
    <w:rsid w:val="00710820"/>
    <w:rsid w:val="00713AFA"/>
    <w:rsid w:val="00713ECC"/>
    <w:rsid w:val="007168D9"/>
    <w:rsid w:val="00716F0A"/>
    <w:rsid w:val="00721F3E"/>
    <w:rsid w:val="00731201"/>
    <w:rsid w:val="00734053"/>
    <w:rsid w:val="00740769"/>
    <w:rsid w:val="00743A34"/>
    <w:rsid w:val="0074517B"/>
    <w:rsid w:val="0075099C"/>
    <w:rsid w:val="00750B7B"/>
    <w:rsid w:val="0075195B"/>
    <w:rsid w:val="0075469E"/>
    <w:rsid w:val="007621BD"/>
    <w:rsid w:val="00766D73"/>
    <w:rsid w:val="00766E91"/>
    <w:rsid w:val="00767A0B"/>
    <w:rsid w:val="00776A3B"/>
    <w:rsid w:val="00776CD5"/>
    <w:rsid w:val="00785914"/>
    <w:rsid w:val="007908B7"/>
    <w:rsid w:val="0079266C"/>
    <w:rsid w:val="007934B9"/>
    <w:rsid w:val="00795FD2"/>
    <w:rsid w:val="00797CDA"/>
    <w:rsid w:val="007A2F42"/>
    <w:rsid w:val="007A4D1E"/>
    <w:rsid w:val="007A7543"/>
    <w:rsid w:val="007B6A5E"/>
    <w:rsid w:val="007C48A8"/>
    <w:rsid w:val="007C6ACF"/>
    <w:rsid w:val="007D3CE5"/>
    <w:rsid w:val="007E00E6"/>
    <w:rsid w:val="007E45FE"/>
    <w:rsid w:val="007E7C76"/>
    <w:rsid w:val="007F2CEA"/>
    <w:rsid w:val="00801704"/>
    <w:rsid w:val="00801BDC"/>
    <w:rsid w:val="00802EE7"/>
    <w:rsid w:val="0080785B"/>
    <w:rsid w:val="00811D49"/>
    <w:rsid w:val="00812B87"/>
    <w:rsid w:val="00817ECE"/>
    <w:rsid w:val="00823A37"/>
    <w:rsid w:val="00824C43"/>
    <w:rsid w:val="008320AC"/>
    <w:rsid w:val="0083658D"/>
    <w:rsid w:val="00852D33"/>
    <w:rsid w:val="008563E7"/>
    <w:rsid w:val="00860D80"/>
    <w:rsid w:val="00861E6B"/>
    <w:rsid w:val="00872612"/>
    <w:rsid w:val="00872E08"/>
    <w:rsid w:val="008763D3"/>
    <w:rsid w:val="0087770B"/>
    <w:rsid w:val="0088370F"/>
    <w:rsid w:val="008853F5"/>
    <w:rsid w:val="008867BD"/>
    <w:rsid w:val="00891E89"/>
    <w:rsid w:val="00893A80"/>
    <w:rsid w:val="00894122"/>
    <w:rsid w:val="00897568"/>
    <w:rsid w:val="00897B02"/>
    <w:rsid w:val="008A0B58"/>
    <w:rsid w:val="008A28C2"/>
    <w:rsid w:val="008B29E8"/>
    <w:rsid w:val="008B5AA7"/>
    <w:rsid w:val="008C0703"/>
    <w:rsid w:val="008C4665"/>
    <w:rsid w:val="008C57F1"/>
    <w:rsid w:val="008D0AB9"/>
    <w:rsid w:val="008D0F73"/>
    <w:rsid w:val="008D31F6"/>
    <w:rsid w:val="008D3BFA"/>
    <w:rsid w:val="008D41EA"/>
    <w:rsid w:val="008D707E"/>
    <w:rsid w:val="008E0DB8"/>
    <w:rsid w:val="008E1E7C"/>
    <w:rsid w:val="008F7029"/>
    <w:rsid w:val="00902B09"/>
    <w:rsid w:val="009037B7"/>
    <w:rsid w:val="009111B0"/>
    <w:rsid w:val="009112BB"/>
    <w:rsid w:val="00911340"/>
    <w:rsid w:val="00914AAC"/>
    <w:rsid w:val="00921260"/>
    <w:rsid w:val="009220B4"/>
    <w:rsid w:val="00923062"/>
    <w:rsid w:val="00932177"/>
    <w:rsid w:val="0093512D"/>
    <w:rsid w:val="0093587F"/>
    <w:rsid w:val="00935FE0"/>
    <w:rsid w:val="00941D65"/>
    <w:rsid w:val="00946683"/>
    <w:rsid w:val="00947C6E"/>
    <w:rsid w:val="00947D9B"/>
    <w:rsid w:val="00950EED"/>
    <w:rsid w:val="00951B1F"/>
    <w:rsid w:val="00951D88"/>
    <w:rsid w:val="00952E06"/>
    <w:rsid w:val="00956A0D"/>
    <w:rsid w:val="00956DCB"/>
    <w:rsid w:val="0096108C"/>
    <w:rsid w:val="009677A4"/>
    <w:rsid w:val="00974114"/>
    <w:rsid w:val="00986FBB"/>
    <w:rsid w:val="00990B56"/>
    <w:rsid w:val="00991386"/>
    <w:rsid w:val="00992C85"/>
    <w:rsid w:val="00995149"/>
    <w:rsid w:val="0099519C"/>
    <w:rsid w:val="009A0C93"/>
    <w:rsid w:val="009A39F5"/>
    <w:rsid w:val="009A51BD"/>
    <w:rsid w:val="009A5E00"/>
    <w:rsid w:val="009B215E"/>
    <w:rsid w:val="009B5F9A"/>
    <w:rsid w:val="009D2B6E"/>
    <w:rsid w:val="009D6799"/>
    <w:rsid w:val="009E285A"/>
    <w:rsid w:val="009F07B8"/>
    <w:rsid w:val="009F0CFA"/>
    <w:rsid w:val="009F0F83"/>
    <w:rsid w:val="009F3AB6"/>
    <w:rsid w:val="009F5968"/>
    <w:rsid w:val="009F7EFF"/>
    <w:rsid w:val="00A0274C"/>
    <w:rsid w:val="00A02FD7"/>
    <w:rsid w:val="00A048E0"/>
    <w:rsid w:val="00A04919"/>
    <w:rsid w:val="00A146B9"/>
    <w:rsid w:val="00A155C1"/>
    <w:rsid w:val="00A17523"/>
    <w:rsid w:val="00A201E9"/>
    <w:rsid w:val="00A20D00"/>
    <w:rsid w:val="00A20D1E"/>
    <w:rsid w:val="00A23781"/>
    <w:rsid w:val="00A26430"/>
    <w:rsid w:val="00A33199"/>
    <w:rsid w:val="00A37788"/>
    <w:rsid w:val="00A40394"/>
    <w:rsid w:val="00A46910"/>
    <w:rsid w:val="00A56A7A"/>
    <w:rsid w:val="00A60558"/>
    <w:rsid w:val="00A64777"/>
    <w:rsid w:val="00A7104A"/>
    <w:rsid w:val="00A81B79"/>
    <w:rsid w:val="00A82EF2"/>
    <w:rsid w:val="00A83D34"/>
    <w:rsid w:val="00A850A3"/>
    <w:rsid w:val="00A9731F"/>
    <w:rsid w:val="00A97A7B"/>
    <w:rsid w:val="00AA0112"/>
    <w:rsid w:val="00AA14E0"/>
    <w:rsid w:val="00AA63E3"/>
    <w:rsid w:val="00AB1749"/>
    <w:rsid w:val="00AB45ED"/>
    <w:rsid w:val="00AB5F36"/>
    <w:rsid w:val="00AC43F7"/>
    <w:rsid w:val="00AC6D24"/>
    <w:rsid w:val="00AD41DF"/>
    <w:rsid w:val="00AD4DFB"/>
    <w:rsid w:val="00AE1C70"/>
    <w:rsid w:val="00AE33D9"/>
    <w:rsid w:val="00B00C22"/>
    <w:rsid w:val="00B01362"/>
    <w:rsid w:val="00B03852"/>
    <w:rsid w:val="00B03A8C"/>
    <w:rsid w:val="00B1032A"/>
    <w:rsid w:val="00B14D38"/>
    <w:rsid w:val="00B1547F"/>
    <w:rsid w:val="00B36563"/>
    <w:rsid w:val="00B36718"/>
    <w:rsid w:val="00B43224"/>
    <w:rsid w:val="00B50AE3"/>
    <w:rsid w:val="00B61D61"/>
    <w:rsid w:val="00B6470C"/>
    <w:rsid w:val="00B72B26"/>
    <w:rsid w:val="00B73E16"/>
    <w:rsid w:val="00B766CA"/>
    <w:rsid w:val="00B76D06"/>
    <w:rsid w:val="00B81B76"/>
    <w:rsid w:val="00B831DE"/>
    <w:rsid w:val="00B8415E"/>
    <w:rsid w:val="00B84EF2"/>
    <w:rsid w:val="00B8790B"/>
    <w:rsid w:val="00BA06EC"/>
    <w:rsid w:val="00BB1970"/>
    <w:rsid w:val="00BB6773"/>
    <w:rsid w:val="00BB7976"/>
    <w:rsid w:val="00BC314B"/>
    <w:rsid w:val="00BC5C95"/>
    <w:rsid w:val="00BD1F0E"/>
    <w:rsid w:val="00BD24CE"/>
    <w:rsid w:val="00BD252E"/>
    <w:rsid w:val="00BD45DA"/>
    <w:rsid w:val="00BE0719"/>
    <w:rsid w:val="00BE0F86"/>
    <w:rsid w:val="00BE234E"/>
    <w:rsid w:val="00BE323D"/>
    <w:rsid w:val="00BE4AD0"/>
    <w:rsid w:val="00C03C13"/>
    <w:rsid w:val="00C05C45"/>
    <w:rsid w:val="00C0712A"/>
    <w:rsid w:val="00C25C04"/>
    <w:rsid w:val="00C26901"/>
    <w:rsid w:val="00C313D5"/>
    <w:rsid w:val="00C33890"/>
    <w:rsid w:val="00C347C8"/>
    <w:rsid w:val="00C350F1"/>
    <w:rsid w:val="00C366A4"/>
    <w:rsid w:val="00C42587"/>
    <w:rsid w:val="00C445F4"/>
    <w:rsid w:val="00C50510"/>
    <w:rsid w:val="00C50CBC"/>
    <w:rsid w:val="00C52E56"/>
    <w:rsid w:val="00C550FF"/>
    <w:rsid w:val="00C60E15"/>
    <w:rsid w:val="00C64095"/>
    <w:rsid w:val="00C70AD1"/>
    <w:rsid w:val="00C739D6"/>
    <w:rsid w:val="00C77F0F"/>
    <w:rsid w:val="00C83BE0"/>
    <w:rsid w:val="00C87F35"/>
    <w:rsid w:val="00C908D1"/>
    <w:rsid w:val="00CA735A"/>
    <w:rsid w:val="00CB022D"/>
    <w:rsid w:val="00CB110A"/>
    <w:rsid w:val="00CC0119"/>
    <w:rsid w:val="00CD3AF9"/>
    <w:rsid w:val="00CD65D4"/>
    <w:rsid w:val="00CD7AE6"/>
    <w:rsid w:val="00CE5315"/>
    <w:rsid w:val="00CE536F"/>
    <w:rsid w:val="00CF6B5C"/>
    <w:rsid w:val="00CF7234"/>
    <w:rsid w:val="00D02011"/>
    <w:rsid w:val="00D022B9"/>
    <w:rsid w:val="00D02321"/>
    <w:rsid w:val="00D02BA0"/>
    <w:rsid w:val="00D0497D"/>
    <w:rsid w:val="00D05718"/>
    <w:rsid w:val="00D06667"/>
    <w:rsid w:val="00D06D64"/>
    <w:rsid w:val="00D10154"/>
    <w:rsid w:val="00D15A48"/>
    <w:rsid w:val="00D1646C"/>
    <w:rsid w:val="00D20A94"/>
    <w:rsid w:val="00D21DDA"/>
    <w:rsid w:val="00D21DFE"/>
    <w:rsid w:val="00D23350"/>
    <w:rsid w:val="00D25098"/>
    <w:rsid w:val="00D26638"/>
    <w:rsid w:val="00D3039E"/>
    <w:rsid w:val="00D30758"/>
    <w:rsid w:val="00D34559"/>
    <w:rsid w:val="00D34B26"/>
    <w:rsid w:val="00D370AE"/>
    <w:rsid w:val="00D424E4"/>
    <w:rsid w:val="00D42CD8"/>
    <w:rsid w:val="00D44F3F"/>
    <w:rsid w:val="00D5141C"/>
    <w:rsid w:val="00D551FF"/>
    <w:rsid w:val="00D61D9F"/>
    <w:rsid w:val="00D625B7"/>
    <w:rsid w:val="00D634B2"/>
    <w:rsid w:val="00D639AA"/>
    <w:rsid w:val="00D649FD"/>
    <w:rsid w:val="00D65796"/>
    <w:rsid w:val="00D675B6"/>
    <w:rsid w:val="00D67739"/>
    <w:rsid w:val="00D74D63"/>
    <w:rsid w:val="00D75A2D"/>
    <w:rsid w:val="00D75E60"/>
    <w:rsid w:val="00D75E79"/>
    <w:rsid w:val="00D85265"/>
    <w:rsid w:val="00D90A2D"/>
    <w:rsid w:val="00D90D31"/>
    <w:rsid w:val="00D91EC7"/>
    <w:rsid w:val="00D95DD1"/>
    <w:rsid w:val="00DA3AE2"/>
    <w:rsid w:val="00DA5090"/>
    <w:rsid w:val="00DB277F"/>
    <w:rsid w:val="00DB59C8"/>
    <w:rsid w:val="00DC038E"/>
    <w:rsid w:val="00DC0544"/>
    <w:rsid w:val="00DD4E4C"/>
    <w:rsid w:val="00DD6CD9"/>
    <w:rsid w:val="00DD7FBD"/>
    <w:rsid w:val="00DE04CC"/>
    <w:rsid w:val="00DE0E75"/>
    <w:rsid w:val="00DE5DA9"/>
    <w:rsid w:val="00DF30F3"/>
    <w:rsid w:val="00DF33FD"/>
    <w:rsid w:val="00DF4E5A"/>
    <w:rsid w:val="00E15F3D"/>
    <w:rsid w:val="00E201E5"/>
    <w:rsid w:val="00E22C63"/>
    <w:rsid w:val="00E2657C"/>
    <w:rsid w:val="00E37E05"/>
    <w:rsid w:val="00E41724"/>
    <w:rsid w:val="00E55757"/>
    <w:rsid w:val="00E70DAC"/>
    <w:rsid w:val="00E738CD"/>
    <w:rsid w:val="00E81F9A"/>
    <w:rsid w:val="00E822B1"/>
    <w:rsid w:val="00E843AF"/>
    <w:rsid w:val="00E85010"/>
    <w:rsid w:val="00E91DE8"/>
    <w:rsid w:val="00E922D6"/>
    <w:rsid w:val="00E9453D"/>
    <w:rsid w:val="00E9459E"/>
    <w:rsid w:val="00EA2205"/>
    <w:rsid w:val="00EA259B"/>
    <w:rsid w:val="00EA3900"/>
    <w:rsid w:val="00EA6A54"/>
    <w:rsid w:val="00EA73A2"/>
    <w:rsid w:val="00EB0A96"/>
    <w:rsid w:val="00EB3C57"/>
    <w:rsid w:val="00EB4F2B"/>
    <w:rsid w:val="00EB57AE"/>
    <w:rsid w:val="00EB6A38"/>
    <w:rsid w:val="00EC3FD3"/>
    <w:rsid w:val="00EC45E4"/>
    <w:rsid w:val="00EC478A"/>
    <w:rsid w:val="00EC523D"/>
    <w:rsid w:val="00EC6746"/>
    <w:rsid w:val="00EC73D6"/>
    <w:rsid w:val="00EC7A66"/>
    <w:rsid w:val="00ED0F1B"/>
    <w:rsid w:val="00ED6195"/>
    <w:rsid w:val="00ED7955"/>
    <w:rsid w:val="00EE0F63"/>
    <w:rsid w:val="00EE4624"/>
    <w:rsid w:val="00EE76E9"/>
    <w:rsid w:val="00F05BF5"/>
    <w:rsid w:val="00F22B19"/>
    <w:rsid w:val="00F237C0"/>
    <w:rsid w:val="00F2577C"/>
    <w:rsid w:val="00F40FDF"/>
    <w:rsid w:val="00F42FAD"/>
    <w:rsid w:val="00F43C12"/>
    <w:rsid w:val="00F47A18"/>
    <w:rsid w:val="00F51287"/>
    <w:rsid w:val="00F514F0"/>
    <w:rsid w:val="00F6156D"/>
    <w:rsid w:val="00F62A00"/>
    <w:rsid w:val="00F643C8"/>
    <w:rsid w:val="00F64DD6"/>
    <w:rsid w:val="00F70D11"/>
    <w:rsid w:val="00F70D17"/>
    <w:rsid w:val="00F72607"/>
    <w:rsid w:val="00F7304C"/>
    <w:rsid w:val="00F7321E"/>
    <w:rsid w:val="00F820B6"/>
    <w:rsid w:val="00F83B03"/>
    <w:rsid w:val="00F91247"/>
    <w:rsid w:val="00F92501"/>
    <w:rsid w:val="00F95604"/>
    <w:rsid w:val="00FA2BBF"/>
    <w:rsid w:val="00FA7144"/>
    <w:rsid w:val="00FD155D"/>
    <w:rsid w:val="00FD2761"/>
    <w:rsid w:val="00FD75BA"/>
    <w:rsid w:val="00FD7EAD"/>
    <w:rsid w:val="00FE4290"/>
    <w:rsid w:val="00FE4BAD"/>
    <w:rsid w:val="00FE6E8D"/>
    <w:rsid w:val="00FF08DF"/>
    <w:rsid w:val="00FF159F"/>
    <w:rsid w:val="00FF4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2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955"/>
  </w:style>
  <w:style w:type="paragraph" w:styleId="1">
    <w:name w:val="heading 1"/>
    <w:basedOn w:val="a"/>
    <w:next w:val="a"/>
    <w:qFormat/>
    <w:rsid w:val="00ED7955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7955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ED7955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ED7955"/>
  </w:style>
  <w:style w:type="paragraph" w:customStyle="1" w:styleId="a6">
    <w:name w:val="краткое содержание"/>
    <w:basedOn w:val="a"/>
    <w:next w:val="a"/>
    <w:rsid w:val="00ED7955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ED7955"/>
    <w:pPr>
      <w:ind w:left="-1134"/>
    </w:pPr>
    <w:rPr>
      <w:sz w:val="12"/>
    </w:rPr>
  </w:style>
  <w:style w:type="paragraph" w:customStyle="1" w:styleId="11">
    <w:name w:val="ВК1"/>
    <w:basedOn w:val="a3"/>
    <w:rsid w:val="00ED7955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ED7955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ED7955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Title">
    <w:name w:val="ConsPlusTitle"/>
    <w:rsid w:val="0088370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A02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7A4D1E"/>
    <w:pPr>
      <w:tabs>
        <w:tab w:val="left" w:pos="1260"/>
        <w:tab w:val="left" w:pos="1440"/>
      </w:tabs>
      <w:jc w:val="center"/>
    </w:pPr>
    <w:rPr>
      <w:sz w:val="28"/>
      <w:szCs w:val="24"/>
    </w:rPr>
  </w:style>
  <w:style w:type="table" w:styleId="aa">
    <w:name w:val="Table Grid"/>
    <w:basedOn w:val="a1"/>
    <w:rsid w:val="00FA2B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06D64"/>
    <w:pPr>
      <w:ind w:left="720"/>
      <w:contextualSpacing/>
    </w:pPr>
  </w:style>
  <w:style w:type="character" w:styleId="ac">
    <w:name w:val="Hyperlink"/>
    <w:basedOn w:val="a0"/>
    <w:rsid w:val="00731201"/>
    <w:rPr>
      <w:color w:val="0000FF" w:themeColor="hyperlink"/>
      <w:u w:val="single"/>
    </w:rPr>
  </w:style>
  <w:style w:type="character" w:customStyle="1" w:styleId="FontStyle16">
    <w:name w:val="Font Style16"/>
    <w:basedOn w:val="a0"/>
    <w:uiPriority w:val="99"/>
    <w:rsid w:val="009037B7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955"/>
  </w:style>
  <w:style w:type="paragraph" w:styleId="1">
    <w:name w:val="heading 1"/>
    <w:basedOn w:val="a"/>
    <w:next w:val="a"/>
    <w:qFormat/>
    <w:rsid w:val="00ED7955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7955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ED7955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ED7955"/>
  </w:style>
  <w:style w:type="paragraph" w:customStyle="1" w:styleId="a6">
    <w:name w:val="краткое содержание"/>
    <w:basedOn w:val="a"/>
    <w:next w:val="a"/>
    <w:rsid w:val="00ED7955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ED7955"/>
    <w:pPr>
      <w:ind w:left="-1134"/>
    </w:pPr>
    <w:rPr>
      <w:sz w:val="12"/>
    </w:rPr>
  </w:style>
  <w:style w:type="paragraph" w:customStyle="1" w:styleId="11">
    <w:name w:val="ВК1"/>
    <w:basedOn w:val="a3"/>
    <w:rsid w:val="00ED7955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ED7955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ED7955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Title">
    <w:name w:val="ConsPlusTitle"/>
    <w:rsid w:val="0088370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A02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7A4D1E"/>
    <w:pPr>
      <w:tabs>
        <w:tab w:val="left" w:pos="1260"/>
        <w:tab w:val="left" w:pos="1440"/>
      </w:tabs>
      <w:jc w:val="center"/>
    </w:pPr>
    <w:rPr>
      <w:sz w:val="28"/>
      <w:szCs w:val="24"/>
    </w:rPr>
  </w:style>
  <w:style w:type="table" w:styleId="aa">
    <w:name w:val="Table Grid"/>
    <w:basedOn w:val="a1"/>
    <w:rsid w:val="00FA2B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06D64"/>
    <w:pPr>
      <w:ind w:left="720"/>
      <w:contextualSpacing/>
    </w:pPr>
  </w:style>
  <w:style w:type="character" w:styleId="ac">
    <w:name w:val="Hyperlink"/>
    <w:basedOn w:val="a0"/>
    <w:rsid w:val="007312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26765&amp;dst=10000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40&amp;n=226765&amp;dst=100008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8ADE4-3310-4828-8D17-94BAD126E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517</Words>
  <Characters>2953</Characters>
  <Application>Microsoft Office Word</Application>
  <DocSecurity>2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tuchkov_arn</cp:lastModifiedBy>
  <cp:revision>2</cp:revision>
  <cp:lastPrinted>2025-05-05T14:40:00Z</cp:lastPrinted>
  <dcterms:created xsi:type="dcterms:W3CDTF">2025-08-14T12:07:00Z</dcterms:created>
  <dcterms:modified xsi:type="dcterms:W3CDTF">2025-08-14T12:07:00Z</dcterms:modified>
</cp:coreProperties>
</file>