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43"/>
        <w:gridCol w:w="2873"/>
        <w:gridCol w:w="2655"/>
        <w:gridCol w:w="2127"/>
      </w:tblGrid>
      <w:tr w:rsidR="001E5502" w:rsidTr="00110A50">
        <w:trPr>
          <w:trHeight w:hRule="exact" w:val="1764"/>
        </w:trPr>
        <w:tc>
          <w:tcPr>
            <w:tcW w:w="9498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1E5502" w:rsidRDefault="00E20D8B">
            <w:pPr>
              <w:pStyle w:val="16"/>
              <w:tabs>
                <w:tab w:val="left" w:pos="2765"/>
              </w:tabs>
              <w:spacing w:before="360" w:after="360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ПРАВИТЕЛЬСТВО КИРОВСКОЙ ОБЛАСТИ</w:t>
            </w:r>
          </w:p>
          <w:p w:rsidR="001E5502" w:rsidRDefault="00D41973">
            <w:pPr>
              <w:pStyle w:val="16"/>
              <w:tabs>
                <w:tab w:val="left" w:pos="2765"/>
              </w:tabs>
              <w:spacing w:after="360"/>
              <w:ind w:righ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ПОСТАНОВЛЕ</w:t>
            </w:r>
            <w:r w:rsidR="00E20D8B">
              <w:rPr>
                <w:sz w:val="32"/>
                <w:szCs w:val="32"/>
              </w:rPr>
              <w:t>НИЕ</w:t>
            </w:r>
          </w:p>
        </w:tc>
      </w:tr>
      <w:tr w:rsidR="001E5502" w:rsidTr="00110A50">
        <w:tc>
          <w:tcPr>
            <w:tcW w:w="1843" w:type="dxa"/>
            <w:tcBorders>
              <w:bottom w:val="single" w:sz="4" w:space="0" w:color="000000"/>
            </w:tcBorders>
            <w:noWrap/>
          </w:tcPr>
          <w:p w:rsidR="001E5502" w:rsidRDefault="001E5502">
            <w:pPr>
              <w:tabs>
                <w:tab w:val="left" w:pos="2765"/>
              </w:tabs>
              <w:rPr>
                <w:sz w:val="28"/>
                <w:szCs w:val="28"/>
              </w:rPr>
            </w:pPr>
          </w:p>
        </w:tc>
        <w:tc>
          <w:tcPr>
            <w:tcW w:w="2873" w:type="dxa"/>
            <w:noWrap/>
          </w:tcPr>
          <w:p w:rsidR="001E5502" w:rsidRDefault="001E5502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655" w:type="dxa"/>
            <w:noWrap/>
          </w:tcPr>
          <w:p w:rsidR="001E5502" w:rsidRDefault="00E20D8B" w:rsidP="008F7D5E">
            <w:pPr>
              <w:ind w:right="92"/>
              <w:jc w:val="right"/>
              <w:rPr>
                <w:sz w:val="28"/>
                <w:szCs w:val="28"/>
              </w:rPr>
            </w:pPr>
            <w:r>
              <w:rPr>
                <w:position w:val="-6"/>
                <w:sz w:val="28"/>
                <w:szCs w:val="28"/>
              </w:rPr>
              <w:t>№</w:t>
            </w:r>
            <w:r w:rsidR="00D30BBA">
              <w:rPr>
                <w:position w:val="-6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  <w:noWrap/>
          </w:tcPr>
          <w:p w:rsidR="001E5502" w:rsidRDefault="001E5502">
            <w:pPr>
              <w:jc w:val="center"/>
              <w:rPr>
                <w:sz w:val="28"/>
                <w:szCs w:val="28"/>
              </w:rPr>
            </w:pPr>
          </w:p>
        </w:tc>
      </w:tr>
      <w:tr w:rsidR="001E5502" w:rsidTr="00110A50">
        <w:tc>
          <w:tcPr>
            <w:tcW w:w="9498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1E5502" w:rsidRDefault="00E20D8B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1E5502" w:rsidRDefault="00D0189D" w:rsidP="00006DDC">
      <w:pPr>
        <w:tabs>
          <w:tab w:val="left" w:pos="0"/>
        </w:tabs>
        <w:spacing w:before="400" w:after="400"/>
        <w:jc w:val="center"/>
        <w:rPr>
          <w:b/>
          <w:sz w:val="28"/>
        </w:rPr>
      </w:pPr>
      <w:r>
        <w:rPr>
          <w:b/>
          <w:sz w:val="28"/>
        </w:rPr>
        <w:t xml:space="preserve">О внесении </w:t>
      </w:r>
      <w:r w:rsidR="006B7022">
        <w:rPr>
          <w:b/>
          <w:sz w:val="28"/>
        </w:rPr>
        <w:t>изменений в</w:t>
      </w:r>
      <w:r w:rsidR="006B7022" w:rsidRPr="006B7022">
        <w:rPr>
          <w:b/>
          <w:sz w:val="28"/>
        </w:rPr>
        <w:t xml:space="preserve"> постановление П</w:t>
      </w:r>
      <w:r w:rsidR="006B7022">
        <w:rPr>
          <w:b/>
          <w:sz w:val="28"/>
        </w:rPr>
        <w:t xml:space="preserve">равительства                              Кировской области </w:t>
      </w:r>
      <w:r w:rsidR="006B7022" w:rsidRPr="006B7022">
        <w:rPr>
          <w:b/>
          <w:sz w:val="28"/>
        </w:rPr>
        <w:t xml:space="preserve">от 19.11.2024 № 510-П «О межведомственном </w:t>
      </w:r>
      <w:r w:rsidR="006B7022">
        <w:rPr>
          <w:b/>
          <w:sz w:val="28"/>
        </w:rPr>
        <w:t xml:space="preserve">                       </w:t>
      </w:r>
      <w:r w:rsidR="006B7022" w:rsidRPr="006B7022">
        <w:rPr>
          <w:b/>
          <w:sz w:val="28"/>
        </w:rPr>
        <w:t>совете по развитию туристских маршрутов при Правительстве Кировской области»</w:t>
      </w:r>
    </w:p>
    <w:p w:rsidR="003C5599" w:rsidRPr="00A738E3" w:rsidRDefault="006B7022" w:rsidP="008D53B4">
      <w:pPr>
        <w:pStyle w:val="17"/>
        <w:spacing w:after="0" w:line="360" w:lineRule="auto"/>
      </w:pPr>
      <w:r>
        <w:t>1</w:t>
      </w:r>
      <w:r w:rsidR="0005129C" w:rsidRPr="00A738E3">
        <w:t>.</w:t>
      </w:r>
      <w:r w:rsidR="00B2303F" w:rsidRPr="000F4908">
        <w:rPr>
          <w:color w:val="202122"/>
          <w:szCs w:val="28"/>
          <w:shd w:val="clear" w:color="auto" w:fill="FFFFFF"/>
        </w:rPr>
        <w:t> </w:t>
      </w:r>
      <w:r w:rsidR="003C5599" w:rsidRPr="00A738E3">
        <w:t xml:space="preserve">Внести в </w:t>
      </w:r>
      <w:r w:rsidR="007F00F3">
        <w:t xml:space="preserve">постановление </w:t>
      </w:r>
      <w:r w:rsidR="003C5599" w:rsidRPr="00A738E3">
        <w:t xml:space="preserve">Правительства Кировской области                      от </w:t>
      </w:r>
      <w:r w:rsidR="00B65354">
        <w:t>19.11.2024 № 510-П</w:t>
      </w:r>
      <w:r w:rsidR="003C5599" w:rsidRPr="00A738E3">
        <w:t xml:space="preserve"> «</w:t>
      </w:r>
      <w:r w:rsidR="00B65354">
        <w:t>О межведомственном совете по развитию туристских маршрутов при Правительстве Кировской области</w:t>
      </w:r>
      <w:r w:rsidR="00CE0453">
        <w:t xml:space="preserve">» </w:t>
      </w:r>
      <w:r w:rsidR="003C5599" w:rsidRPr="00A738E3">
        <w:t>следующие изменения:</w:t>
      </w:r>
    </w:p>
    <w:p w:rsidR="00CE0453" w:rsidRPr="00A738E3" w:rsidRDefault="006B7022" w:rsidP="008D53B4">
      <w:pPr>
        <w:pStyle w:val="17"/>
        <w:spacing w:after="0" w:line="360" w:lineRule="auto"/>
      </w:pPr>
      <w:r>
        <w:t>1</w:t>
      </w:r>
      <w:r w:rsidR="005D4C3B" w:rsidRPr="00A738E3">
        <w:t xml:space="preserve">.1. </w:t>
      </w:r>
      <w:r w:rsidR="00CE0453" w:rsidRPr="00A738E3">
        <w:t xml:space="preserve">Внести в состав </w:t>
      </w:r>
      <w:r w:rsidR="00B65354">
        <w:t>межведомственного совета по развитию туристских маршрутов при Правительстве Кировской области</w:t>
      </w:r>
      <w:r w:rsidR="00B65354" w:rsidRPr="00A738E3">
        <w:rPr>
          <w:szCs w:val="28"/>
        </w:rPr>
        <w:t xml:space="preserve"> </w:t>
      </w:r>
      <w:r w:rsidR="00CE0453" w:rsidRPr="00A738E3">
        <w:rPr>
          <w:szCs w:val="28"/>
        </w:rPr>
        <w:t>(далее –</w:t>
      </w:r>
      <w:r w:rsidR="008D53B4">
        <w:rPr>
          <w:szCs w:val="28"/>
        </w:rPr>
        <w:t xml:space="preserve"> </w:t>
      </w:r>
      <w:r w:rsidR="00B65354">
        <w:rPr>
          <w:szCs w:val="28"/>
        </w:rPr>
        <w:t>совет</w:t>
      </w:r>
      <w:r w:rsidR="00CE0453" w:rsidRPr="00A738E3">
        <w:rPr>
          <w:szCs w:val="28"/>
        </w:rPr>
        <w:t>)</w:t>
      </w:r>
      <w:r w:rsidR="00CE0453" w:rsidRPr="00A738E3">
        <w:t xml:space="preserve">, утвержденный </w:t>
      </w:r>
      <w:r w:rsidR="00CE0453">
        <w:t xml:space="preserve">вышеуказанным </w:t>
      </w:r>
      <w:r w:rsidR="00B65354">
        <w:t>постановлением</w:t>
      </w:r>
      <w:r w:rsidR="00CE0453" w:rsidRPr="00A738E3">
        <w:t>, следующие изменения:</w:t>
      </w:r>
    </w:p>
    <w:p w:rsidR="00B65354" w:rsidRDefault="006B7022" w:rsidP="006B7022">
      <w:pPr>
        <w:pStyle w:val="17"/>
        <w:spacing w:after="0" w:line="360" w:lineRule="auto"/>
        <w:ind w:left="709" w:firstLine="0"/>
      </w:pPr>
      <w:r>
        <w:t xml:space="preserve">1.1.1. </w:t>
      </w:r>
      <w:r w:rsidR="00B65354">
        <w:t>Включить в состав совета</w:t>
      </w:r>
      <w:r w:rsidR="008D53B4">
        <w:t xml:space="preserve"> следующих лиц</w:t>
      </w:r>
      <w:r w:rsidR="00B65354">
        <w:t>:</w:t>
      </w:r>
    </w:p>
    <w:p w:rsidR="00B65354" w:rsidRDefault="00B65354" w:rsidP="00B65354">
      <w:pPr>
        <w:pStyle w:val="17"/>
        <w:spacing w:after="0" w:line="460" w:lineRule="exact"/>
        <w:ind w:left="709" w:firstLine="0"/>
      </w:pPr>
    </w:p>
    <w:tbl>
      <w:tblPr>
        <w:tblStyle w:val="ab"/>
        <w:tblW w:w="9782" w:type="dxa"/>
        <w:tblInd w:w="108" w:type="dxa"/>
        <w:tblLook w:val="04A0"/>
      </w:tblPr>
      <w:tblGrid>
        <w:gridCol w:w="3261"/>
        <w:gridCol w:w="425"/>
        <w:gridCol w:w="6096"/>
      </w:tblGrid>
      <w:tr w:rsidR="00B65354" w:rsidRPr="00A738E3" w:rsidTr="00B65354">
        <w:tc>
          <w:tcPr>
            <w:tcW w:w="3261" w:type="dxa"/>
          </w:tcPr>
          <w:p w:rsidR="00B65354" w:rsidRDefault="00B65354" w:rsidP="00847013">
            <w:pPr>
              <w:pStyle w:val="17"/>
              <w:spacing w:after="0" w:line="240" w:lineRule="auto"/>
              <w:ind w:firstLine="0"/>
            </w:pPr>
            <w:r>
              <w:t>ЖЕРДЕВ</w:t>
            </w:r>
          </w:p>
          <w:p w:rsidR="00B65354" w:rsidRPr="00A738E3" w:rsidRDefault="00B65354" w:rsidP="00847013">
            <w:pPr>
              <w:pStyle w:val="17"/>
              <w:spacing w:after="0" w:line="240" w:lineRule="auto"/>
              <w:ind w:firstLine="0"/>
            </w:pPr>
            <w:r>
              <w:t>Алексей Александровича</w:t>
            </w:r>
          </w:p>
        </w:tc>
        <w:tc>
          <w:tcPr>
            <w:tcW w:w="425" w:type="dxa"/>
          </w:tcPr>
          <w:p w:rsidR="00B65354" w:rsidRPr="00A738E3" w:rsidRDefault="00B65354" w:rsidP="00847013">
            <w:pPr>
              <w:pStyle w:val="17"/>
              <w:spacing w:after="0" w:line="240" w:lineRule="auto"/>
              <w:ind w:firstLine="0"/>
            </w:pPr>
            <w:r w:rsidRPr="00A738E3">
              <w:rPr>
                <w:szCs w:val="28"/>
              </w:rPr>
              <w:t>–</w:t>
            </w:r>
          </w:p>
        </w:tc>
        <w:tc>
          <w:tcPr>
            <w:tcW w:w="6096" w:type="dxa"/>
          </w:tcPr>
          <w:p w:rsidR="00B65354" w:rsidRDefault="00B65354" w:rsidP="00847013">
            <w:pPr>
              <w:pStyle w:val="17"/>
              <w:spacing w:after="0" w:line="240" w:lineRule="auto"/>
              <w:ind w:firstLine="0"/>
            </w:pPr>
            <w:r w:rsidRPr="00A738E3">
              <w:t xml:space="preserve">первый заместитель Председателя Правительства Кировской области, </w:t>
            </w:r>
            <w:r>
              <w:t>руководитель совета</w:t>
            </w:r>
          </w:p>
          <w:p w:rsidR="00B65354" w:rsidRPr="00006DDC" w:rsidRDefault="00B65354" w:rsidP="00847013">
            <w:pPr>
              <w:pStyle w:val="17"/>
              <w:spacing w:after="0"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B65354" w:rsidRPr="00A738E3" w:rsidTr="00B65354">
        <w:tc>
          <w:tcPr>
            <w:tcW w:w="3261" w:type="dxa"/>
          </w:tcPr>
          <w:p w:rsidR="00B65354" w:rsidRDefault="00B65354" w:rsidP="00847013">
            <w:pPr>
              <w:pStyle w:val="17"/>
              <w:spacing w:after="0" w:line="240" w:lineRule="auto"/>
              <w:ind w:firstLine="0"/>
            </w:pPr>
            <w:r>
              <w:t xml:space="preserve">КРЯЖЕВА </w:t>
            </w:r>
          </w:p>
          <w:p w:rsidR="00B65354" w:rsidRPr="00A738E3" w:rsidRDefault="00B65354" w:rsidP="00847013">
            <w:pPr>
              <w:pStyle w:val="17"/>
              <w:spacing w:after="0" w:line="240" w:lineRule="auto"/>
              <w:ind w:firstLine="0"/>
            </w:pPr>
            <w:r>
              <w:t>Наталья Михайловна</w:t>
            </w:r>
          </w:p>
        </w:tc>
        <w:tc>
          <w:tcPr>
            <w:tcW w:w="425" w:type="dxa"/>
          </w:tcPr>
          <w:p w:rsidR="00B65354" w:rsidRPr="00A738E3" w:rsidRDefault="00B65354" w:rsidP="00847013">
            <w:pPr>
              <w:pStyle w:val="17"/>
              <w:spacing w:after="0" w:line="240" w:lineRule="auto"/>
              <w:ind w:firstLine="0"/>
              <w:rPr>
                <w:szCs w:val="28"/>
              </w:rPr>
            </w:pPr>
            <w:r w:rsidRPr="00A738E3">
              <w:rPr>
                <w:szCs w:val="28"/>
              </w:rPr>
              <w:t>–</w:t>
            </w:r>
          </w:p>
        </w:tc>
        <w:tc>
          <w:tcPr>
            <w:tcW w:w="6096" w:type="dxa"/>
          </w:tcPr>
          <w:p w:rsidR="00B65354" w:rsidRPr="00A738E3" w:rsidRDefault="00B65354" w:rsidP="00847013">
            <w:pPr>
              <w:pStyle w:val="17"/>
              <w:spacing w:after="0" w:line="240" w:lineRule="auto"/>
              <w:ind w:firstLine="0"/>
            </w:pPr>
            <w:r>
              <w:t>министр экономического развития Кировской области, секретарь совета</w:t>
            </w:r>
          </w:p>
        </w:tc>
      </w:tr>
      <w:tr w:rsidR="0010421D" w:rsidRPr="00A738E3" w:rsidTr="00555098">
        <w:tc>
          <w:tcPr>
            <w:tcW w:w="3261" w:type="dxa"/>
          </w:tcPr>
          <w:p w:rsidR="0010421D" w:rsidRPr="00A3154A" w:rsidRDefault="0010421D" w:rsidP="00847013">
            <w:pPr>
              <w:pStyle w:val="17"/>
              <w:spacing w:after="0" w:line="240" w:lineRule="auto"/>
              <w:ind w:firstLine="0"/>
            </w:pPr>
          </w:p>
          <w:p w:rsidR="0010421D" w:rsidRPr="00A3154A" w:rsidRDefault="0010421D" w:rsidP="00847013">
            <w:pPr>
              <w:pStyle w:val="17"/>
              <w:spacing w:after="0" w:line="240" w:lineRule="auto"/>
              <w:ind w:firstLine="0"/>
              <w:rPr>
                <w:lang w:val="en-US"/>
              </w:rPr>
            </w:pPr>
            <w:r w:rsidRPr="00A3154A">
              <w:t xml:space="preserve">ВАЙКУТИС </w:t>
            </w:r>
          </w:p>
          <w:p w:rsidR="0010421D" w:rsidRPr="00A3154A" w:rsidRDefault="0010421D" w:rsidP="00847013">
            <w:pPr>
              <w:pStyle w:val="17"/>
              <w:spacing w:after="0" w:line="240" w:lineRule="auto"/>
              <w:ind w:firstLine="0"/>
            </w:pPr>
            <w:r w:rsidRPr="00A3154A">
              <w:t>Павел Олегович</w:t>
            </w:r>
          </w:p>
          <w:p w:rsidR="0010421D" w:rsidRPr="00A3154A" w:rsidRDefault="0010421D" w:rsidP="00847013">
            <w:pPr>
              <w:pStyle w:val="17"/>
              <w:spacing w:after="0" w:line="240" w:lineRule="auto"/>
              <w:ind w:firstLine="0"/>
            </w:pPr>
          </w:p>
        </w:tc>
        <w:tc>
          <w:tcPr>
            <w:tcW w:w="425" w:type="dxa"/>
          </w:tcPr>
          <w:p w:rsidR="0010421D" w:rsidRPr="00A3154A" w:rsidRDefault="0010421D" w:rsidP="00847013">
            <w:pPr>
              <w:pStyle w:val="17"/>
              <w:spacing w:after="0" w:line="240" w:lineRule="auto"/>
              <w:ind w:firstLine="0"/>
            </w:pPr>
          </w:p>
          <w:p w:rsidR="0010421D" w:rsidRPr="00A3154A" w:rsidRDefault="0010421D" w:rsidP="00847013">
            <w:pPr>
              <w:rPr>
                <w:sz w:val="28"/>
              </w:rPr>
            </w:pPr>
            <w:r w:rsidRPr="00A3154A">
              <w:rPr>
                <w:sz w:val="28"/>
              </w:rPr>
              <w:t>–</w:t>
            </w:r>
          </w:p>
        </w:tc>
        <w:tc>
          <w:tcPr>
            <w:tcW w:w="6096" w:type="dxa"/>
          </w:tcPr>
          <w:p w:rsidR="0010421D" w:rsidRPr="00A3154A" w:rsidRDefault="0010421D" w:rsidP="00847013">
            <w:pPr>
              <w:pStyle w:val="17"/>
              <w:spacing w:after="0" w:line="240" w:lineRule="auto"/>
              <w:ind w:firstLine="0"/>
            </w:pPr>
          </w:p>
          <w:p w:rsidR="008D53B4" w:rsidRPr="00A3154A" w:rsidRDefault="006B7022" w:rsidP="00847013">
            <w:pPr>
              <w:pStyle w:val="17"/>
              <w:spacing w:line="240" w:lineRule="auto"/>
              <w:ind w:firstLine="0"/>
            </w:pPr>
            <w:r w:rsidRPr="00A3154A">
              <w:t xml:space="preserve">заместитель министра </w:t>
            </w:r>
            <w:r w:rsidR="0010421D" w:rsidRPr="00A3154A">
              <w:t>промышленности, предпринимательства и торговли Кировской области</w:t>
            </w:r>
          </w:p>
          <w:p w:rsidR="00744924" w:rsidRPr="00A3154A" w:rsidRDefault="00744924" w:rsidP="00847013">
            <w:pPr>
              <w:pStyle w:val="17"/>
              <w:spacing w:line="240" w:lineRule="auto"/>
              <w:ind w:firstLine="0"/>
            </w:pPr>
          </w:p>
        </w:tc>
      </w:tr>
      <w:tr w:rsidR="00744924" w:rsidRPr="00A738E3" w:rsidTr="00555098">
        <w:tc>
          <w:tcPr>
            <w:tcW w:w="3261" w:type="dxa"/>
          </w:tcPr>
          <w:p w:rsidR="00744924" w:rsidRPr="00744924" w:rsidRDefault="00744924" w:rsidP="00847013">
            <w:pPr>
              <w:pStyle w:val="17"/>
              <w:spacing w:after="0" w:line="240" w:lineRule="auto"/>
              <w:ind w:firstLine="0"/>
            </w:pPr>
            <w:r w:rsidRPr="00744924">
              <w:t>ЧЕПЦОВ</w:t>
            </w:r>
          </w:p>
          <w:p w:rsidR="00744924" w:rsidRPr="00744924" w:rsidRDefault="00744924" w:rsidP="00847013">
            <w:pPr>
              <w:pStyle w:val="17"/>
              <w:spacing w:after="0" w:line="240" w:lineRule="auto"/>
              <w:ind w:firstLine="0"/>
            </w:pPr>
            <w:r w:rsidRPr="00744924">
              <w:t>Алексей Валерьевич</w:t>
            </w:r>
          </w:p>
          <w:p w:rsidR="00744924" w:rsidRPr="00744924" w:rsidRDefault="00744924" w:rsidP="00847013">
            <w:pPr>
              <w:pStyle w:val="17"/>
              <w:spacing w:after="0" w:line="240" w:lineRule="auto"/>
              <w:ind w:firstLine="0"/>
            </w:pPr>
          </w:p>
        </w:tc>
        <w:tc>
          <w:tcPr>
            <w:tcW w:w="425" w:type="dxa"/>
          </w:tcPr>
          <w:p w:rsidR="00744924" w:rsidRPr="00744924" w:rsidRDefault="00744924" w:rsidP="00847013">
            <w:pPr>
              <w:pStyle w:val="17"/>
              <w:spacing w:after="0" w:line="240" w:lineRule="auto"/>
              <w:ind w:firstLine="0"/>
            </w:pPr>
            <w:r w:rsidRPr="00744924">
              <w:t>–</w:t>
            </w:r>
          </w:p>
        </w:tc>
        <w:tc>
          <w:tcPr>
            <w:tcW w:w="6096" w:type="dxa"/>
          </w:tcPr>
          <w:p w:rsidR="00744924" w:rsidRDefault="00744924" w:rsidP="00847013">
            <w:pPr>
              <w:pStyle w:val="17"/>
              <w:spacing w:after="0" w:line="240" w:lineRule="auto"/>
              <w:ind w:firstLine="0"/>
            </w:pPr>
            <w:r w:rsidRPr="00744924">
              <w:t>директор К</w:t>
            </w:r>
            <w:r>
              <w:t xml:space="preserve">ировского областного государственного автономного учреждения </w:t>
            </w:r>
            <w:r w:rsidRPr="00744924">
              <w:t>«Центр развития туризма Кировской области</w:t>
            </w:r>
            <w:r>
              <w:t>»</w:t>
            </w:r>
            <w:r w:rsidR="005633EF">
              <w:t xml:space="preserve"> (по согласованию)</w:t>
            </w:r>
          </w:p>
          <w:p w:rsidR="00847013" w:rsidRPr="005633EF" w:rsidRDefault="00847013" w:rsidP="00847013">
            <w:pPr>
              <w:pStyle w:val="17"/>
              <w:spacing w:after="0" w:line="240" w:lineRule="auto"/>
              <w:ind w:firstLine="0"/>
              <w:rPr>
                <w:sz w:val="10"/>
                <w:szCs w:val="10"/>
              </w:rPr>
            </w:pPr>
          </w:p>
        </w:tc>
      </w:tr>
    </w:tbl>
    <w:p w:rsidR="00CE0453" w:rsidRDefault="00847013" w:rsidP="000F4908">
      <w:pPr>
        <w:pStyle w:val="17"/>
        <w:spacing w:after="0" w:line="460" w:lineRule="exact"/>
      </w:pPr>
      <w:r>
        <w:t>1</w:t>
      </w:r>
      <w:r w:rsidR="00CE0453" w:rsidRPr="00A738E3">
        <w:t>.</w:t>
      </w:r>
      <w:r w:rsidR="00CE0453">
        <w:t>1</w:t>
      </w:r>
      <w:r w:rsidR="00CE0453" w:rsidRPr="00A738E3">
        <w:t>.</w:t>
      </w:r>
      <w:r w:rsidR="00B65354">
        <w:t>2</w:t>
      </w:r>
      <w:r w:rsidR="00CE0453" w:rsidRPr="00A738E3">
        <w:t xml:space="preserve">. Исключить из состава </w:t>
      </w:r>
      <w:r w:rsidR="00B65354">
        <w:t xml:space="preserve">совета </w:t>
      </w:r>
      <w:proofErr w:type="spellStart"/>
      <w:r w:rsidR="00B65354">
        <w:t>Курдюмова</w:t>
      </w:r>
      <w:proofErr w:type="spellEnd"/>
      <w:r w:rsidR="00B65354">
        <w:t xml:space="preserve"> Д.А., </w:t>
      </w:r>
      <w:proofErr w:type="spellStart"/>
      <w:r w:rsidR="00B65354">
        <w:t>Сулика</w:t>
      </w:r>
      <w:proofErr w:type="spellEnd"/>
      <w:r w:rsidR="00B65354">
        <w:t xml:space="preserve"> С.В., Груздеву С.А., </w:t>
      </w:r>
      <w:proofErr w:type="spellStart"/>
      <w:r w:rsidR="00B65354">
        <w:t>Паникаровских</w:t>
      </w:r>
      <w:proofErr w:type="spellEnd"/>
      <w:r w:rsidR="00B65354">
        <w:t xml:space="preserve"> И.А.</w:t>
      </w:r>
    </w:p>
    <w:p w:rsidR="005633EF" w:rsidRDefault="00847013" w:rsidP="000F4908">
      <w:pPr>
        <w:pStyle w:val="17"/>
        <w:spacing w:after="0" w:line="460" w:lineRule="exact"/>
      </w:pPr>
      <w:r>
        <w:lastRenderedPageBreak/>
        <w:t>2.1. Внести</w:t>
      </w:r>
      <w:r w:rsidR="005633EF">
        <w:t xml:space="preserve"> в</w:t>
      </w:r>
      <w:r>
        <w:t xml:space="preserve"> </w:t>
      </w:r>
      <w:r w:rsidR="005633EF">
        <w:t>Положение о межведомственном совете по развитию туристских маршрутов при Правительстве Кировской области, утвержденно</w:t>
      </w:r>
      <w:r w:rsidR="001D2559">
        <w:t>е</w:t>
      </w:r>
      <w:r w:rsidR="005633EF">
        <w:t xml:space="preserve"> вышеуказанным постановлением, следующие изменения:</w:t>
      </w:r>
    </w:p>
    <w:p w:rsidR="00847013" w:rsidRDefault="005633EF" w:rsidP="000F4908">
      <w:pPr>
        <w:pStyle w:val="17"/>
        <w:spacing w:after="0" w:line="460" w:lineRule="exact"/>
      </w:pPr>
      <w:r>
        <w:t>2.1.1. В</w:t>
      </w:r>
      <w:r w:rsidR="00847013">
        <w:t xml:space="preserve"> пункт</w:t>
      </w:r>
      <w:r>
        <w:t>е</w:t>
      </w:r>
      <w:r w:rsidR="00847013">
        <w:t xml:space="preserve"> 3.2 раздела 3 «</w:t>
      </w:r>
      <w:r>
        <w:t>Права совета</w:t>
      </w:r>
      <w:r w:rsidR="00847013">
        <w:t>»</w:t>
      </w:r>
      <w:r>
        <w:t xml:space="preserve"> </w:t>
      </w:r>
      <w:r w:rsidR="00847013">
        <w:t>слова «</w:t>
      </w:r>
      <w:r w:rsidR="00847013" w:rsidRPr="00847013">
        <w:t>органов исполнительной власти Кировской области</w:t>
      </w:r>
      <w:r w:rsidR="00847013">
        <w:t xml:space="preserve">» </w:t>
      </w:r>
      <w:r>
        <w:t xml:space="preserve">заменить </w:t>
      </w:r>
      <w:r w:rsidR="00847013">
        <w:t>словами «исполнительных органов Кировской области».</w:t>
      </w:r>
    </w:p>
    <w:p w:rsidR="00611A1B" w:rsidRDefault="00847013" w:rsidP="00847013">
      <w:pPr>
        <w:pStyle w:val="17"/>
        <w:spacing w:after="0" w:line="460" w:lineRule="exact"/>
      </w:pPr>
      <w:r>
        <w:t>2.</w:t>
      </w:r>
      <w:r w:rsidR="001D2559">
        <w:t>1.</w:t>
      </w:r>
      <w:r>
        <w:t xml:space="preserve">2. </w:t>
      </w:r>
      <w:r w:rsidR="001D2559">
        <w:t xml:space="preserve">В </w:t>
      </w:r>
      <w:r w:rsidR="008D53B4">
        <w:t>пункт</w:t>
      </w:r>
      <w:r w:rsidR="001D2559">
        <w:t>е</w:t>
      </w:r>
      <w:r w:rsidR="00611A1B">
        <w:t xml:space="preserve"> 4.9 раздела 4 «Организация деятельности совета»</w:t>
      </w:r>
      <w:r w:rsidR="008D53B4">
        <w:t xml:space="preserve"> </w:t>
      </w:r>
      <w:r w:rsidR="00611A1B">
        <w:t xml:space="preserve">слова «министерством спорта и туризма Кировской области» </w:t>
      </w:r>
      <w:r w:rsidR="001D2559">
        <w:t xml:space="preserve">заменить </w:t>
      </w:r>
      <w:r w:rsidR="00611A1B">
        <w:t>словами «министерством экономического развития Кировской области».</w:t>
      </w:r>
    </w:p>
    <w:p w:rsidR="005D4C3B" w:rsidRPr="00A738E3" w:rsidRDefault="00CE0453" w:rsidP="000F4908">
      <w:pPr>
        <w:pStyle w:val="17"/>
        <w:spacing w:after="0" w:line="460" w:lineRule="exact"/>
      </w:pPr>
      <w:r>
        <w:rPr>
          <w:szCs w:val="28"/>
        </w:rPr>
        <w:t>2.</w:t>
      </w:r>
      <w:r w:rsidR="00BA679C">
        <w:rPr>
          <w:szCs w:val="28"/>
        </w:rPr>
        <w:t>2</w:t>
      </w:r>
      <w:r w:rsidR="00611A1B">
        <w:rPr>
          <w:szCs w:val="28"/>
        </w:rPr>
        <w:t>.</w:t>
      </w:r>
      <w:r>
        <w:rPr>
          <w:szCs w:val="28"/>
        </w:rPr>
        <w:t xml:space="preserve"> </w:t>
      </w:r>
      <w:r w:rsidR="005D4C3B" w:rsidRPr="00A738E3">
        <w:rPr>
          <w:szCs w:val="28"/>
        </w:rPr>
        <w:t xml:space="preserve">Пункт </w:t>
      </w:r>
      <w:r w:rsidR="00B65354">
        <w:rPr>
          <w:szCs w:val="28"/>
        </w:rPr>
        <w:t>3</w:t>
      </w:r>
      <w:r w:rsidR="005D4C3B" w:rsidRPr="00A738E3">
        <w:rPr>
          <w:szCs w:val="28"/>
        </w:rPr>
        <w:t xml:space="preserve"> изложить в следующей редакции:</w:t>
      </w:r>
    </w:p>
    <w:p w:rsidR="005D4C3B" w:rsidRPr="00A738E3" w:rsidRDefault="005D4C3B" w:rsidP="000F4908">
      <w:pPr>
        <w:pStyle w:val="17"/>
        <w:spacing w:after="0" w:line="460" w:lineRule="exact"/>
      </w:pPr>
      <w:r w:rsidRPr="00A738E3">
        <w:rPr>
          <w:szCs w:val="28"/>
        </w:rPr>
        <w:t>«</w:t>
      </w:r>
      <w:r w:rsidR="00B65354">
        <w:rPr>
          <w:szCs w:val="28"/>
        </w:rPr>
        <w:t>3</w:t>
      </w:r>
      <w:r w:rsidRPr="00A738E3">
        <w:rPr>
          <w:szCs w:val="28"/>
        </w:rPr>
        <w:t xml:space="preserve">. </w:t>
      </w:r>
      <w:proofErr w:type="gramStart"/>
      <w:r w:rsidRPr="00A738E3">
        <w:t>Контроль за</w:t>
      </w:r>
      <w:proofErr w:type="gramEnd"/>
      <w:r w:rsidRPr="00A738E3">
        <w:t xml:space="preserve"> выполнением </w:t>
      </w:r>
      <w:r w:rsidR="00B04C1A">
        <w:t>постановления</w:t>
      </w:r>
      <w:r w:rsidRPr="00A738E3">
        <w:t xml:space="preserve"> возложить на первого заместителя Председателя Правительства Кировской области                                  </w:t>
      </w:r>
      <w:proofErr w:type="spellStart"/>
      <w:r w:rsidR="00B65354">
        <w:t>Жердева</w:t>
      </w:r>
      <w:proofErr w:type="spellEnd"/>
      <w:r w:rsidR="00B65354">
        <w:t xml:space="preserve"> А.А</w:t>
      </w:r>
      <w:r w:rsidRPr="00A738E3">
        <w:t>.».</w:t>
      </w:r>
    </w:p>
    <w:p w:rsidR="001E5502" w:rsidRDefault="00B65354" w:rsidP="000F4908">
      <w:pPr>
        <w:pStyle w:val="17"/>
        <w:spacing w:after="720" w:line="460" w:lineRule="exact"/>
      </w:pPr>
      <w:r>
        <w:t>3</w:t>
      </w:r>
      <w:r w:rsidR="00E20D8B" w:rsidRPr="00A738E3">
        <w:t xml:space="preserve">. Настоящее </w:t>
      </w:r>
      <w:r>
        <w:t>постановление</w:t>
      </w:r>
      <w:r w:rsidR="00E20D8B" w:rsidRPr="00A738E3">
        <w:t xml:space="preserve"> вступае</w:t>
      </w:r>
      <w:r w:rsidR="008F5D43" w:rsidRPr="00A738E3">
        <w:t xml:space="preserve">т в силу со дня его </w:t>
      </w:r>
      <w:r w:rsidR="00B04C1A">
        <w:t xml:space="preserve">официального </w:t>
      </w:r>
      <w:r>
        <w:t>опубликования</w:t>
      </w:r>
      <w:r w:rsidR="008F5D43" w:rsidRPr="00A738E3">
        <w:t>.</w:t>
      </w:r>
    </w:p>
    <w:p w:rsidR="001E5502" w:rsidRDefault="00B65354">
      <w:pPr>
        <w:rPr>
          <w:sz w:val="28"/>
          <w:szCs w:val="28"/>
        </w:rPr>
      </w:pPr>
      <w:r>
        <w:rPr>
          <w:sz w:val="28"/>
          <w:szCs w:val="28"/>
        </w:rPr>
        <w:t>Председатель Правительства</w:t>
      </w:r>
    </w:p>
    <w:p w:rsidR="001E5502" w:rsidRDefault="00E20D8B">
      <w:pPr>
        <w:tabs>
          <w:tab w:val="left" w:pos="7513"/>
        </w:tabs>
        <w:spacing w:after="200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  <w:r>
        <w:rPr>
          <w:sz w:val="28"/>
          <w:szCs w:val="28"/>
        </w:rPr>
        <w:tab/>
      </w:r>
      <w:r w:rsidR="00B65354">
        <w:rPr>
          <w:sz w:val="28"/>
          <w:szCs w:val="28"/>
        </w:rPr>
        <w:t xml:space="preserve">  М.А. Сандалов</w:t>
      </w:r>
    </w:p>
    <w:p w:rsidR="001E5502" w:rsidRDefault="00E20D8B">
      <w:pPr>
        <w:ind w:right="-142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tbl>
      <w:tblPr>
        <w:tblW w:w="9746" w:type="dxa"/>
        <w:tblLayout w:type="fixed"/>
        <w:tblLook w:val="01E0"/>
      </w:tblPr>
      <w:tblGrid>
        <w:gridCol w:w="4786"/>
        <w:gridCol w:w="2410"/>
        <w:gridCol w:w="2515"/>
        <w:gridCol w:w="35"/>
      </w:tblGrid>
      <w:tr w:rsidR="001E5502" w:rsidTr="006B1CA3">
        <w:tc>
          <w:tcPr>
            <w:tcW w:w="4786" w:type="dxa"/>
            <w:noWrap/>
          </w:tcPr>
          <w:p w:rsidR="001E5502" w:rsidRDefault="00E20D8B" w:rsidP="005F4CD4">
            <w:pPr>
              <w:spacing w:before="360"/>
              <w:rPr>
                <w:sz w:val="28"/>
              </w:rPr>
            </w:pPr>
            <w:r>
              <w:rPr>
                <w:sz w:val="28"/>
                <w:szCs w:val="28"/>
              </w:rPr>
              <w:t>ПОДГОТОВЛЕНО</w:t>
            </w:r>
          </w:p>
        </w:tc>
        <w:tc>
          <w:tcPr>
            <w:tcW w:w="2410" w:type="dxa"/>
            <w:noWrap/>
          </w:tcPr>
          <w:p w:rsidR="001E5502" w:rsidRDefault="001E5502">
            <w:pPr>
              <w:rPr>
                <w:sz w:val="28"/>
                <w:szCs w:val="28"/>
              </w:rPr>
            </w:pPr>
          </w:p>
        </w:tc>
        <w:tc>
          <w:tcPr>
            <w:tcW w:w="2550" w:type="dxa"/>
            <w:gridSpan w:val="2"/>
            <w:noWrap/>
          </w:tcPr>
          <w:p w:rsidR="001E5502" w:rsidRDefault="001E5502">
            <w:pPr>
              <w:rPr>
                <w:sz w:val="28"/>
                <w:szCs w:val="28"/>
              </w:rPr>
            </w:pPr>
          </w:p>
        </w:tc>
      </w:tr>
      <w:tr w:rsidR="001E5502" w:rsidTr="006B1CA3">
        <w:tc>
          <w:tcPr>
            <w:tcW w:w="4786" w:type="dxa"/>
            <w:noWrap/>
          </w:tcPr>
          <w:p w:rsidR="001E5502" w:rsidRDefault="004944F7" w:rsidP="0025324B">
            <w:pPr>
              <w:spacing w:before="480"/>
              <w:rPr>
                <w:sz w:val="28"/>
              </w:rPr>
            </w:pPr>
            <w:r>
              <w:rPr>
                <w:sz w:val="28"/>
                <w:szCs w:val="28"/>
              </w:rPr>
              <w:t>М</w:t>
            </w:r>
            <w:r w:rsidR="00E20D8B">
              <w:rPr>
                <w:sz w:val="28"/>
                <w:szCs w:val="28"/>
              </w:rPr>
              <w:t>инистр экономического развития</w:t>
            </w:r>
            <w:r w:rsidR="0025324B">
              <w:rPr>
                <w:sz w:val="28"/>
                <w:szCs w:val="28"/>
              </w:rPr>
              <w:t xml:space="preserve"> </w:t>
            </w:r>
            <w:r w:rsidR="00E20D8B">
              <w:rPr>
                <w:sz w:val="28"/>
                <w:szCs w:val="28"/>
              </w:rPr>
              <w:t>Кировской области</w:t>
            </w:r>
          </w:p>
        </w:tc>
        <w:tc>
          <w:tcPr>
            <w:tcW w:w="2410" w:type="dxa"/>
            <w:noWrap/>
          </w:tcPr>
          <w:p w:rsidR="001E5502" w:rsidRDefault="001E5502">
            <w:pPr>
              <w:rPr>
                <w:sz w:val="28"/>
                <w:szCs w:val="28"/>
              </w:rPr>
            </w:pPr>
          </w:p>
        </w:tc>
        <w:tc>
          <w:tcPr>
            <w:tcW w:w="2550" w:type="dxa"/>
            <w:gridSpan w:val="2"/>
            <w:noWrap/>
          </w:tcPr>
          <w:p w:rsidR="001E5502" w:rsidRDefault="001E5502">
            <w:pPr>
              <w:jc w:val="right"/>
              <w:rPr>
                <w:sz w:val="28"/>
                <w:szCs w:val="28"/>
              </w:rPr>
            </w:pPr>
          </w:p>
          <w:p w:rsidR="001E5502" w:rsidRPr="00B2303F" w:rsidRDefault="001E5502" w:rsidP="00B2303F">
            <w:pPr>
              <w:ind w:firstLine="317"/>
              <w:rPr>
                <w:sz w:val="40"/>
                <w:szCs w:val="40"/>
              </w:rPr>
            </w:pPr>
          </w:p>
          <w:p w:rsidR="001E5502" w:rsidRDefault="004944F7" w:rsidP="0025324B">
            <w:pPr>
              <w:ind w:firstLine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Н.М. </w:t>
            </w:r>
            <w:proofErr w:type="spellStart"/>
            <w:r>
              <w:rPr>
                <w:sz w:val="28"/>
                <w:szCs w:val="28"/>
              </w:rPr>
              <w:t>Кряжева</w:t>
            </w:r>
            <w:proofErr w:type="spellEnd"/>
          </w:p>
        </w:tc>
      </w:tr>
      <w:tr w:rsidR="001E5502" w:rsidTr="006B1CA3">
        <w:tc>
          <w:tcPr>
            <w:tcW w:w="4786" w:type="dxa"/>
            <w:noWrap/>
          </w:tcPr>
          <w:p w:rsidR="001E5502" w:rsidRDefault="00E20D8B" w:rsidP="004B4956">
            <w:pPr>
              <w:spacing w:before="480"/>
              <w:rPr>
                <w:sz w:val="28"/>
                <w:szCs w:val="28"/>
              </w:rPr>
            </w:pPr>
            <w:r>
              <w:rPr>
                <w:sz w:val="28"/>
              </w:rPr>
              <w:t>СОГЛАСОВАНО</w:t>
            </w:r>
          </w:p>
        </w:tc>
        <w:tc>
          <w:tcPr>
            <w:tcW w:w="2410" w:type="dxa"/>
            <w:noWrap/>
          </w:tcPr>
          <w:p w:rsidR="001E5502" w:rsidRDefault="001E5502">
            <w:pPr>
              <w:rPr>
                <w:sz w:val="28"/>
                <w:szCs w:val="28"/>
              </w:rPr>
            </w:pPr>
          </w:p>
        </w:tc>
        <w:tc>
          <w:tcPr>
            <w:tcW w:w="2550" w:type="dxa"/>
            <w:gridSpan w:val="2"/>
            <w:noWrap/>
          </w:tcPr>
          <w:p w:rsidR="001E5502" w:rsidRDefault="001E5502">
            <w:pPr>
              <w:rPr>
                <w:sz w:val="28"/>
                <w:szCs w:val="28"/>
              </w:rPr>
            </w:pPr>
          </w:p>
        </w:tc>
      </w:tr>
      <w:tr w:rsidR="001E5502" w:rsidTr="006B1CA3">
        <w:tc>
          <w:tcPr>
            <w:tcW w:w="4786" w:type="dxa"/>
            <w:noWrap/>
          </w:tcPr>
          <w:p w:rsidR="001E5502" w:rsidRDefault="00E20D8B" w:rsidP="005F4CD4">
            <w:pPr>
              <w:spacing w:before="480"/>
              <w:rPr>
                <w:spacing w:val="-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министра, начальник </w:t>
            </w:r>
            <w:r>
              <w:rPr>
                <w:spacing w:val="-2"/>
                <w:sz w:val="28"/>
                <w:szCs w:val="28"/>
              </w:rPr>
              <w:t xml:space="preserve">государственно-правового </w:t>
            </w:r>
          </w:p>
          <w:p w:rsidR="001E5502" w:rsidRDefault="00E20D8B" w:rsidP="005F4CD4">
            <w:pPr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управления </w:t>
            </w:r>
            <w:r>
              <w:rPr>
                <w:sz w:val="28"/>
                <w:szCs w:val="28"/>
              </w:rPr>
              <w:t>министерства юстиции Кировской области</w:t>
            </w:r>
          </w:p>
        </w:tc>
        <w:tc>
          <w:tcPr>
            <w:tcW w:w="2410" w:type="dxa"/>
            <w:noWrap/>
          </w:tcPr>
          <w:p w:rsidR="001E5502" w:rsidRDefault="001E5502">
            <w:pPr>
              <w:rPr>
                <w:sz w:val="28"/>
                <w:szCs w:val="28"/>
              </w:rPr>
            </w:pPr>
          </w:p>
        </w:tc>
        <w:tc>
          <w:tcPr>
            <w:tcW w:w="2550" w:type="dxa"/>
            <w:gridSpan w:val="2"/>
            <w:noWrap/>
          </w:tcPr>
          <w:p w:rsidR="001E5502" w:rsidRDefault="001E5502">
            <w:pPr>
              <w:ind w:hanging="108"/>
              <w:rPr>
                <w:sz w:val="28"/>
              </w:rPr>
            </w:pPr>
          </w:p>
          <w:p w:rsidR="001E5502" w:rsidRDefault="001E5502">
            <w:pPr>
              <w:ind w:hanging="108"/>
              <w:rPr>
                <w:sz w:val="28"/>
              </w:rPr>
            </w:pPr>
          </w:p>
          <w:p w:rsidR="002F1DAE" w:rsidRDefault="002F1DAE">
            <w:pPr>
              <w:ind w:hanging="108"/>
              <w:rPr>
                <w:sz w:val="28"/>
              </w:rPr>
            </w:pPr>
          </w:p>
          <w:p w:rsidR="002F1DAE" w:rsidRPr="00B2303F" w:rsidRDefault="002F1DAE">
            <w:pPr>
              <w:ind w:hanging="108"/>
              <w:rPr>
                <w:sz w:val="40"/>
                <w:szCs w:val="40"/>
              </w:rPr>
            </w:pPr>
          </w:p>
          <w:p w:rsidR="001E5502" w:rsidRDefault="004B4956" w:rsidP="004B4956">
            <w:pPr>
              <w:tabs>
                <w:tab w:val="left" w:pos="454"/>
              </w:tabs>
              <w:rPr>
                <w:sz w:val="28"/>
                <w:szCs w:val="28"/>
              </w:rPr>
            </w:pPr>
            <w:r>
              <w:rPr>
                <w:sz w:val="28"/>
              </w:rPr>
              <w:t xml:space="preserve">      </w:t>
            </w:r>
            <w:r w:rsidR="00E20D8B">
              <w:rPr>
                <w:sz w:val="28"/>
              </w:rPr>
              <w:t xml:space="preserve">С.В. </w:t>
            </w:r>
            <w:proofErr w:type="spellStart"/>
            <w:r w:rsidR="00E20D8B">
              <w:rPr>
                <w:sz w:val="28"/>
              </w:rPr>
              <w:t>Тукмачева</w:t>
            </w:r>
            <w:proofErr w:type="spellEnd"/>
          </w:p>
        </w:tc>
      </w:tr>
      <w:tr w:rsidR="00847013" w:rsidTr="006B1CA3">
        <w:tc>
          <w:tcPr>
            <w:tcW w:w="4786" w:type="dxa"/>
            <w:noWrap/>
          </w:tcPr>
          <w:p w:rsidR="00847013" w:rsidRDefault="00847013" w:rsidP="005F4CD4">
            <w:pPr>
              <w:spacing w:before="480"/>
              <w:rPr>
                <w:sz w:val="28"/>
                <w:szCs w:val="28"/>
              </w:rPr>
            </w:pPr>
          </w:p>
        </w:tc>
        <w:tc>
          <w:tcPr>
            <w:tcW w:w="2410" w:type="dxa"/>
            <w:noWrap/>
          </w:tcPr>
          <w:p w:rsidR="00847013" w:rsidRDefault="00847013">
            <w:pPr>
              <w:rPr>
                <w:sz w:val="28"/>
                <w:szCs w:val="28"/>
              </w:rPr>
            </w:pPr>
          </w:p>
        </w:tc>
        <w:tc>
          <w:tcPr>
            <w:tcW w:w="2550" w:type="dxa"/>
            <w:gridSpan w:val="2"/>
            <w:noWrap/>
          </w:tcPr>
          <w:p w:rsidR="00847013" w:rsidRDefault="00847013">
            <w:pPr>
              <w:ind w:hanging="108"/>
              <w:rPr>
                <w:sz w:val="28"/>
              </w:rPr>
            </w:pPr>
          </w:p>
        </w:tc>
      </w:tr>
      <w:tr w:rsidR="00A22D5C" w:rsidTr="006B1CA3">
        <w:trPr>
          <w:gridAfter w:val="1"/>
          <w:wAfter w:w="35" w:type="dxa"/>
        </w:trPr>
        <w:tc>
          <w:tcPr>
            <w:tcW w:w="4786" w:type="dxa"/>
            <w:noWrap/>
          </w:tcPr>
          <w:p w:rsidR="001D2559" w:rsidRDefault="001D2559" w:rsidP="006B6E95">
            <w:pPr>
              <w:spacing w:before="360"/>
              <w:rPr>
                <w:sz w:val="28"/>
                <w:szCs w:val="28"/>
              </w:rPr>
            </w:pPr>
          </w:p>
          <w:p w:rsidR="00A22D5C" w:rsidRDefault="00A22D5C" w:rsidP="006B6E95">
            <w:pPr>
              <w:spacing w:befor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 членами </w:t>
            </w:r>
            <w:r w:rsidR="00B65354">
              <w:rPr>
                <w:sz w:val="28"/>
                <w:szCs w:val="28"/>
              </w:rPr>
              <w:t>совета</w:t>
            </w:r>
            <w:r>
              <w:rPr>
                <w:sz w:val="28"/>
                <w:szCs w:val="28"/>
              </w:rPr>
              <w:t xml:space="preserve"> согласовано</w:t>
            </w:r>
          </w:p>
        </w:tc>
        <w:tc>
          <w:tcPr>
            <w:tcW w:w="2410" w:type="dxa"/>
            <w:noWrap/>
          </w:tcPr>
          <w:p w:rsidR="00A22D5C" w:rsidRDefault="00A22D5C" w:rsidP="000F4908">
            <w:pPr>
              <w:rPr>
                <w:sz w:val="28"/>
                <w:szCs w:val="28"/>
              </w:rPr>
            </w:pPr>
          </w:p>
        </w:tc>
        <w:tc>
          <w:tcPr>
            <w:tcW w:w="2515" w:type="dxa"/>
            <w:noWrap/>
          </w:tcPr>
          <w:p w:rsidR="00A22D5C" w:rsidRDefault="00A22D5C" w:rsidP="000F4908">
            <w:pPr>
              <w:ind w:hanging="108"/>
              <w:rPr>
                <w:sz w:val="28"/>
              </w:rPr>
            </w:pPr>
          </w:p>
          <w:p w:rsidR="001D2559" w:rsidRDefault="001D2559" w:rsidP="000F4908">
            <w:pPr>
              <w:ind w:hanging="108"/>
              <w:rPr>
                <w:sz w:val="28"/>
              </w:rPr>
            </w:pPr>
          </w:p>
          <w:p w:rsidR="001D2559" w:rsidRDefault="001D2559" w:rsidP="000F4908">
            <w:pPr>
              <w:ind w:hanging="108"/>
              <w:rPr>
                <w:sz w:val="28"/>
              </w:rPr>
            </w:pPr>
          </w:p>
          <w:p w:rsidR="00A22D5C" w:rsidRDefault="004944F7" w:rsidP="004944F7">
            <w:pPr>
              <w:ind w:firstLine="419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Н.М. </w:t>
            </w:r>
            <w:proofErr w:type="spellStart"/>
            <w:r>
              <w:rPr>
                <w:sz w:val="28"/>
              </w:rPr>
              <w:t>Кряжева</w:t>
            </w:r>
            <w:proofErr w:type="spellEnd"/>
          </w:p>
        </w:tc>
      </w:tr>
    </w:tbl>
    <w:p w:rsidR="001E5502" w:rsidRDefault="00E20D8B">
      <w:pPr>
        <w:spacing w:before="480"/>
        <w:ind w:left="1481" w:hanging="1481"/>
        <w:jc w:val="both"/>
        <w:rPr>
          <w:spacing w:val="-6"/>
          <w:sz w:val="28"/>
          <w:szCs w:val="28"/>
        </w:rPr>
      </w:pPr>
      <w:bookmarkStart w:id="0" w:name="_GoBack"/>
      <w:bookmarkEnd w:id="0"/>
      <w:proofErr w:type="gramStart"/>
      <w:r>
        <w:rPr>
          <w:sz w:val="28"/>
          <w:szCs w:val="28"/>
        </w:rPr>
        <w:lastRenderedPageBreak/>
        <w:t>Разослать</w:t>
      </w:r>
      <w:r>
        <w:rPr>
          <w:spacing w:val="-6"/>
          <w:sz w:val="28"/>
          <w:szCs w:val="28"/>
        </w:rPr>
        <w:t xml:space="preserve">: вице-губернатору Кировской области </w:t>
      </w:r>
      <w:proofErr w:type="spellStart"/>
      <w:r>
        <w:rPr>
          <w:spacing w:val="-6"/>
          <w:sz w:val="28"/>
          <w:szCs w:val="28"/>
        </w:rPr>
        <w:t>Лучинину</w:t>
      </w:r>
      <w:proofErr w:type="spellEnd"/>
      <w:r>
        <w:rPr>
          <w:spacing w:val="-6"/>
          <w:sz w:val="28"/>
          <w:szCs w:val="28"/>
        </w:rPr>
        <w:t xml:space="preserve"> А.Н., </w:t>
      </w:r>
      <w:r w:rsidR="00D0189D">
        <w:rPr>
          <w:spacing w:val="-6"/>
          <w:sz w:val="28"/>
          <w:szCs w:val="28"/>
        </w:rPr>
        <w:t>первому заместителю</w:t>
      </w:r>
      <w:r w:rsidR="00D0189D" w:rsidRPr="00D0189D">
        <w:rPr>
          <w:spacing w:val="-6"/>
          <w:sz w:val="28"/>
          <w:szCs w:val="28"/>
        </w:rPr>
        <w:t xml:space="preserve"> </w:t>
      </w:r>
      <w:r w:rsidR="00D0189D">
        <w:rPr>
          <w:spacing w:val="-6"/>
          <w:sz w:val="28"/>
          <w:szCs w:val="28"/>
        </w:rPr>
        <w:t xml:space="preserve">Председателя Правительства Кировской области </w:t>
      </w:r>
      <w:proofErr w:type="spellStart"/>
      <w:r w:rsidR="00B65354">
        <w:rPr>
          <w:spacing w:val="-6"/>
          <w:sz w:val="28"/>
          <w:szCs w:val="28"/>
        </w:rPr>
        <w:t>Жердеву</w:t>
      </w:r>
      <w:proofErr w:type="spellEnd"/>
      <w:r w:rsidR="00B65354">
        <w:rPr>
          <w:spacing w:val="-6"/>
          <w:sz w:val="28"/>
          <w:szCs w:val="28"/>
        </w:rPr>
        <w:t xml:space="preserve"> А.А.</w:t>
      </w:r>
      <w:r w:rsidR="00D0189D">
        <w:rPr>
          <w:spacing w:val="-6"/>
          <w:sz w:val="28"/>
          <w:szCs w:val="28"/>
        </w:rPr>
        <w:t xml:space="preserve">, </w:t>
      </w:r>
      <w:r>
        <w:rPr>
          <w:spacing w:val="-6"/>
          <w:sz w:val="28"/>
          <w:szCs w:val="28"/>
        </w:rPr>
        <w:t xml:space="preserve">администрации Губернатора и Правительства Кировской области, министерству юстиции Кировской области, </w:t>
      </w:r>
      <w:r w:rsidR="00717E9E">
        <w:rPr>
          <w:spacing w:val="-6"/>
          <w:sz w:val="28"/>
          <w:szCs w:val="28"/>
        </w:rPr>
        <w:br/>
      </w:r>
      <w:r>
        <w:rPr>
          <w:spacing w:val="-6"/>
          <w:sz w:val="28"/>
          <w:szCs w:val="28"/>
        </w:rPr>
        <w:t xml:space="preserve">министерству экономического развития Кировской области, министерству промышленности, предпринимательства и торговли Кировской области, </w:t>
      </w:r>
      <w:r w:rsidRPr="00A738E3">
        <w:rPr>
          <w:spacing w:val="-6"/>
          <w:sz w:val="28"/>
          <w:szCs w:val="28"/>
        </w:rPr>
        <w:t>прокуратуре Кировской области, Центру специальной связи</w:t>
      </w:r>
      <w:r w:rsidR="00BD7721" w:rsidRPr="00A738E3">
        <w:rPr>
          <w:spacing w:val="-6"/>
          <w:sz w:val="28"/>
          <w:szCs w:val="28"/>
        </w:rPr>
        <w:t xml:space="preserve"> </w:t>
      </w:r>
      <w:r w:rsidRPr="00A738E3">
        <w:rPr>
          <w:spacing w:val="-6"/>
          <w:sz w:val="28"/>
          <w:szCs w:val="28"/>
        </w:rPr>
        <w:t>и информации Федеральной службы охраны Российской Федерации в Кировской области, Контрольно-счетной палате Кировской области, контрольному управлению</w:t>
      </w:r>
      <w:proofErr w:type="gramEnd"/>
      <w:r w:rsidR="00104BBE" w:rsidRPr="00A738E3">
        <w:rPr>
          <w:spacing w:val="-6"/>
          <w:sz w:val="28"/>
          <w:szCs w:val="28"/>
        </w:rPr>
        <w:t xml:space="preserve"> Губернатора Кировской области</w:t>
      </w:r>
      <w:r w:rsidR="00D81E51" w:rsidRPr="00A738E3">
        <w:rPr>
          <w:spacing w:val="-6"/>
          <w:sz w:val="28"/>
          <w:szCs w:val="28"/>
        </w:rPr>
        <w:t xml:space="preserve">, </w:t>
      </w:r>
      <w:r w:rsidR="00D81E51" w:rsidRPr="00A738E3">
        <w:rPr>
          <w:sz w:val="28"/>
          <w:szCs w:val="28"/>
        </w:rPr>
        <w:t>ООО «</w:t>
      </w:r>
      <w:proofErr w:type="spellStart"/>
      <w:r w:rsidR="00D81E51" w:rsidRPr="00A738E3">
        <w:rPr>
          <w:sz w:val="28"/>
          <w:szCs w:val="28"/>
        </w:rPr>
        <w:t>КонсультантКиров</w:t>
      </w:r>
      <w:proofErr w:type="spellEnd"/>
      <w:r w:rsidR="00D81E51" w:rsidRPr="00A738E3">
        <w:rPr>
          <w:sz w:val="28"/>
          <w:szCs w:val="28"/>
        </w:rPr>
        <w:t>».</w:t>
      </w:r>
    </w:p>
    <w:p w:rsidR="00F34BDC" w:rsidRDefault="00F34BDC" w:rsidP="00F34BDC">
      <w:pPr>
        <w:jc w:val="both"/>
        <w:rPr>
          <w:sz w:val="28"/>
          <w:szCs w:val="28"/>
        </w:rPr>
      </w:pPr>
    </w:p>
    <w:p w:rsidR="001E5502" w:rsidRDefault="00E20D8B">
      <w:pPr>
        <w:spacing w:before="36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Правовая экспертиза проведена:</w:t>
      </w:r>
    </w:p>
    <w:p w:rsidR="001E5502" w:rsidRDefault="00E20D8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предварительная</w:t>
      </w:r>
    </w:p>
    <w:p w:rsidR="001E5502" w:rsidRDefault="00E20D8B">
      <w:pPr>
        <w:jc w:val="both"/>
        <w:rPr>
          <w:sz w:val="28"/>
          <w:szCs w:val="28"/>
        </w:rPr>
      </w:pPr>
      <w:r>
        <w:rPr>
          <w:sz w:val="28"/>
          <w:szCs w:val="28"/>
        </w:rPr>
        <w:t>заключительная</w:t>
      </w:r>
    </w:p>
    <w:p w:rsidR="001E5502" w:rsidRDefault="00E20D8B">
      <w:pPr>
        <w:spacing w:before="36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Лингвистическая экспертиза проведена:</w:t>
      </w:r>
    </w:p>
    <w:p w:rsidR="001E5502" w:rsidRDefault="00E20D8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предварительная</w:t>
      </w:r>
    </w:p>
    <w:p w:rsidR="001E5502" w:rsidRDefault="00E20D8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заключительная</w:t>
      </w:r>
    </w:p>
    <w:p w:rsidR="00101195" w:rsidRDefault="00101195">
      <w:pPr>
        <w:spacing w:line="360" w:lineRule="auto"/>
        <w:jc w:val="both"/>
        <w:rPr>
          <w:sz w:val="28"/>
          <w:szCs w:val="28"/>
        </w:rPr>
      </w:pPr>
    </w:p>
    <w:p w:rsidR="00EA40C0" w:rsidRDefault="00EA40C0">
      <w:pPr>
        <w:rPr>
          <w:sz w:val="24"/>
          <w:szCs w:val="24"/>
        </w:rPr>
      </w:pPr>
    </w:p>
    <w:p w:rsidR="00110A50" w:rsidRDefault="00110A50">
      <w:pPr>
        <w:rPr>
          <w:sz w:val="24"/>
          <w:szCs w:val="24"/>
        </w:rPr>
      </w:pPr>
    </w:p>
    <w:p w:rsidR="00611A1B" w:rsidRDefault="00611A1B">
      <w:pPr>
        <w:rPr>
          <w:sz w:val="24"/>
          <w:szCs w:val="24"/>
        </w:rPr>
      </w:pPr>
    </w:p>
    <w:p w:rsidR="00611A1B" w:rsidRDefault="00611A1B">
      <w:pPr>
        <w:rPr>
          <w:sz w:val="24"/>
          <w:szCs w:val="24"/>
        </w:rPr>
      </w:pPr>
    </w:p>
    <w:p w:rsidR="00611A1B" w:rsidRDefault="00611A1B">
      <w:pPr>
        <w:rPr>
          <w:sz w:val="24"/>
          <w:szCs w:val="24"/>
        </w:rPr>
      </w:pPr>
    </w:p>
    <w:p w:rsidR="00611A1B" w:rsidRDefault="00611A1B">
      <w:pPr>
        <w:rPr>
          <w:sz w:val="24"/>
          <w:szCs w:val="24"/>
        </w:rPr>
      </w:pPr>
    </w:p>
    <w:p w:rsidR="00611A1B" w:rsidRDefault="00611A1B">
      <w:pPr>
        <w:rPr>
          <w:sz w:val="24"/>
          <w:szCs w:val="24"/>
        </w:rPr>
      </w:pPr>
    </w:p>
    <w:p w:rsidR="00611A1B" w:rsidRDefault="00611A1B">
      <w:pPr>
        <w:rPr>
          <w:sz w:val="24"/>
          <w:szCs w:val="24"/>
        </w:rPr>
      </w:pPr>
    </w:p>
    <w:p w:rsidR="006B6E95" w:rsidRDefault="006B6E95">
      <w:pPr>
        <w:rPr>
          <w:sz w:val="24"/>
          <w:szCs w:val="24"/>
        </w:rPr>
      </w:pPr>
    </w:p>
    <w:p w:rsidR="00611A1B" w:rsidRDefault="00611A1B">
      <w:pPr>
        <w:rPr>
          <w:sz w:val="24"/>
          <w:szCs w:val="24"/>
        </w:rPr>
      </w:pPr>
    </w:p>
    <w:p w:rsidR="00611A1B" w:rsidRDefault="00611A1B">
      <w:pPr>
        <w:rPr>
          <w:sz w:val="24"/>
          <w:szCs w:val="24"/>
        </w:rPr>
      </w:pPr>
    </w:p>
    <w:p w:rsidR="00611A1B" w:rsidRDefault="00611A1B">
      <w:pPr>
        <w:rPr>
          <w:sz w:val="24"/>
          <w:szCs w:val="24"/>
        </w:rPr>
      </w:pPr>
    </w:p>
    <w:p w:rsidR="00611A1B" w:rsidRDefault="00611A1B">
      <w:pPr>
        <w:rPr>
          <w:sz w:val="24"/>
          <w:szCs w:val="24"/>
        </w:rPr>
      </w:pPr>
    </w:p>
    <w:p w:rsidR="00611A1B" w:rsidRDefault="00611A1B">
      <w:pPr>
        <w:rPr>
          <w:sz w:val="24"/>
          <w:szCs w:val="24"/>
        </w:rPr>
      </w:pPr>
    </w:p>
    <w:p w:rsidR="00611A1B" w:rsidRDefault="00611A1B">
      <w:pPr>
        <w:rPr>
          <w:sz w:val="24"/>
          <w:szCs w:val="24"/>
        </w:rPr>
      </w:pPr>
    </w:p>
    <w:p w:rsidR="00DE1062" w:rsidRDefault="00DE1062">
      <w:pPr>
        <w:rPr>
          <w:sz w:val="24"/>
          <w:szCs w:val="24"/>
        </w:rPr>
      </w:pPr>
    </w:p>
    <w:p w:rsidR="00DE1062" w:rsidRDefault="00DE1062">
      <w:pPr>
        <w:rPr>
          <w:sz w:val="24"/>
          <w:szCs w:val="24"/>
        </w:rPr>
      </w:pPr>
    </w:p>
    <w:p w:rsidR="00611A1B" w:rsidRDefault="00611A1B">
      <w:pPr>
        <w:rPr>
          <w:sz w:val="24"/>
          <w:szCs w:val="24"/>
        </w:rPr>
      </w:pPr>
    </w:p>
    <w:p w:rsidR="00611A1B" w:rsidRDefault="00611A1B">
      <w:pPr>
        <w:rPr>
          <w:sz w:val="24"/>
          <w:szCs w:val="24"/>
        </w:rPr>
      </w:pPr>
    </w:p>
    <w:p w:rsidR="001E5502" w:rsidRDefault="0082125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Норсеева</w:t>
      </w:r>
      <w:proofErr w:type="spellEnd"/>
      <w:r>
        <w:rPr>
          <w:sz w:val="24"/>
          <w:szCs w:val="24"/>
        </w:rPr>
        <w:t xml:space="preserve"> Анна Викторовна</w:t>
      </w:r>
      <w:r w:rsidR="00E20D8B">
        <w:rPr>
          <w:sz w:val="24"/>
          <w:szCs w:val="24"/>
        </w:rPr>
        <w:t xml:space="preserve">         </w:t>
      </w:r>
      <w:r w:rsidR="00E20D8B">
        <w:rPr>
          <w:sz w:val="24"/>
          <w:szCs w:val="24"/>
        </w:rPr>
        <w:tab/>
      </w:r>
      <w:r w:rsidR="00E20D8B">
        <w:rPr>
          <w:sz w:val="24"/>
          <w:szCs w:val="24"/>
        </w:rPr>
        <w:tab/>
      </w:r>
      <w:r w:rsidR="00E20D8B">
        <w:rPr>
          <w:sz w:val="24"/>
          <w:szCs w:val="24"/>
        </w:rPr>
        <w:tab/>
      </w:r>
      <w:r w:rsidR="00E20D8B">
        <w:rPr>
          <w:sz w:val="24"/>
          <w:szCs w:val="24"/>
        </w:rPr>
        <w:tab/>
      </w:r>
      <w:r w:rsidR="00870BA3">
        <w:rPr>
          <w:sz w:val="24"/>
          <w:szCs w:val="24"/>
        </w:rPr>
        <w:tab/>
      </w:r>
      <w:r w:rsidR="00870BA3">
        <w:rPr>
          <w:sz w:val="24"/>
          <w:szCs w:val="24"/>
        </w:rPr>
        <w:tab/>
        <w:t xml:space="preserve">        Н</w:t>
      </w:r>
      <w:r w:rsidR="00E20D8B">
        <w:rPr>
          <w:sz w:val="24"/>
          <w:szCs w:val="24"/>
        </w:rPr>
        <w:t>омер проекта</w:t>
      </w:r>
    </w:p>
    <w:p w:rsidR="001E5502" w:rsidRDefault="00E20D8B" w:rsidP="00C149A8">
      <w:pPr>
        <w:rPr>
          <w:sz w:val="24"/>
          <w:szCs w:val="24"/>
        </w:rPr>
      </w:pPr>
      <w:r>
        <w:rPr>
          <w:sz w:val="24"/>
          <w:szCs w:val="24"/>
        </w:rPr>
        <w:t>27-27-29 (</w:t>
      </w:r>
      <w:proofErr w:type="spellStart"/>
      <w:r>
        <w:rPr>
          <w:sz w:val="24"/>
          <w:szCs w:val="24"/>
        </w:rPr>
        <w:t>доб</w:t>
      </w:r>
      <w:proofErr w:type="spellEnd"/>
      <w:r>
        <w:rPr>
          <w:sz w:val="24"/>
          <w:szCs w:val="24"/>
        </w:rPr>
        <w:t>. 29</w:t>
      </w:r>
      <w:r w:rsidR="00821251">
        <w:rPr>
          <w:sz w:val="24"/>
          <w:szCs w:val="24"/>
        </w:rPr>
        <w:t>91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149A8">
        <w:rPr>
          <w:sz w:val="24"/>
          <w:szCs w:val="24"/>
        </w:rPr>
        <w:t xml:space="preserve">                          </w:t>
      </w:r>
      <w:r w:rsidR="00C149A8" w:rsidRPr="00C149A8">
        <w:rPr>
          <w:sz w:val="24"/>
          <w:szCs w:val="24"/>
        </w:rPr>
        <w:t xml:space="preserve">1986/2025 </w:t>
      </w:r>
      <w:r w:rsidR="0025324B">
        <w:rPr>
          <w:sz w:val="24"/>
          <w:szCs w:val="24"/>
        </w:rPr>
        <w:t>(</w:t>
      </w:r>
      <w:r w:rsidR="00870BA3">
        <w:rPr>
          <w:sz w:val="24"/>
          <w:szCs w:val="24"/>
        </w:rPr>
        <w:t>8</w:t>
      </w:r>
      <w:r w:rsidR="00C149A8">
        <w:rPr>
          <w:sz w:val="24"/>
          <w:szCs w:val="24"/>
        </w:rPr>
        <w:t>7</w:t>
      </w:r>
      <w:r w:rsidR="00870BA3">
        <w:rPr>
          <w:sz w:val="24"/>
          <w:szCs w:val="24"/>
        </w:rPr>
        <w:t>9</w:t>
      </w:r>
      <w:r w:rsidR="0025324B">
        <w:rPr>
          <w:sz w:val="24"/>
          <w:szCs w:val="24"/>
        </w:rPr>
        <w:t>/</w:t>
      </w:r>
      <w:r w:rsidR="00870BA3">
        <w:rPr>
          <w:sz w:val="24"/>
          <w:szCs w:val="24"/>
        </w:rPr>
        <w:t>2025</w:t>
      </w:r>
      <w:r w:rsidR="0025324B">
        <w:rPr>
          <w:sz w:val="24"/>
          <w:szCs w:val="24"/>
        </w:rPr>
        <w:t>)</w:t>
      </w:r>
    </w:p>
    <w:sectPr w:rsidR="001E5502" w:rsidSect="008D53B4">
      <w:headerReference w:type="even" r:id="rId8"/>
      <w:headerReference w:type="default" r:id="rId9"/>
      <w:headerReference w:type="first" r:id="rId10"/>
      <w:footerReference w:type="first" r:id="rId11"/>
      <w:pgSz w:w="11907" w:h="16840"/>
      <w:pgMar w:top="1009" w:right="709" w:bottom="851" w:left="1701" w:header="567" w:footer="295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5098" w:rsidRDefault="00555098">
      <w:r>
        <w:separator/>
      </w:r>
    </w:p>
  </w:endnote>
  <w:endnote w:type="continuationSeparator" w:id="0">
    <w:p w:rsidR="00555098" w:rsidRDefault="005550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098" w:rsidRDefault="00555098">
    <w:pPr>
      <w:pStyle w:val="1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5098" w:rsidRDefault="00555098">
      <w:r>
        <w:separator/>
      </w:r>
    </w:p>
  </w:footnote>
  <w:footnote w:type="continuationSeparator" w:id="0">
    <w:p w:rsidR="00555098" w:rsidRDefault="005550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098" w:rsidRDefault="00B31FD9">
    <w:pPr>
      <w:pStyle w:val="2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555098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555098">
      <w:rPr>
        <w:rStyle w:val="af5"/>
      </w:rPr>
      <w:t>2</w:t>
    </w:r>
    <w:r>
      <w:rPr>
        <w:rStyle w:val="af5"/>
      </w:rPr>
      <w:fldChar w:fldCharType="end"/>
    </w:r>
  </w:p>
  <w:p w:rsidR="00555098" w:rsidRDefault="00555098">
    <w:pPr>
      <w:pStyle w:val="2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098" w:rsidRDefault="00B31FD9">
    <w:pPr>
      <w:pStyle w:val="23"/>
      <w:framePr w:wrap="around" w:vAnchor="text" w:hAnchor="margin" w:xAlign="center" w:y="1"/>
      <w:rPr>
        <w:rStyle w:val="af5"/>
        <w:sz w:val="22"/>
        <w:szCs w:val="22"/>
      </w:rPr>
    </w:pPr>
    <w:r>
      <w:rPr>
        <w:rStyle w:val="af5"/>
        <w:sz w:val="22"/>
        <w:szCs w:val="22"/>
      </w:rPr>
      <w:fldChar w:fldCharType="begin"/>
    </w:r>
    <w:r w:rsidR="00555098">
      <w:rPr>
        <w:rStyle w:val="af5"/>
        <w:sz w:val="22"/>
        <w:szCs w:val="22"/>
      </w:rPr>
      <w:instrText xml:space="preserve">PAGE  </w:instrText>
    </w:r>
    <w:r>
      <w:rPr>
        <w:rStyle w:val="af5"/>
        <w:sz w:val="22"/>
        <w:szCs w:val="22"/>
      </w:rPr>
      <w:fldChar w:fldCharType="separate"/>
    </w:r>
    <w:r w:rsidR="00BA679C">
      <w:rPr>
        <w:rStyle w:val="af5"/>
        <w:noProof/>
        <w:sz w:val="22"/>
        <w:szCs w:val="22"/>
      </w:rPr>
      <w:t>2</w:t>
    </w:r>
    <w:r>
      <w:rPr>
        <w:rStyle w:val="af5"/>
        <w:sz w:val="22"/>
        <w:szCs w:val="22"/>
      </w:rPr>
      <w:fldChar w:fldCharType="end"/>
    </w:r>
  </w:p>
  <w:p w:rsidR="00555098" w:rsidRDefault="00555098">
    <w:pPr>
      <w:pStyle w:val="23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098" w:rsidRDefault="00B31FD9">
    <w:pPr>
      <w:pStyle w:val="23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0;margin-top:0;width:50pt;height:50pt;z-index:251657728;visibility:hidden" filled="t" stroked="t">
          <v:stroke joinstyle="round"/>
          <v:path o:extrusionok="t" gradientshapeok="f" o:connecttype="segments"/>
          <o:lock v:ext="edit" aspectratio="f" selection="t"/>
        </v:shape>
      </w:pict>
    </w:r>
    <w:r>
      <w:pict>
        <v:shape id="_x0000_i0" o:spid="_x0000_i1025" type="#_x0000_t75" style="width:37.5pt;height:48pt;mso-wrap-distance-left:0;mso-wrap-distance-top:0;mso-wrap-distance-right:0;mso-wrap-distance-bottom:0">
          <v:imagedata r:id="rId1" o:title=""/>
          <v:path textboxrect="0,0,0,0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A59EA"/>
    <w:multiLevelType w:val="multilevel"/>
    <w:tmpl w:val="453ED7C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">
    <w:nsid w:val="08695BCF"/>
    <w:multiLevelType w:val="multilevel"/>
    <w:tmpl w:val="C44AECF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A650784"/>
    <w:multiLevelType w:val="multilevel"/>
    <w:tmpl w:val="0ED8E2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D1031C9"/>
    <w:multiLevelType w:val="multilevel"/>
    <w:tmpl w:val="7668D7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8EC22F4"/>
    <w:multiLevelType w:val="multilevel"/>
    <w:tmpl w:val="429004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C754B00"/>
    <w:multiLevelType w:val="multilevel"/>
    <w:tmpl w:val="13B685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498954A2"/>
    <w:multiLevelType w:val="multilevel"/>
    <w:tmpl w:val="C4EE92FE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4B176987"/>
    <w:multiLevelType w:val="multilevel"/>
    <w:tmpl w:val="365257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E5502"/>
    <w:rsid w:val="00006DDC"/>
    <w:rsid w:val="00012778"/>
    <w:rsid w:val="00014A19"/>
    <w:rsid w:val="0002736B"/>
    <w:rsid w:val="00041823"/>
    <w:rsid w:val="00042918"/>
    <w:rsid w:val="0005129C"/>
    <w:rsid w:val="00053451"/>
    <w:rsid w:val="00076B2B"/>
    <w:rsid w:val="00084E88"/>
    <w:rsid w:val="000964A6"/>
    <w:rsid w:val="000B6075"/>
    <w:rsid w:val="000C55FD"/>
    <w:rsid w:val="000D61A6"/>
    <w:rsid w:val="000E7D9A"/>
    <w:rsid w:val="000F1B53"/>
    <w:rsid w:val="000F4908"/>
    <w:rsid w:val="000F781B"/>
    <w:rsid w:val="00101195"/>
    <w:rsid w:val="0010421D"/>
    <w:rsid w:val="00104BBE"/>
    <w:rsid w:val="00110A50"/>
    <w:rsid w:val="0011228E"/>
    <w:rsid w:val="0011560F"/>
    <w:rsid w:val="001426E7"/>
    <w:rsid w:val="0016734E"/>
    <w:rsid w:val="001A6599"/>
    <w:rsid w:val="001B7558"/>
    <w:rsid w:val="001C12E5"/>
    <w:rsid w:val="001D2559"/>
    <w:rsid w:val="001E5502"/>
    <w:rsid w:val="001F0F65"/>
    <w:rsid w:val="001F2C60"/>
    <w:rsid w:val="00221A3F"/>
    <w:rsid w:val="00235736"/>
    <w:rsid w:val="0025324B"/>
    <w:rsid w:val="00266276"/>
    <w:rsid w:val="002735EA"/>
    <w:rsid w:val="002B75A8"/>
    <w:rsid w:val="002C03E3"/>
    <w:rsid w:val="002E2595"/>
    <w:rsid w:val="002E614B"/>
    <w:rsid w:val="002F1DAE"/>
    <w:rsid w:val="00352E3D"/>
    <w:rsid w:val="0035367E"/>
    <w:rsid w:val="00362067"/>
    <w:rsid w:val="0037799A"/>
    <w:rsid w:val="003C5599"/>
    <w:rsid w:val="00414FD1"/>
    <w:rsid w:val="00450FD9"/>
    <w:rsid w:val="004832E2"/>
    <w:rsid w:val="0048520E"/>
    <w:rsid w:val="004944F7"/>
    <w:rsid w:val="004B4956"/>
    <w:rsid w:val="004D58BE"/>
    <w:rsid w:val="00506A9C"/>
    <w:rsid w:val="00514EB6"/>
    <w:rsid w:val="00524E43"/>
    <w:rsid w:val="00555098"/>
    <w:rsid w:val="005633EF"/>
    <w:rsid w:val="0057233D"/>
    <w:rsid w:val="0059036E"/>
    <w:rsid w:val="00593D3F"/>
    <w:rsid w:val="005B7F09"/>
    <w:rsid w:val="005D4C3B"/>
    <w:rsid w:val="005E3AA0"/>
    <w:rsid w:val="005E620C"/>
    <w:rsid w:val="005F1570"/>
    <w:rsid w:val="005F4CD4"/>
    <w:rsid w:val="00611A1B"/>
    <w:rsid w:val="00665DB0"/>
    <w:rsid w:val="006A17C3"/>
    <w:rsid w:val="006A419D"/>
    <w:rsid w:val="006B1CA3"/>
    <w:rsid w:val="006B6E95"/>
    <w:rsid w:val="006B7022"/>
    <w:rsid w:val="006C3FCB"/>
    <w:rsid w:val="007055A7"/>
    <w:rsid w:val="00717E9E"/>
    <w:rsid w:val="007206DD"/>
    <w:rsid w:val="0072417C"/>
    <w:rsid w:val="00744924"/>
    <w:rsid w:val="00787813"/>
    <w:rsid w:val="007D68DC"/>
    <w:rsid w:val="007F00F3"/>
    <w:rsid w:val="007F69B6"/>
    <w:rsid w:val="00807B47"/>
    <w:rsid w:val="00813187"/>
    <w:rsid w:val="00821251"/>
    <w:rsid w:val="00847013"/>
    <w:rsid w:val="008508D3"/>
    <w:rsid w:val="008509ED"/>
    <w:rsid w:val="00870BA3"/>
    <w:rsid w:val="008B6F60"/>
    <w:rsid w:val="008C1E66"/>
    <w:rsid w:val="008C25C2"/>
    <w:rsid w:val="008D417A"/>
    <w:rsid w:val="008D53B4"/>
    <w:rsid w:val="008D6B4B"/>
    <w:rsid w:val="008E1600"/>
    <w:rsid w:val="008E6945"/>
    <w:rsid w:val="008F5D43"/>
    <w:rsid w:val="008F7D5E"/>
    <w:rsid w:val="00906E81"/>
    <w:rsid w:val="009463CE"/>
    <w:rsid w:val="009528B5"/>
    <w:rsid w:val="00976082"/>
    <w:rsid w:val="00990FC9"/>
    <w:rsid w:val="009A712A"/>
    <w:rsid w:val="00A15EA8"/>
    <w:rsid w:val="00A22D5C"/>
    <w:rsid w:val="00A3154A"/>
    <w:rsid w:val="00A738E3"/>
    <w:rsid w:val="00A82AE3"/>
    <w:rsid w:val="00AA2422"/>
    <w:rsid w:val="00AC7AE7"/>
    <w:rsid w:val="00AF0BA1"/>
    <w:rsid w:val="00AF6A3F"/>
    <w:rsid w:val="00B04C1A"/>
    <w:rsid w:val="00B2303F"/>
    <w:rsid w:val="00B265E3"/>
    <w:rsid w:val="00B31FD9"/>
    <w:rsid w:val="00B43F3A"/>
    <w:rsid w:val="00B562D3"/>
    <w:rsid w:val="00B61737"/>
    <w:rsid w:val="00B65354"/>
    <w:rsid w:val="00B65B96"/>
    <w:rsid w:val="00B8238D"/>
    <w:rsid w:val="00B831D1"/>
    <w:rsid w:val="00BA031E"/>
    <w:rsid w:val="00BA679C"/>
    <w:rsid w:val="00BC376D"/>
    <w:rsid w:val="00BD7721"/>
    <w:rsid w:val="00BF243F"/>
    <w:rsid w:val="00C149A8"/>
    <w:rsid w:val="00C52ED2"/>
    <w:rsid w:val="00C71052"/>
    <w:rsid w:val="00C8395E"/>
    <w:rsid w:val="00C9737D"/>
    <w:rsid w:val="00CE0453"/>
    <w:rsid w:val="00CE052E"/>
    <w:rsid w:val="00CF2F04"/>
    <w:rsid w:val="00D0189D"/>
    <w:rsid w:val="00D2182F"/>
    <w:rsid w:val="00D30BBA"/>
    <w:rsid w:val="00D41973"/>
    <w:rsid w:val="00D81E51"/>
    <w:rsid w:val="00D9322F"/>
    <w:rsid w:val="00D9783B"/>
    <w:rsid w:val="00DA2248"/>
    <w:rsid w:val="00DC02EF"/>
    <w:rsid w:val="00DD3E6C"/>
    <w:rsid w:val="00DD7EA3"/>
    <w:rsid w:val="00DE1062"/>
    <w:rsid w:val="00DF4476"/>
    <w:rsid w:val="00E13C19"/>
    <w:rsid w:val="00E16610"/>
    <w:rsid w:val="00E1715C"/>
    <w:rsid w:val="00E17625"/>
    <w:rsid w:val="00E20D8B"/>
    <w:rsid w:val="00E22D2E"/>
    <w:rsid w:val="00E378E5"/>
    <w:rsid w:val="00E52E32"/>
    <w:rsid w:val="00E80802"/>
    <w:rsid w:val="00EA40C0"/>
    <w:rsid w:val="00EC42A7"/>
    <w:rsid w:val="00EC5445"/>
    <w:rsid w:val="00EC6CF0"/>
    <w:rsid w:val="00ED73A0"/>
    <w:rsid w:val="00EE31FA"/>
    <w:rsid w:val="00EF794A"/>
    <w:rsid w:val="00F34BDC"/>
    <w:rsid w:val="00F7211D"/>
    <w:rsid w:val="00F835DC"/>
    <w:rsid w:val="00F95EB1"/>
    <w:rsid w:val="00FA0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8E3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sid w:val="001E5502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1E5502"/>
    <w:rPr>
      <w:sz w:val="24"/>
      <w:szCs w:val="24"/>
    </w:rPr>
  </w:style>
  <w:style w:type="character" w:customStyle="1" w:styleId="QuoteChar">
    <w:name w:val="Quote Char"/>
    <w:uiPriority w:val="29"/>
    <w:rsid w:val="001E5502"/>
    <w:rPr>
      <w:i/>
    </w:rPr>
  </w:style>
  <w:style w:type="character" w:customStyle="1" w:styleId="IntenseQuoteChar">
    <w:name w:val="Intense Quote Char"/>
    <w:uiPriority w:val="30"/>
    <w:rsid w:val="001E5502"/>
    <w:rPr>
      <w:i/>
    </w:rPr>
  </w:style>
  <w:style w:type="character" w:customStyle="1" w:styleId="FootnoteTextChar">
    <w:name w:val="Footnote Text Char"/>
    <w:uiPriority w:val="99"/>
    <w:rsid w:val="001E5502"/>
    <w:rPr>
      <w:sz w:val="18"/>
    </w:rPr>
  </w:style>
  <w:style w:type="character" w:customStyle="1" w:styleId="EndnoteTextChar">
    <w:name w:val="Endnote Text Char"/>
    <w:uiPriority w:val="99"/>
    <w:rsid w:val="001E5502"/>
    <w:rPr>
      <w:sz w:val="20"/>
    </w:rPr>
  </w:style>
  <w:style w:type="paragraph" w:customStyle="1" w:styleId="11">
    <w:name w:val="Заголовок 11"/>
    <w:basedOn w:val="a"/>
    <w:next w:val="a"/>
    <w:qFormat/>
    <w:rsid w:val="001E5502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paragraph" w:customStyle="1" w:styleId="12">
    <w:name w:val="Заголовок 12"/>
    <w:basedOn w:val="a"/>
    <w:next w:val="a"/>
    <w:link w:val="Heading1Char"/>
    <w:uiPriority w:val="9"/>
    <w:qFormat/>
    <w:rsid w:val="001E5502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2"/>
    <w:uiPriority w:val="9"/>
    <w:rsid w:val="001E5502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1E550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sid w:val="001E5502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1E5502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sid w:val="001E5502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1E550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1E5502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1E5502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1E5502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1E5502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1E5502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1E550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1E5502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1E5502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1E5502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1E550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1E550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1E5502"/>
    <w:pPr>
      <w:ind w:left="720"/>
      <w:contextualSpacing/>
    </w:pPr>
  </w:style>
  <w:style w:type="paragraph" w:styleId="a4">
    <w:name w:val="No Spacing"/>
    <w:uiPriority w:val="1"/>
    <w:qFormat/>
    <w:rsid w:val="001E5502"/>
  </w:style>
  <w:style w:type="paragraph" w:styleId="a5">
    <w:name w:val="Title"/>
    <w:basedOn w:val="a"/>
    <w:next w:val="a"/>
    <w:link w:val="a6"/>
    <w:uiPriority w:val="10"/>
    <w:qFormat/>
    <w:rsid w:val="001E5502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1E5502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1E5502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1E5502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1E5502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1E5502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1E550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1E5502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1E5502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"/>
    <w:uiPriority w:val="99"/>
    <w:rsid w:val="001E5502"/>
  </w:style>
  <w:style w:type="paragraph" w:customStyle="1" w:styleId="10">
    <w:name w:val="Нижний колонтитул1"/>
    <w:basedOn w:val="a"/>
    <w:link w:val="CaptionChar"/>
    <w:uiPriority w:val="99"/>
    <w:unhideWhenUsed/>
    <w:rsid w:val="001E5502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1E5502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1E5502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1E5502"/>
  </w:style>
  <w:style w:type="table" w:styleId="ab">
    <w:name w:val="Table Grid"/>
    <w:basedOn w:val="a1"/>
    <w:rsid w:val="001E550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1E550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1E550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210">
    <w:name w:val="Таблица простая 21"/>
    <w:uiPriority w:val="59"/>
    <w:rsid w:val="001E5502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1E550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410">
    <w:name w:val="Таблица простая 41"/>
    <w:uiPriority w:val="99"/>
    <w:rsid w:val="001E550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510">
    <w:name w:val="Таблица простая 51"/>
    <w:uiPriority w:val="99"/>
    <w:rsid w:val="001E550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-11">
    <w:name w:val="Таблица-сетка 1 светлая1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1E550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1E550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1E550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1E550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1E550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1E550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1E550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1E550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1E550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1E550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1E550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1E550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1E550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1E550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1E550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1E550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1E550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1E550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1E550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1E550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1E550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1E5502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1E5502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1E550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1E550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1E550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1E5502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1E5502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1E550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1E550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1E550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1E550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1E550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1E550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1E550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1E5502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1E5502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1E5502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1E5502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1E5502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1E5502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1E5502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1E5502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1E5502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1E5502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1E5502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1E5502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1E5502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1E5502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1E550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uiPriority w:val="99"/>
    <w:rsid w:val="001E550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1E550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1E550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1E550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1E550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1E550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1E550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uiPriority w:val="99"/>
    <w:rsid w:val="001E550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1E550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1E550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1E550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1E550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1E550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1E550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1E5502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1E5502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1E5502"/>
    <w:rPr>
      <w:sz w:val="18"/>
    </w:rPr>
  </w:style>
  <w:style w:type="character" w:styleId="af">
    <w:name w:val="footnote reference"/>
    <w:uiPriority w:val="99"/>
    <w:unhideWhenUsed/>
    <w:rsid w:val="001E5502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E5502"/>
  </w:style>
  <w:style w:type="character" w:customStyle="1" w:styleId="af1">
    <w:name w:val="Текст концевой сноски Знак"/>
    <w:link w:val="af0"/>
    <w:uiPriority w:val="99"/>
    <w:rsid w:val="001E5502"/>
    <w:rPr>
      <w:sz w:val="20"/>
    </w:rPr>
  </w:style>
  <w:style w:type="character" w:styleId="af2">
    <w:name w:val="endnote reference"/>
    <w:uiPriority w:val="99"/>
    <w:semiHidden/>
    <w:unhideWhenUsed/>
    <w:rsid w:val="001E5502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1E5502"/>
    <w:pPr>
      <w:spacing w:after="57"/>
    </w:pPr>
  </w:style>
  <w:style w:type="paragraph" w:styleId="22">
    <w:name w:val="toc 2"/>
    <w:basedOn w:val="a"/>
    <w:next w:val="a"/>
    <w:uiPriority w:val="39"/>
    <w:unhideWhenUsed/>
    <w:rsid w:val="001E5502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1E5502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1E5502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1E5502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1E5502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1E5502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1E5502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1E5502"/>
    <w:pPr>
      <w:spacing w:after="57"/>
      <w:ind w:left="2268"/>
    </w:pPr>
  </w:style>
  <w:style w:type="paragraph" w:styleId="af3">
    <w:name w:val="TOC Heading"/>
    <w:uiPriority w:val="39"/>
    <w:unhideWhenUsed/>
    <w:rsid w:val="001E5502"/>
  </w:style>
  <w:style w:type="paragraph" w:styleId="af4">
    <w:name w:val="table of figures"/>
    <w:basedOn w:val="a"/>
    <w:next w:val="a"/>
    <w:uiPriority w:val="99"/>
    <w:unhideWhenUsed/>
    <w:rsid w:val="001E5502"/>
  </w:style>
  <w:style w:type="paragraph" w:customStyle="1" w:styleId="23">
    <w:name w:val="Верхний колонтитул2"/>
    <w:basedOn w:val="a"/>
    <w:rsid w:val="001E5502"/>
    <w:pPr>
      <w:tabs>
        <w:tab w:val="center" w:pos="4703"/>
        <w:tab w:val="right" w:pos="9406"/>
      </w:tabs>
    </w:pPr>
  </w:style>
  <w:style w:type="paragraph" w:customStyle="1" w:styleId="24">
    <w:name w:val="Нижний колонтитул2"/>
    <w:basedOn w:val="a"/>
    <w:rsid w:val="001E5502"/>
    <w:pPr>
      <w:tabs>
        <w:tab w:val="center" w:pos="4703"/>
        <w:tab w:val="right" w:pos="9406"/>
      </w:tabs>
    </w:pPr>
    <w:rPr>
      <w:sz w:val="10"/>
    </w:rPr>
  </w:style>
  <w:style w:type="character" w:styleId="af5">
    <w:name w:val="page number"/>
    <w:basedOn w:val="a0"/>
    <w:rsid w:val="001E5502"/>
  </w:style>
  <w:style w:type="paragraph" w:customStyle="1" w:styleId="af6">
    <w:name w:val="краткое содержание"/>
    <w:basedOn w:val="a"/>
    <w:next w:val="a"/>
    <w:rsid w:val="001E5502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5">
    <w:name w:val="НК1"/>
    <w:basedOn w:val="24"/>
    <w:rsid w:val="001E5502"/>
    <w:pPr>
      <w:ind w:left="-1134"/>
    </w:pPr>
    <w:rPr>
      <w:sz w:val="12"/>
    </w:rPr>
  </w:style>
  <w:style w:type="paragraph" w:customStyle="1" w:styleId="16">
    <w:name w:val="ВК1"/>
    <w:basedOn w:val="23"/>
    <w:rsid w:val="001E5502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f7">
    <w:name w:val="Визы"/>
    <w:basedOn w:val="a"/>
    <w:rsid w:val="001E5502"/>
    <w:pPr>
      <w:jc w:val="both"/>
    </w:pPr>
    <w:rPr>
      <w:sz w:val="28"/>
    </w:rPr>
  </w:style>
  <w:style w:type="paragraph" w:customStyle="1" w:styleId="17">
    <w:name w:val="Абзац1"/>
    <w:basedOn w:val="a"/>
    <w:rsid w:val="001E5502"/>
    <w:pPr>
      <w:spacing w:after="60" w:line="360" w:lineRule="exact"/>
      <w:ind w:firstLine="709"/>
      <w:jc w:val="both"/>
    </w:pPr>
    <w:rPr>
      <w:sz w:val="28"/>
    </w:rPr>
  </w:style>
  <w:style w:type="paragraph" w:styleId="af8">
    <w:name w:val="Balloon Text"/>
    <w:basedOn w:val="a"/>
    <w:semiHidden/>
    <w:rsid w:val="001E5502"/>
    <w:rPr>
      <w:rFonts w:ascii="Tahoma" w:hAnsi="Tahoma" w:cs="Tahoma"/>
      <w:sz w:val="16"/>
      <w:szCs w:val="16"/>
    </w:rPr>
  </w:style>
  <w:style w:type="paragraph" w:customStyle="1" w:styleId="af9">
    <w:name w:val="Знак Знак Знак Знак"/>
    <w:basedOn w:val="a"/>
    <w:rsid w:val="001E550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a">
    <w:name w:val="Знак Знак Знак Знак"/>
    <w:basedOn w:val="a"/>
    <w:rsid w:val="001E550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">
    <w:name w:val="Абзац1 без отступа"/>
    <w:basedOn w:val="a"/>
    <w:rsid w:val="001E5502"/>
    <w:pPr>
      <w:spacing w:after="60" w:line="360" w:lineRule="exact"/>
      <w:jc w:val="both"/>
    </w:pPr>
    <w:rPr>
      <w:sz w:val="28"/>
    </w:rPr>
  </w:style>
  <w:style w:type="paragraph" w:customStyle="1" w:styleId="afb">
    <w:name w:val="Знак Знак Знак Знак Знак Знак Знак"/>
    <w:basedOn w:val="a"/>
    <w:rsid w:val="001E5502"/>
    <w:pPr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9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174FD0-4DE7-4C3A-9544-765B6A7CB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AKO</Company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Машинописное бюро</dc:creator>
  <cp:lastModifiedBy>Анна В. Норсеева</cp:lastModifiedBy>
  <cp:revision>12</cp:revision>
  <cp:lastPrinted>2025-07-01T08:38:00Z</cp:lastPrinted>
  <dcterms:created xsi:type="dcterms:W3CDTF">2025-07-01T05:49:00Z</dcterms:created>
  <dcterms:modified xsi:type="dcterms:W3CDTF">2025-07-01T08:40:00Z</dcterms:modified>
  <cp:version>786432</cp:version>
</cp:coreProperties>
</file>