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64C" w:rsidRDefault="009F364C" w:rsidP="009F364C">
      <w:pPr>
        <w:pStyle w:val="a3"/>
        <w:jc w:val="center"/>
      </w:pPr>
      <w:r>
        <w:object w:dxaOrig="74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5.75pt" o:ole="" fillcolor="window">
            <v:imagedata r:id="rId8" o:title=""/>
          </v:shape>
          <o:OLEObject Type="Embed" ProgID="Word.Picture.8" ShapeID="_x0000_i1025" DrawAspect="Content" ObjectID="_1813067159" r:id="rId9"/>
        </w:objec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701"/>
      </w:tblGrid>
      <w:tr w:rsidR="009F364C" w:rsidRPr="00312D92" w:rsidTr="00991278">
        <w:trPr>
          <w:trHeight w:hRule="exact" w:val="1882"/>
        </w:trPr>
        <w:tc>
          <w:tcPr>
            <w:tcW w:w="9072" w:type="dxa"/>
            <w:gridSpan w:val="4"/>
          </w:tcPr>
          <w:p w:rsidR="009F364C" w:rsidRPr="00B05C9A" w:rsidRDefault="009F364C" w:rsidP="00991278">
            <w:pPr>
              <w:pStyle w:val="2"/>
              <w:spacing w:before="360" w:after="360"/>
              <w:rPr>
                <w:sz w:val="22"/>
                <w:szCs w:val="28"/>
              </w:rPr>
            </w:pPr>
            <w:r>
              <w:rPr>
                <w:szCs w:val="28"/>
              </w:rPr>
              <w:t>МИНИСТЕРСТВО ФИНАНСОВ</w:t>
            </w:r>
            <w:r w:rsidRPr="00B05C9A">
              <w:rPr>
                <w:szCs w:val="28"/>
              </w:rPr>
              <w:t xml:space="preserve"> КИРОВСКОЙ ОБЛАСТИ</w:t>
            </w:r>
          </w:p>
          <w:p w:rsidR="009F364C" w:rsidRDefault="009F364C" w:rsidP="00991278">
            <w:pPr>
              <w:pStyle w:val="4"/>
              <w:spacing w:before="0" w:after="36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>РАСПОРЯЖЕНИЕ</w:t>
            </w:r>
          </w:p>
          <w:p w:rsidR="00025449" w:rsidRPr="00025449" w:rsidRDefault="00025449" w:rsidP="00025449"/>
        </w:tc>
      </w:tr>
      <w:tr w:rsidR="00025449" w:rsidRPr="009D0283" w:rsidTr="00DA46B3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025449" w:rsidRPr="009D0283" w:rsidRDefault="00025449" w:rsidP="00DA46B3">
            <w:pPr>
              <w:tabs>
                <w:tab w:val="left" w:pos="2765"/>
              </w:tabs>
              <w:rPr>
                <w:szCs w:val="28"/>
              </w:rPr>
            </w:pPr>
          </w:p>
        </w:tc>
        <w:tc>
          <w:tcPr>
            <w:tcW w:w="2873" w:type="dxa"/>
          </w:tcPr>
          <w:p w:rsidR="00025449" w:rsidRPr="009D0283" w:rsidRDefault="00025449" w:rsidP="00DA46B3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:rsidR="00025449" w:rsidRPr="009D0283" w:rsidRDefault="00025449" w:rsidP="00DA46B3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025449" w:rsidRPr="009D0283" w:rsidRDefault="00025449" w:rsidP="00DA46B3">
            <w:pPr>
              <w:jc w:val="center"/>
              <w:rPr>
                <w:szCs w:val="28"/>
              </w:rPr>
            </w:pPr>
          </w:p>
        </w:tc>
      </w:tr>
    </w:tbl>
    <w:p w:rsidR="00025449" w:rsidRDefault="00025449" w:rsidP="00025449">
      <w:pPr>
        <w:tabs>
          <w:tab w:val="left" w:pos="2765"/>
        </w:tabs>
        <w:jc w:val="center"/>
        <w:rPr>
          <w:szCs w:val="28"/>
        </w:rPr>
      </w:pPr>
      <w:r>
        <w:rPr>
          <w:szCs w:val="28"/>
        </w:rPr>
        <w:t xml:space="preserve">       </w:t>
      </w:r>
      <w:r w:rsidRPr="004E0978">
        <w:rPr>
          <w:szCs w:val="28"/>
        </w:rPr>
        <w:t>г. Киров</w:t>
      </w:r>
    </w:p>
    <w:p w:rsidR="00025449" w:rsidRDefault="00025449" w:rsidP="00025449">
      <w:pPr>
        <w:tabs>
          <w:tab w:val="left" w:pos="2765"/>
        </w:tabs>
        <w:jc w:val="center"/>
        <w:rPr>
          <w:szCs w:val="28"/>
        </w:rPr>
      </w:pPr>
    </w:p>
    <w:p w:rsidR="0058532E" w:rsidRDefault="00025449" w:rsidP="006A7455">
      <w:pPr>
        <w:autoSpaceDE w:val="0"/>
        <w:autoSpaceDN w:val="0"/>
        <w:adjustRightInd w:val="0"/>
        <w:ind w:left="284" w:right="283" w:hanging="284"/>
        <w:jc w:val="center"/>
        <w:rPr>
          <w:b/>
          <w:szCs w:val="28"/>
        </w:rPr>
      </w:pPr>
      <w:r w:rsidRPr="009E77CC">
        <w:rPr>
          <w:b/>
          <w:szCs w:val="28"/>
        </w:rPr>
        <w:t>О внесении изменени</w:t>
      </w:r>
      <w:r w:rsidR="006A7455" w:rsidRPr="009E77CC">
        <w:rPr>
          <w:b/>
          <w:szCs w:val="28"/>
        </w:rPr>
        <w:t>й</w:t>
      </w:r>
      <w:r w:rsidRPr="009E77CC">
        <w:rPr>
          <w:b/>
          <w:szCs w:val="28"/>
        </w:rPr>
        <w:t xml:space="preserve"> в распоряжение </w:t>
      </w:r>
    </w:p>
    <w:p w:rsidR="00D038F3" w:rsidRDefault="00025449" w:rsidP="006A7455">
      <w:pPr>
        <w:autoSpaceDE w:val="0"/>
        <w:autoSpaceDN w:val="0"/>
        <w:adjustRightInd w:val="0"/>
        <w:ind w:left="284" w:right="283" w:hanging="284"/>
        <w:jc w:val="center"/>
        <w:rPr>
          <w:b/>
          <w:szCs w:val="28"/>
        </w:rPr>
      </w:pPr>
      <w:r w:rsidRPr="009E77CC">
        <w:rPr>
          <w:b/>
          <w:szCs w:val="28"/>
        </w:rPr>
        <w:t>министерства финансов Кировской области от 1</w:t>
      </w:r>
      <w:r w:rsidR="006A7455" w:rsidRPr="009E77CC">
        <w:rPr>
          <w:b/>
          <w:szCs w:val="28"/>
        </w:rPr>
        <w:t>2</w:t>
      </w:r>
      <w:r w:rsidRPr="009E77CC">
        <w:rPr>
          <w:b/>
          <w:szCs w:val="28"/>
        </w:rPr>
        <w:t>.</w:t>
      </w:r>
      <w:r w:rsidR="006A7455" w:rsidRPr="009E77CC">
        <w:rPr>
          <w:b/>
          <w:szCs w:val="28"/>
        </w:rPr>
        <w:t>09</w:t>
      </w:r>
      <w:r w:rsidRPr="009E77CC">
        <w:rPr>
          <w:b/>
          <w:szCs w:val="28"/>
        </w:rPr>
        <w:t>.20</w:t>
      </w:r>
      <w:r w:rsidR="006A7455" w:rsidRPr="009E77CC">
        <w:rPr>
          <w:b/>
          <w:szCs w:val="28"/>
        </w:rPr>
        <w:t>17</w:t>
      </w:r>
      <w:r w:rsidRPr="009E77CC">
        <w:rPr>
          <w:b/>
          <w:szCs w:val="28"/>
        </w:rPr>
        <w:t xml:space="preserve"> № 7</w:t>
      </w:r>
      <w:r w:rsidR="006A7455" w:rsidRPr="009E77CC">
        <w:rPr>
          <w:b/>
          <w:szCs w:val="28"/>
        </w:rPr>
        <w:t>2</w:t>
      </w:r>
      <w:r w:rsidRPr="009E77CC">
        <w:rPr>
          <w:b/>
          <w:szCs w:val="28"/>
        </w:rPr>
        <w:t xml:space="preserve"> </w:t>
      </w:r>
      <w:r w:rsidR="008954CE">
        <w:rPr>
          <w:b/>
          <w:szCs w:val="28"/>
        </w:rPr>
        <w:t xml:space="preserve">                                                           </w:t>
      </w:r>
      <w:proofErr w:type="gramStart"/>
      <w:r w:rsidR="008954CE">
        <w:rPr>
          <w:b/>
          <w:szCs w:val="28"/>
        </w:rPr>
        <w:t xml:space="preserve"> </w:t>
      </w:r>
      <w:r w:rsidR="00CB1DEF">
        <w:rPr>
          <w:b/>
          <w:szCs w:val="28"/>
        </w:rPr>
        <w:t xml:space="preserve">  «</w:t>
      </w:r>
      <w:proofErr w:type="gramEnd"/>
      <w:r w:rsidR="008954CE" w:rsidRPr="008954CE">
        <w:rPr>
          <w:b/>
          <w:szCs w:val="28"/>
        </w:rPr>
        <w:t xml:space="preserve">О Порядке </w:t>
      </w:r>
      <w:r w:rsidR="003E08E6" w:rsidRPr="008954CE">
        <w:rPr>
          <w:b/>
          <w:szCs w:val="28"/>
        </w:rPr>
        <w:t xml:space="preserve">поступления </w:t>
      </w:r>
      <w:r w:rsidR="003E08E6">
        <w:rPr>
          <w:b/>
          <w:szCs w:val="28"/>
        </w:rPr>
        <w:t>в</w:t>
      </w:r>
      <w:r w:rsidR="008954CE" w:rsidRPr="008954CE">
        <w:rPr>
          <w:b/>
          <w:szCs w:val="28"/>
        </w:rPr>
        <w:t xml:space="preserve"> отдел правовой и кадровой работы министерства финансов Кировской области обращений, заявлений и уведомлений, являющихся основанием для проведения заседания комиссии по соблюдению требований к служебному поведению государственных гражданских служащих министерства финансов Кировской области и урегулированию конфликта интересов</w:t>
      </w:r>
      <w:r w:rsidR="008152DB">
        <w:rPr>
          <w:b/>
          <w:szCs w:val="28"/>
        </w:rPr>
        <w:t>»</w:t>
      </w:r>
      <w:bookmarkStart w:id="0" w:name="_GoBack"/>
      <w:bookmarkEnd w:id="0"/>
    </w:p>
    <w:p w:rsidR="006A7455" w:rsidRDefault="006A7455" w:rsidP="006A7455">
      <w:pPr>
        <w:autoSpaceDE w:val="0"/>
        <w:autoSpaceDN w:val="0"/>
        <w:adjustRightInd w:val="0"/>
        <w:ind w:left="284" w:right="283" w:hanging="284"/>
        <w:jc w:val="center"/>
        <w:rPr>
          <w:rFonts w:eastAsiaTheme="minorHAnsi"/>
          <w:bCs/>
          <w:szCs w:val="28"/>
          <w:lang w:eastAsia="en-US"/>
        </w:rPr>
      </w:pPr>
    </w:p>
    <w:p w:rsidR="00CF025E" w:rsidRDefault="0061795E" w:rsidP="00CF025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 </w:t>
      </w:r>
      <w:r w:rsidR="00CF025E">
        <w:rPr>
          <w:rFonts w:eastAsiaTheme="minorHAnsi"/>
          <w:szCs w:val="28"/>
          <w:lang w:eastAsia="en-US"/>
        </w:rPr>
        <w:t>Внести в распоряжение министерства финансов Кировской области                      от 12.09.2017 № 72 «О порядке поступления в отдел правовой и кадровой работы министерства финансов Кировской области обращений, заявлений                                   и уведомлений, являющихся основанием для проведения заседания комиссии по соблюдению требований к служебному поведению государственных гражданских служащих министерства финансов Кировской области                                 и урегулированию конфликта интересов» следующие изменения:</w:t>
      </w:r>
    </w:p>
    <w:p w:rsidR="0058532E" w:rsidRPr="0058532E" w:rsidRDefault="00CF025E" w:rsidP="000D65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1.</w:t>
      </w:r>
      <w:r w:rsidR="0061795E">
        <w:rPr>
          <w:rFonts w:eastAsiaTheme="minorHAnsi"/>
          <w:bCs/>
          <w:szCs w:val="28"/>
          <w:lang w:eastAsia="en-US"/>
        </w:rPr>
        <w:t>1.</w:t>
      </w:r>
      <w:r>
        <w:rPr>
          <w:rFonts w:eastAsiaTheme="minorHAnsi"/>
          <w:bCs/>
          <w:szCs w:val="28"/>
          <w:lang w:eastAsia="en-US"/>
        </w:rPr>
        <w:t xml:space="preserve"> </w:t>
      </w:r>
      <w:r w:rsidR="0058532E">
        <w:rPr>
          <w:rFonts w:eastAsiaTheme="minorHAnsi"/>
          <w:szCs w:val="28"/>
          <w:lang w:eastAsia="en-US"/>
        </w:rPr>
        <w:t xml:space="preserve">Утвердить </w:t>
      </w:r>
      <w:r w:rsidR="0058532E" w:rsidRPr="0058532E">
        <w:rPr>
          <w:rFonts w:eastAsiaTheme="minorHAnsi"/>
          <w:szCs w:val="28"/>
          <w:lang w:eastAsia="en-US"/>
        </w:rPr>
        <w:t xml:space="preserve">в Порядке </w:t>
      </w:r>
      <w:r w:rsidR="0058532E">
        <w:rPr>
          <w:rFonts w:eastAsiaTheme="minorHAnsi"/>
          <w:szCs w:val="28"/>
          <w:lang w:eastAsia="en-US"/>
        </w:rPr>
        <w:t xml:space="preserve">поступления в отдел правовой и кадровой работы министерства финансов Кировской области обращений, заявлений </w:t>
      </w:r>
      <w:r w:rsidR="0079613E" w:rsidRPr="0079613E">
        <w:rPr>
          <w:rFonts w:eastAsiaTheme="minorHAnsi"/>
          <w:szCs w:val="28"/>
          <w:lang w:eastAsia="en-US"/>
        </w:rPr>
        <w:t xml:space="preserve">                   </w:t>
      </w:r>
      <w:r w:rsidR="0058532E">
        <w:rPr>
          <w:rFonts w:eastAsiaTheme="minorHAnsi"/>
          <w:szCs w:val="28"/>
          <w:lang w:eastAsia="en-US"/>
        </w:rPr>
        <w:t>и уведомлений, являющихся основанием для проведения заседания комиссии по соблюдению требований к служебному поведению государственных гражданских служащих министерства финансов Кировской области</w:t>
      </w:r>
      <w:r w:rsidR="0079613E" w:rsidRPr="0079613E">
        <w:rPr>
          <w:rFonts w:eastAsiaTheme="minorHAnsi"/>
          <w:szCs w:val="28"/>
          <w:lang w:eastAsia="en-US"/>
        </w:rPr>
        <w:t xml:space="preserve">                                    </w:t>
      </w:r>
      <w:r w:rsidR="0058532E">
        <w:rPr>
          <w:rFonts w:eastAsiaTheme="minorHAnsi"/>
          <w:szCs w:val="28"/>
          <w:lang w:eastAsia="en-US"/>
        </w:rPr>
        <w:t xml:space="preserve"> и урегулированию конфликта интересов, утвержденном вышеуказанным распоряжением, следующие изменения:</w:t>
      </w:r>
    </w:p>
    <w:p w:rsidR="00E643F1" w:rsidRPr="00EB4B5D" w:rsidRDefault="0058532E" w:rsidP="000D65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EB4B5D">
        <w:rPr>
          <w:rFonts w:eastAsiaTheme="minorHAnsi"/>
          <w:szCs w:val="28"/>
          <w:lang w:eastAsia="en-US"/>
        </w:rPr>
        <w:t>1.</w:t>
      </w:r>
      <w:r w:rsidR="000D65DF" w:rsidRPr="000D65DF">
        <w:rPr>
          <w:rFonts w:eastAsiaTheme="minorHAnsi"/>
          <w:szCs w:val="28"/>
          <w:lang w:eastAsia="en-US"/>
        </w:rPr>
        <w:t>1</w:t>
      </w:r>
      <w:r w:rsidRPr="00EB4B5D">
        <w:rPr>
          <w:rFonts w:eastAsiaTheme="minorHAnsi"/>
          <w:szCs w:val="28"/>
          <w:lang w:eastAsia="en-US"/>
        </w:rPr>
        <w:t>.</w:t>
      </w:r>
      <w:r w:rsidR="0061795E">
        <w:rPr>
          <w:rFonts w:eastAsiaTheme="minorHAnsi"/>
          <w:szCs w:val="28"/>
          <w:lang w:eastAsia="en-US"/>
        </w:rPr>
        <w:t>1.</w:t>
      </w:r>
      <w:r w:rsidRPr="00EB4B5D">
        <w:rPr>
          <w:rFonts w:eastAsiaTheme="minorHAnsi"/>
          <w:szCs w:val="28"/>
          <w:lang w:eastAsia="en-US"/>
        </w:rPr>
        <w:t xml:space="preserve"> </w:t>
      </w:r>
      <w:r w:rsidR="00CB1DEF" w:rsidRPr="00EB4B5D">
        <w:rPr>
          <w:rFonts w:eastAsiaTheme="minorHAnsi"/>
          <w:szCs w:val="28"/>
          <w:lang w:eastAsia="en-US"/>
        </w:rPr>
        <w:t xml:space="preserve">Абзац </w:t>
      </w:r>
      <w:r w:rsidR="00CB1DEF" w:rsidRPr="00CB1DEF">
        <w:rPr>
          <w:rFonts w:eastAsiaTheme="minorHAnsi"/>
          <w:szCs w:val="28"/>
          <w:lang w:eastAsia="en-US"/>
        </w:rPr>
        <w:t>пятый</w:t>
      </w:r>
      <w:r w:rsidR="00304E10">
        <w:rPr>
          <w:rFonts w:eastAsiaTheme="minorHAnsi"/>
          <w:szCs w:val="28"/>
          <w:lang w:eastAsia="en-US"/>
        </w:rPr>
        <w:t xml:space="preserve"> изложить </w:t>
      </w:r>
      <w:r w:rsidR="00E643F1" w:rsidRPr="00EB4B5D">
        <w:rPr>
          <w:rFonts w:eastAsiaTheme="minorHAnsi"/>
          <w:szCs w:val="28"/>
          <w:lang w:eastAsia="en-US"/>
        </w:rPr>
        <w:t>в следующей редакции:</w:t>
      </w:r>
    </w:p>
    <w:p w:rsidR="00CB1DEF" w:rsidRDefault="00D175A3" w:rsidP="000D65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EB4B5D">
        <w:rPr>
          <w:rFonts w:eastAsiaTheme="minorHAnsi"/>
          <w:szCs w:val="28"/>
          <w:lang w:eastAsia="en-US"/>
        </w:rPr>
        <w:t>«</w:t>
      </w:r>
      <w:r w:rsidR="00CB1DEF">
        <w:rPr>
          <w:rFonts w:eastAsiaTheme="minorHAnsi"/>
          <w:szCs w:val="28"/>
          <w:lang w:eastAsia="en-US"/>
        </w:rPr>
        <w:t xml:space="preserve">уведомлений государственных гражданских служащих министерства финансов о возникновении личной заинтересованности при исполнении </w:t>
      </w:r>
      <w:r w:rsidR="00CB1DEF">
        <w:rPr>
          <w:rFonts w:eastAsiaTheme="minorHAnsi"/>
          <w:szCs w:val="28"/>
          <w:lang w:eastAsia="en-US"/>
        </w:rPr>
        <w:lastRenderedPageBreak/>
        <w:t>должностных обязанностей, которая приводит или может привести к конфликту интересов (далее - уведомление о личной заинтересованности);</w:t>
      </w:r>
    </w:p>
    <w:p w:rsidR="0001144D" w:rsidRPr="00EB4B5D" w:rsidRDefault="0001144D" w:rsidP="0001144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EB4B5D">
        <w:rPr>
          <w:rFonts w:eastAsiaTheme="minorHAnsi"/>
          <w:szCs w:val="28"/>
          <w:lang w:eastAsia="en-US"/>
        </w:rPr>
        <w:t>1.</w:t>
      </w:r>
      <w:r w:rsidRPr="000D65DF">
        <w:rPr>
          <w:rFonts w:eastAsiaTheme="minorHAnsi"/>
          <w:szCs w:val="28"/>
          <w:lang w:eastAsia="en-US"/>
        </w:rPr>
        <w:t>1</w:t>
      </w:r>
      <w:r w:rsidRPr="00EB4B5D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>2.</w:t>
      </w:r>
      <w:r w:rsidRPr="00EB4B5D">
        <w:rPr>
          <w:rFonts w:eastAsiaTheme="minorHAnsi"/>
          <w:szCs w:val="28"/>
          <w:lang w:eastAsia="en-US"/>
        </w:rPr>
        <w:t xml:space="preserve"> Абзац </w:t>
      </w:r>
      <w:r>
        <w:rPr>
          <w:rFonts w:eastAsiaTheme="minorHAnsi"/>
          <w:szCs w:val="28"/>
          <w:lang w:eastAsia="en-US"/>
        </w:rPr>
        <w:t xml:space="preserve">седьмой изложить </w:t>
      </w:r>
      <w:r w:rsidRPr="00EB4B5D">
        <w:rPr>
          <w:rFonts w:eastAsiaTheme="minorHAnsi"/>
          <w:szCs w:val="28"/>
          <w:lang w:eastAsia="en-US"/>
        </w:rPr>
        <w:t>в следующей редакции:</w:t>
      </w:r>
    </w:p>
    <w:p w:rsidR="001E4656" w:rsidRDefault="001E4656" w:rsidP="001E46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«уведомлений государственных гражданских служащих министерства финансов о возникновении не зависящих них обстоятельств, препятствующих соблюдению требований к служебному поведению и (или) требований об урегулировании конфликта интересов (далее - уведомление о возникновении не зависящих от него обстоятельств);</w:t>
      </w:r>
    </w:p>
    <w:p w:rsidR="00545B94" w:rsidRDefault="00EB4B5D" w:rsidP="001E465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1.</w:t>
      </w:r>
      <w:r w:rsidR="000D65DF" w:rsidRPr="000D65DF">
        <w:rPr>
          <w:rFonts w:eastAsiaTheme="minorHAnsi"/>
          <w:szCs w:val="28"/>
          <w:lang w:eastAsia="en-US"/>
        </w:rPr>
        <w:t>2</w:t>
      </w:r>
      <w:r w:rsidR="00545B94">
        <w:rPr>
          <w:rFonts w:eastAsiaTheme="minorHAnsi"/>
          <w:szCs w:val="28"/>
          <w:lang w:eastAsia="en-US"/>
        </w:rPr>
        <w:t>.</w:t>
      </w:r>
      <w:r w:rsidR="00A53FD4">
        <w:rPr>
          <w:rFonts w:eastAsiaTheme="minorHAnsi"/>
          <w:szCs w:val="28"/>
          <w:lang w:eastAsia="en-US"/>
        </w:rPr>
        <w:t xml:space="preserve">1.  </w:t>
      </w:r>
      <w:r w:rsidR="0061795E">
        <w:rPr>
          <w:rFonts w:eastAsiaTheme="minorHAnsi"/>
          <w:szCs w:val="28"/>
          <w:lang w:eastAsia="en-US"/>
        </w:rPr>
        <w:t>После абзаца пятого</w:t>
      </w:r>
      <w:r w:rsidR="00545B94">
        <w:rPr>
          <w:rFonts w:eastAsiaTheme="minorHAnsi"/>
          <w:szCs w:val="28"/>
          <w:lang w:eastAsia="en-US"/>
        </w:rPr>
        <w:t xml:space="preserve"> дополнить абзацем следующего содержания:</w:t>
      </w:r>
    </w:p>
    <w:p w:rsidR="00545B94" w:rsidRDefault="00545B94" w:rsidP="001E465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EB4B5D">
        <w:rPr>
          <w:rFonts w:eastAsiaTheme="minorHAnsi"/>
          <w:szCs w:val="28"/>
          <w:lang w:eastAsia="en-US"/>
        </w:rPr>
        <w:t>«</w:t>
      </w:r>
      <w:r>
        <w:rPr>
          <w:rFonts w:eastAsiaTheme="minorHAnsi"/>
          <w:szCs w:val="28"/>
          <w:lang w:eastAsia="en-US"/>
        </w:rPr>
        <w:t>уведомлений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1E4656" w:rsidRDefault="001E4656" w:rsidP="001E465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1.</w:t>
      </w:r>
      <w:r w:rsidR="00A53FD4">
        <w:rPr>
          <w:rFonts w:eastAsiaTheme="minorHAnsi"/>
          <w:szCs w:val="28"/>
          <w:lang w:eastAsia="en-US"/>
        </w:rPr>
        <w:t>2</w:t>
      </w:r>
      <w:r>
        <w:rPr>
          <w:rFonts w:eastAsiaTheme="minorHAnsi"/>
          <w:szCs w:val="28"/>
          <w:lang w:eastAsia="en-US"/>
        </w:rPr>
        <w:t>.</w:t>
      </w:r>
      <w:r w:rsidR="00A53FD4">
        <w:rPr>
          <w:rFonts w:eastAsiaTheme="minorHAnsi"/>
          <w:szCs w:val="28"/>
          <w:lang w:eastAsia="en-US"/>
        </w:rPr>
        <w:t xml:space="preserve">2. </w:t>
      </w:r>
      <w:r>
        <w:rPr>
          <w:rFonts w:eastAsiaTheme="minorHAnsi"/>
          <w:szCs w:val="28"/>
          <w:lang w:eastAsia="en-US"/>
        </w:rPr>
        <w:t>После абзаца шестого дополнить абзацем следующего содержания:</w:t>
      </w:r>
    </w:p>
    <w:p w:rsidR="001E4656" w:rsidRDefault="001E4656" w:rsidP="001E46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Cs w:val="28"/>
          <w:lang w:eastAsia="en-US"/>
        </w:rPr>
      </w:pPr>
      <w:r w:rsidRPr="00EB4B5D">
        <w:rPr>
          <w:rFonts w:eastAsiaTheme="minorHAnsi"/>
          <w:szCs w:val="28"/>
          <w:lang w:eastAsia="en-US"/>
        </w:rPr>
        <w:t>«</w:t>
      </w:r>
      <w:r>
        <w:rPr>
          <w:rFonts w:eastAsiaTheme="minorHAnsi"/>
          <w:szCs w:val="28"/>
          <w:lang w:eastAsia="en-US"/>
        </w:rPr>
        <w:t xml:space="preserve">уведомлений руководителя учреждения о возникновении не зависящих от него обстоятельств, препятствующих соблюдению требований </w:t>
      </w:r>
      <w:r w:rsidR="00A53FD4">
        <w:rPr>
          <w:rFonts w:eastAsiaTheme="minorHAnsi"/>
          <w:szCs w:val="28"/>
          <w:lang w:eastAsia="en-US"/>
        </w:rPr>
        <w:t xml:space="preserve">                           </w:t>
      </w:r>
      <w:r>
        <w:rPr>
          <w:rFonts w:eastAsiaTheme="minorHAnsi"/>
          <w:szCs w:val="28"/>
          <w:lang w:eastAsia="en-US"/>
        </w:rPr>
        <w:t>к служебному поведению и (или) требований об урегулировании конфликта интересов;</w:t>
      </w:r>
    </w:p>
    <w:p w:rsidR="000D65DF" w:rsidRDefault="000D65DF" w:rsidP="001E4656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65DF">
        <w:t>2</w:t>
      </w:r>
      <w:r>
        <w:t>.</w:t>
      </w:r>
      <w:r w:rsidRPr="000D65DF">
        <w:t xml:space="preserve"> </w:t>
      </w:r>
      <w:r>
        <w:t xml:space="preserve">Настоящее распоряжение вступает в силу </w:t>
      </w:r>
      <w:r>
        <w:rPr>
          <w:szCs w:val="28"/>
        </w:rPr>
        <w:t>со дня</w:t>
      </w:r>
      <w:r>
        <w:t xml:space="preserve"> его официального опубликования.</w:t>
      </w:r>
    </w:p>
    <w:p w:rsidR="000D65DF" w:rsidRDefault="000D65DF" w:rsidP="001E465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545B94" w:rsidRDefault="00545B94" w:rsidP="000D65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7C1459" w:rsidRDefault="007C1459" w:rsidP="000D65D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D424E5" w:rsidRDefault="00D424E5" w:rsidP="00D424E5">
      <w:pPr>
        <w:suppressAutoHyphens/>
        <w:jc w:val="both"/>
        <w:rPr>
          <w:szCs w:val="28"/>
        </w:rPr>
      </w:pPr>
      <w:r>
        <w:rPr>
          <w:szCs w:val="28"/>
        </w:rPr>
        <w:t>Министр финансов</w:t>
      </w:r>
    </w:p>
    <w:p w:rsidR="00D424E5" w:rsidRDefault="00D424E5" w:rsidP="00D424E5">
      <w:pPr>
        <w:suppressAutoHyphens/>
        <w:rPr>
          <w:szCs w:val="28"/>
        </w:rPr>
      </w:pPr>
      <w:r>
        <w:rPr>
          <w:szCs w:val="28"/>
        </w:rPr>
        <w:t xml:space="preserve">Кировской области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4364F3">
        <w:rPr>
          <w:szCs w:val="28"/>
        </w:rPr>
        <w:t xml:space="preserve">   </w:t>
      </w:r>
      <w:r>
        <w:rPr>
          <w:szCs w:val="28"/>
        </w:rPr>
        <w:t>Л.А. Маковеева</w:t>
      </w:r>
    </w:p>
    <w:p w:rsidR="00F20897" w:rsidRDefault="00F20897" w:rsidP="00D424E5">
      <w:pPr>
        <w:suppressAutoHyphens/>
        <w:rPr>
          <w:szCs w:val="28"/>
        </w:rPr>
      </w:pPr>
      <w:r>
        <w:rPr>
          <w:szCs w:val="28"/>
        </w:rPr>
        <w:t>_______________________________________________________________</w:t>
      </w:r>
      <w:r w:rsidR="006C35DC">
        <w:rPr>
          <w:szCs w:val="28"/>
        </w:rPr>
        <w:t>___</w:t>
      </w:r>
    </w:p>
    <w:p w:rsidR="006C35DC" w:rsidRDefault="006C35DC" w:rsidP="00D424E5">
      <w:pPr>
        <w:suppressAutoHyphens/>
        <w:rPr>
          <w:szCs w:val="28"/>
        </w:rPr>
      </w:pPr>
    </w:p>
    <w:p w:rsidR="00D424E5" w:rsidRDefault="00D424E5" w:rsidP="00D424E5">
      <w:pPr>
        <w:suppressAutoHyphens/>
        <w:rPr>
          <w:szCs w:val="28"/>
        </w:rPr>
      </w:pPr>
      <w:r>
        <w:rPr>
          <w:szCs w:val="28"/>
        </w:rPr>
        <w:t>ПОДГОТОВЛЕНО</w:t>
      </w:r>
    </w:p>
    <w:p w:rsidR="00DB0786" w:rsidRDefault="00DB0786" w:rsidP="00D424E5">
      <w:pPr>
        <w:suppressAutoHyphens/>
        <w:rPr>
          <w:szCs w:val="28"/>
        </w:rPr>
      </w:pPr>
    </w:p>
    <w:p w:rsidR="00D424E5" w:rsidRDefault="00D424E5" w:rsidP="00D424E5">
      <w:pPr>
        <w:suppressAutoHyphens/>
        <w:rPr>
          <w:szCs w:val="28"/>
        </w:rPr>
      </w:pPr>
      <w:r>
        <w:rPr>
          <w:szCs w:val="28"/>
        </w:rPr>
        <w:t>Начальник отдела правовой</w:t>
      </w:r>
    </w:p>
    <w:p w:rsidR="00D424E5" w:rsidRDefault="00D424E5" w:rsidP="00D424E5">
      <w:pPr>
        <w:suppressAutoHyphens/>
        <w:rPr>
          <w:szCs w:val="28"/>
        </w:rPr>
      </w:pPr>
      <w:r>
        <w:rPr>
          <w:szCs w:val="28"/>
        </w:rPr>
        <w:t xml:space="preserve">и кадровой работы                                           </w:t>
      </w:r>
      <w:r w:rsidR="009A7D39">
        <w:rPr>
          <w:szCs w:val="28"/>
        </w:rPr>
        <w:t xml:space="preserve">                               </w:t>
      </w:r>
      <w:r>
        <w:rPr>
          <w:szCs w:val="28"/>
        </w:rPr>
        <w:t>О.А. Головкова</w:t>
      </w:r>
    </w:p>
    <w:p w:rsidR="00D424E5" w:rsidRDefault="00D424E5" w:rsidP="00D424E5">
      <w:pPr>
        <w:suppressAutoHyphens/>
        <w:rPr>
          <w:szCs w:val="28"/>
        </w:rPr>
      </w:pPr>
    </w:p>
    <w:p w:rsidR="00D424E5" w:rsidRDefault="00D424E5" w:rsidP="00D424E5">
      <w:pPr>
        <w:suppressAutoHyphens/>
        <w:rPr>
          <w:szCs w:val="28"/>
        </w:rPr>
      </w:pPr>
      <w:r>
        <w:rPr>
          <w:szCs w:val="28"/>
        </w:rPr>
        <w:lastRenderedPageBreak/>
        <w:t>СОГЛАСОВАНО</w:t>
      </w:r>
    </w:p>
    <w:p w:rsidR="00DB0786" w:rsidRDefault="00DB0786" w:rsidP="00D424E5">
      <w:pPr>
        <w:suppressAutoHyphens/>
        <w:rPr>
          <w:szCs w:val="28"/>
        </w:rPr>
      </w:pPr>
    </w:p>
    <w:p w:rsidR="00D424E5" w:rsidRPr="00EC3BF2" w:rsidRDefault="00D424E5" w:rsidP="00D424E5">
      <w:pPr>
        <w:suppressAutoHyphens/>
        <w:rPr>
          <w:szCs w:val="28"/>
        </w:rPr>
      </w:pPr>
      <w:r>
        <w:rPr>
          <w:szCs w:val="28"/>
        </w:rPr>
        <w:t xml:space="preserve">Заместитель министра                                     </w:t>
      </w:r>
      <w:r w:rsidR="0027121E">
        <w:rPr>
          <w:szCs w:val="28"/>
        </w:rPr>
        <w:t xml:space="preserve">                               </w:t>
      </w:r>
      <w:r w:rsidR="00DB0786">
        <w:rPr>
          <w:szCs w:val="28"/>
        </w:rPr>
        <w:t>Н.А. Пятышева</w:t>
      </w:r>
    </w:p>
    <w:p w:rsidR="00F20897" w:rsidRDefault="00F20897" w:rsidP="00ED7036">
      <w:pPr>
        <w:jc w:val="both"/>
        <w:rPr>
          <w:szCs w:val="28"/>
        </w:rPr>
      </w:pPr>
    </w:p>
    <w:p w:rsidR="009E77CC" w:rsidRDefault="009E77CC" w:rsidP="00025449">
      <w:pPr>
        <w:jc w:val="both"/>
        <w:rPr>
          <w:szCs w:val="28"/>
        </w:rPr>
      </w:pPr>
    </w:p>
    <w:p w:rsidR="00025449" w:rsidRPr="0055489F" w:rsidRDefault="00025449" w:rsidP="00025449">
      <w:pPr>
        <w:jc w:val="both"/>
        <w:rPr>
          <w:bCs/>
          <w:szCs w:val="28"/>
        </w:rPr>
      </w:pPr>
      <w:r w:rsidRPr="0055489F">
        <w:rPr>
          <w:szCs w:val="28"/>
        </w:rPr>
        <w:t xml:space="preserve">Подлежит опубликованию </w:t>
      </w:r>
      <w:r w:rsidRPr="0055489F">
        <w:rPr>
          <w:bCs/>
          <w:szCs w:val="28"/>
        </w:rPr>
        <w:t>на официальном сайте министерства финансов Кировской области, «Официальном интернет-портале правовой информации» (</w:t>
      </w:r>
      <w:r w:rsidRPr="0055489F">
        <w:rPr>
          <w:bCs/>
          <w:szCs w:val="28"/>
          <w:lang w:val="en-US"/>
        </w:rPr>
        <w:t>http</w:t>
      </w:r>
      <w:r w:rsidRPr="0055489F">
        <w:rPr>
          <w:bCs/>
          <w:szCs w:val="28"/>
        </w:rPr>
        <w:t>://</w:t>
      </w:r>
      <w:r w:rsidRPr="0055489F">
        <w:rPr>
          <w:bCs/>
          <w:szCs w:val="28"/>
          <w:lang w:val="en-US"/>
        </w:rPr>
        <w:t>www</w:t>
      </w:r>
      <w:r w:rsidRPr="0055489F">
        <w:rPr>
          <w:bCs/>
          <w:szCs w:val="28"/>
        </w:rPr>
        <w:t>.</w:t>
      </w:r>
      <w:proofErr w:type="spellStart"/>
      <w:r w:rsidRPr="0055489F">
        <w:rPr>
          <w:bCs/>
          <w:szCs w:val="28"/>
          <w:lang w:val="en-US"/>
        </w:rPr>
        <w:t>pravo</w:t>
      </w:r>
      <w:proofErr w:type="spellEnd"/>
      <w:r w:rsidRPr="0055489F">
        <w:rPr>
          <w:bCs/>
          <w:szCs w:val="28"/>
        </w:rPr>
        <w:t>.</w:t>
      </w:r>
      <w:proofErr w:type="spellStart"/>
      <w:r w:rsidRPr="0055489F">
        <w:rPr>
          <w:bCs/>
          <w:szCs w:val="28"/>
          <w:lang w:val="en-US"/>
        </w:rPr>
        <w:t>gov</w:t>
      </w:r>
      <w:proofErr w:type="spellEnd"/>
      <w:r w:rsidRPr="0055489F">
        <w:rPr>
          <w:bCs/>
          <w:szCs w:val="28"/>
        </w:rPr>
        <w:t>.</w:t>
      </w:r>
      <w:proofErr w:type="spellStart"/>
      <w:r w:rsidRPr="0055489F">
        <w:rPr>
          <w:bCs/>
          <w:szCs w:val="28"/>
          <w:lang w:val="en-US"/>
        </w:rPr>
        <w:t>ru</w:t>
      </w:r>
      <w:proofErr w:type="spellEnd"/>
      <w:r w:rsidRPr="0055489F">
        <w:rPr>
          <w:bCs/>
          <w:szCs w:val="28"/>
        </w:rPr>
        <w:t>).</w:t>
      </w:r>
    </w:p>
    <w:sectPr w:rsidR="00025449" w:rsidRPr="0055489F" w:rsidSect="006C35DC">
      <w:headerReference w:type="default" r:id="rId10"/>
      <w:footerReference w:type="default" r:id="rId11"/>
      <w:type w:val="continuous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23D" w:rsidRDefault="0080223D" w:rsidP="00A114E8">
      <w:r>
        <w:separator/>
      </w:r>
    </w:p>
  </w:endnote>
  <w:endnote w:type="continuationSeparator" w:id="0">
    <w:p w:rsidR="0080223D" w:rsidRDefault="0080223D" w:rsidP="00A1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5DC" w:rsidRDefault="006C35DC">
    <w:pPr>
      <w:pStyle w:val="a5"/>
      <w:jc w:val="center"/>
    </w:pPr>
  </w:p>
  <w:p w:rsidR="006C35DC" w:rsidRDefault="006C35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23D" w:rsidRDefault="0080223D" w:rsidP="00A114E8">
      <w:r>
        <w:separator/>
      </w:r>
    </w:p>
  </w:footnote>
  <w:footnote w:type="continuationSeparator" w:id="0">
    <w:p w:rsidR="0080223D" w:rsidRDefault="0080223D" w:rsidP="00A1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795999"/>
      <w:docPartObj>
        <w:docPartGallery w:val="Page Numbers (Top of Page)"/>
        <w:docPartUnique/>
      </w:docPartObj>
    </w:sdtPr>
    <w:sdtEndPr/>
    <w:sdtContent>
      <w:p w:rsidR="00025449" w:rsidRDefault="000254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2DB">
          <w:rPr>
            <w:noProof/>
          </w:rPr>
          <w:t>2</w:t>
        </w:r>
        <w:r>
          <w:fldChar w:fldCharType="end"/>
        </w:r>
      </w:p>
    </w:sdtContent>
  </w:sdt>
  <w:p w:rsidR="00A114E8" w:rsidRDefault="00A114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57C81"/>
    <w:multiLevelType w:val="multilevel"/>
    <w:tmpl w:val="645C7B9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E8"/>
    <w:rsid w:val="0001144D"/>
    <w:rsid w:val="00025449"/>
    <w:rsid w:val="00042A15"/>
    <w:rsid w:val="00087EFB"/>
    <w:rsid w:val="000A7551"/>
    <w:rsid w:val="000B775E"/>
    <w:rsid w:val="000D65DF"/>
    <w:rsid w:val="000E0BE8"/>
    <w:rsid w:val="00103FA7"/>
    <w:rsid w:val="00112B25"/>
    <w:rsid w:val="00160E52"/>
    <w:rsid w:val="001714B1"/>
    <w:rsid w:val="00197928"/>
    <w:rsid w:val="001A0375"/>
    <w:rsid w:val="001E4656"/>
    <w:rsid w:val="001E7228"/>
    <w:rsid w:val="00227258"/>
    <w:rsid w:val="002458DC"/>
    <w:rsid w:val="00263D14"/>
    <w:rsid w:val="002679D3"/>
    <w:rsid w:val="0027121E"/>
    <w:rsid w:val="002A2E10"/>
    <w:rsid w:val="002C4F0E"/>
    <w:rsid w:val="00304E10"/>
    <w:rsid w:val="00306D22"/>
    <w:rsid w:val="00341D52"/>
    <w:rsid w:val="0035495D"/>
    <w:rsid w:val="00356553"/>
    <w:rsid w:val="00363356"/>
    <w:rsid w:val="00374A65"/>
    <w:rsid w:val="00383159"/>
    <w:rsid w:val="003E08E6"/>
    <w:rsid w:val="00415CE5"/>
    <w:rsid w:val="004364F3"/>
    <w:rsid w:val="004B6F75"/>
    <w:rsid w:val="004D4893"/>
    <w:rsid w:val="004E2E57"/>
    <w:rsid w:val="00545B94"/>
    <w:rsid w:val="0056218A"/>
    <w:rsid w:val="005770ED"/>
    <w:rsid w:val="0058532E"/>
    <w:rsid w:val="005A2555"/>
    <w:rsid w:val="005C45F9"/>
    <w:rsid w:val="005F7D51"/>
    <w:rsid w:val="0061795E"/>
    <w:rsid w:val="00635A95"/>
    <w:rsid w:val="00652282"/>
    <w:rsid w:val="00652B52"/>
    <w:rsid w:val="00687EE6"/>
    <w:rsid w:val="006A6247"/>
    <w:rsid w:val="006A7455"/>
    <w:rsid w:val="006C35DC"/>
    <w:rsid w:val="006D67C4"/>
    <w:rsid w:val="006F57FF"/>
    <w:rsid w:val="00786D0A"/>
    <w:rsid w:val="0079613E"/>
    <w:rsid w:val="007A354B"/>
    <w:rsid w:val="007C0C24"/>
    <w:rsid w:val="007C1459"/>
    <w:rsid w:val="007C6F0D"/>
    <w:rsid w:val="007F7433"/>
    <w:rsid w:val="007F79F1"/>
    <w:rsid w:val="0080223D"/>
    <w:rsid w:val="008152DB"/>
    <w:rsid w:val="00842BDA"/>
    <w:rsid w:val="00850897"/>
    <w:rsid w:val="0086330F"/>
    <w:rsid w:val="00866BAD"/>
    <w:rsid w:val="008954CE"/>
    <w:rsid w:val="008A54EF"/>
    <w:rsid w:val="0092192F"/>
    <w:rsid w:val="00934FBE"/>
    <w:rsid w:val="009526AB"/>
    <w:rsid w:val="009748FD"/>
    <w:rsid w:val="0098168D"/>
    <w:rsid w:val="009953D9"/>
    <w:rsid w:val="009A7D39"/>
    <w:rsid w:val="009D1F36"/>
    <w:rsid w:val="009E77CC"/>
    <w:rsid w:val="009F364C"/>
    <w:rsid w:val="00A114E8"/>
    <w:rsid w:val="00A40F85"/>
    <w:rsid w:val="00A4125E"/>
    <w:rsid w:val="00A53FD4"/>
    <w:rsid w:val="00A8111C"/>
    <w:rsid w:val="00AB121B"/>
    <w:rsid w:val="00AC595E"/>
    <w:rsid w:val="00AD0796"/>
    <w:rsid w:val="00B701B9"/>
    <w:rsid w:val="00B75A31"/>
    <w:rsid w:val="00BD0D65"/>
    <w:rsid w:val="00C57EFB"/>
    <w:rsid w:val="00C91210"/>
    <w:rsid w:val="00C944DA"/>
    <w:rsid w:val="00CB1DEF"/>
    <w:rsid w:val="00CC2119"/>
    <w:rsid w:val="00CE14B5"/>
    <w:rsid w:val="00CF025E"/>
    <w:rsid w:val="00D038F3"/>
    <w:rsid w:val="00D04DCE"/>
    <w:rsid w:val="00D15B0F"/>
    <w:rsid w:val="00D175A3"/>
    <w:rsid w:val="00D236BA"/>
    <w:rsid w:val="00D424E5"/>
    <w:rsid w:val="00D54EA0"/>
    <w:rsid w:val="00DB0786"/>
    <w:rsid w:val="00DB190C"/>
    <w:rsid w:val="00DC654F"/>
    <w:rsid w:val="00DE311B"/>
    <w:rsid w:val="00DE5448"/>
    <w:rsid w:val="00E33E1E"/>
    <w:rsid w:val="00E643F1"/>
    <w:rsid w:val="00E82886"/>
    <w:rsid w:val="00E83C5C"/>
    <w:rsid w:val="00EB4B5D"/>
    <w:rsid w:val="00EC5278"/>
    <w:rsid w:val="00ED7036"/>
    <w:rsid w:val="00EF601A"/>
    <w:rsid w:val="00F17E8E"/>
    <w:rsid w:val="00F20897"/>
    <w:rsid w:val="00F27E5C"/>
    <w:rsid w:val="00F67AEA"/>
    <w:rsid w:val="00FA2242"/>
    <w:rsid w:val="00FA4DBC"/>
    <w:rsid w:val="00FB2D67"/>
    <w:rsid w:val="00FF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628AAE"/>
  <w15:docId w15:val="{19EEC2E6-ACA6-4FD1-89A7-0901B063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4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114E8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</w:rPr>
  </w:style>
  <w:style w:type="paragraph" w:styleId="4">
    <w:name w:val="heading 4"/>
    <w:basedOn w:val="a"/>
    <w:next w:val="a"/>
    <w:link w:val="40"/>
    <w:qFormat/>
    <w:rsid w:val="00A114E8"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14E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114E8"/>
    <w:rPr>
      <w:rFonts w:ascii="Times New Roman CYR" w:eastAsia="Times New Roman" w:hAnsi="Times New Roman CYR" w:cs="Times New Roman"/>
      <w:b/>
      <w:spacing w:val="180"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114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14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114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14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Текст1"/>
    <w:basedOn w:val="a"/>
    <w:rsid w:val="002A2E10"/>
    <w:pPr>
      <w:spacing w:after="120"/>
      <w:ind w:firstLine="851"/>
      <w:jc w:val="both"/>
    </w:pPr>
    <w:rPr>
      <w:sz w:val="26"/>
    </w:rPr>
  </w:style>
  <w:style w:type="character" w:styleId="a7">
    <w:name w:val="Hyperlink"/>
    <w:basedOn w:val="a0"/>
    <w:uiPriority w:val="99"/>
    <w:unhideWhenUsed/>
    <w:rsid w:val="002A2E1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44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44D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4364F3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FA4DBC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A4D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A4D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3BAE4-3D0C-40C9-81BD-D8C1137B4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golovkova</dc:creator>
  <cp:lastModifiedBy>Бурмистрова Валерия Валерьяновна</cp:lastModifiedBy>
  <cp:revision>6</cp:revision>
  <cp:lastPrinted>2025-06-17T11:05:00Z</cp:lastPrinted>
  <dcterms:created xsi:type="dcterms:W3CDTF">2025-06-17T10:44:00Z</dcterms:created>
  <dcterms:modified xsi:type="dcterms:W3CDTF">2025-07-03T14:00:00Z</dcterms:modified>
</cp:coreProperties>
</file>