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B65" w:rsidRDefault="00857B65" w:rsidP="00857B65">
      <w:pPr>
        <w:pStyle w:val="1"/>
        <w:tabs>
          <w:tab w:val="left" w:pos="4257"/>
        </w:tabs>
        <w:spacing w:after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Pr="003C2EE3">
        <w:rPr>
          <w:b/>
          <w:noProof/>
          <w:sz w:val="28"/>
          <w:szCs w:val="28"/>
        </w:rPr>
        <w:drawing>
          <wp:inline distT="0" distB="0" distL="0" distR="0">
            <wp:extent cx="485236" cy="576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36" cy="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B65" w:rsidRPr="0056316C" w:rsidRDefault="00857B65" w:rsidP="00857B65">
      <w:pPr>
        <w:pStyle w:val="1"/>
        <w:spacing w:before="360"/>
        <w:jc w:val="center"/>
        <w:rPr>
          <w:b/>
          <w:sz w:val="28"/>
          <w:szCs w:val="28"/>
        </w:rPr>
      </w:pPr>
      <w:r w:rsidRPr="0056316C">
        <w:rPr>
          <w:b/>
          <w:sz w:val="28"/>
          <w:szCs w:val="28"/>
        </w:rPr>
        <w:t>МИНИСТЕРСТВО</w:t>
      </w:r>
    </w:p>
    <w:p w:rsidR="00857B65" w:rsidRPr="0056316C" w:rsidRDefault="00857B65" w:rsidP="00857B65">
      <w:pPr>
        <w:pStyle w:val="1"/>
        <w:spacing w:after="360"/>
        <w:jc w:val="center"/>
        <w:rPr>
          <w:b/>
          <w:sz w:val="28"/>
          <w:szCs w:val="28"/>
        </w:rPr>
      </w:pPr>
      <w:r w:rsidRPr="0056316C">
        <w:rPr>
          <w:b/>
          <w:sz w:val="28"/>
          <w:szCs w:val="28"/>
        </w:rPr>
        <w:t>ВНУТРЕННЕЙ ПОЛИТИКИ КИРОВСКОЙ ОБЛАСТИ</w:t>
      </w:r>
    </w:p>
    <w:p w:rsidR="00857B65" w:rsidRDefault="00857B65" w:rsidP="00857B65">
      <w:pPr>
        <w:pStyle w:val="2"/>
        <w:spacing w:after="360"/>
        <w:rPr>
          <w:b/>
          <w:szCs w:val="32"/>
        </w:rPr>
      </w:pPr>
      <w:r>
        <w:rPr>
          <w:b/>
          <w:szCs w:val="32"/>
        </w:rPr>
        <w:t>РАСПОРЯЖ</w:t>
      </w:r>
      <w:r w:rsidRPr="00025CB6">
        <w:rPr>
          <w:b/>
          <w:szCs w:val="32"/>
        </w:rPr>
        <w:t>ЕНИЕ</w:t>
      </w:r>
    </w:p>
    <w:p w:rsidR="00857B65" w:rsidRPr="000B4D25" w:rsidRDefault="00857B65" w:rsidP="00857B65"/>
    <w:p w:rsidR="00857B65" w:rsidRPr="00442B46" w:rsidRDefault="00857B65" w:rsidP="00857B65">
      <w:pPr>
        <w:pStyle w:val="1"/>
        <w:ind w:right="-35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Pr="0051169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          </w:t>
      </w:r>
      <w:r w:rsidR="00801459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№ ____</w:t>
      </w:r>
    </w:p>
    <w:p w:rsidR="00857B65" w:rsidRDefault="00857B65" w:rsidP="00857B65">
      <w:pPr>
        <w:spacing w:after="480"/>
        <w:jc w:val="center"/>
        <w:rPr>
          <w:sz w:val="28"/>
          <w:szCs w:val="28"/>
        </w:rPr>
      </w:pPr>
      <w:r w:rsidRPr="00511691">
        <w:rPr>
          <w:sz w:val="28"/>
          <w:szCs w:val="28"/>
        </w:rPr>
        <w:t>г. Киров</w:t>
      </w:r>
    </w:p>
    <w:p w:rsidR="00857B65" w:rsidRDefault="00857B65" w:rsidP="00857B65">
      <w:pPr>
        <w:pStyle w:val="ConsPlusTitle"/>
        <w:spacing w:after="480"/>
        <w:jc w:val="center"/>
        <w:rPr>
          <w:rFonts w:ascii="Times New Roman" w:hAnsi="Times New Roman" w:cs="Times New Roman"/>
          <w:sz w:val="28"/>
        </w:rPr>
      </w:pPr>
      <w:r w:rsidRPr="00BB0BB8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BB40E6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BB40E6" w:rsidRPr="00BB40E6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 w:rsidR="00BB40E6" w:rsidRPr="00BB40E6">
        <w:rPr>
          <w:rFonts w:ascii="Times New Roman" w:hAnsi="Times New Roman" w:cs="Times New Roman"/>
          <w:sz w:val="28"/>
        </w:rPr>
        <w:t>антикоррупционной</w:t>
      </w:r>
      <w:proofErr w:type="spellEnd"/>
      <w:r w:rsidR="00BB40E6" w:rsidRPr="00BB40E6">
        <w:rPr>
          <w:rFonts w:ascii="Times New Roman" w:hAnsi="Times New Roman" w:cs="Times New Roman"/>
          <w:spacing w:val="-10"/>
          <w:sz w:val="28"/>
        </w:rPr>
        <w:t xml:space="preserve"> </w:t>
      </w:r>
      <w:r w:rsidR="00BB40E6">
        <w:rPr>
          <w:rFonts w:ascii="Times New Roman" w:hAnsi="Times New Roman" w:cs="Times New Roman"/>
          <w:spacing w:val="-10"/>
          <w:sz w:val="28"/>
        </w:rPr>
        <w:br/>
      </w:r>
      <w:r w:rsidR="00BB40E6" w:rsidRPr="00BB40E6">
        <w:rPr>
          <w:rFonts w:ascii="Times New Roman" w:hAnsi="Times New Roman" w:cs="Times New Roman"/>
          <w:sz w:val="28"/>
        </w:rPr>
        <w:t>экспертизы</w:t>
      </w:r>
      <w:r w:rsidR="00BB40E6" w:rsidRPr="00BB40E6">
        <w:rPr>
          <w:rFonts w:ascii="Times New Roman" w:hAnsi="Times New Roman" w:cs="Times New Roman"/>
          <w:spacing w:val="-10"/>
          <w:sz w:val="28"/>
        </w:rPr>
        <w:t xml:space="preserve"> </w:t>
      </w:r>
      <w:r w:rsidR="00BB40E6" w:rsidRPr="00BB40E6">
        <w:rPr>
          <w:rFonts w:ascii="Times New Roman" w:hAnsi="Times New Roman" w:cs="Times New Roman"/>
          <w:sz w:val="28"/>
        </w:rPr>
        <w:t>нормативных</w:t>
      </w:r>
      <w:r w:rsidR="00BB40E6" w:rsidRPr="00BB40E6">
        <w:rPr>
          <w:rFonts w:ascii="Times New Roman" w:hAnsi="Times New Roman" w:cs="Times New Roman"/>
          <w:spacing w:val="-8"/>
          <w:sz w:val="28"/>
        </w:rPr>
        <w:t xml:space="preserve"> </w:t>
      </w:r>
      <w:r w:rsidR="00BB40E6" w:rsidRPr="00BB40E6">
        <w:rPr>
          <w:rFonts w:ascii="Times New Roman" w:hAnsi="Times New Roman" w:cs="Times New Roman"/>
          <w:sz w:val="28"/>
        </w:rPr>
        <w:t xml:space="preserve">правовых актов </w:t>
      </w:r>
      <w:r w:rsidR="00BB40E6">
        <w:rPr>
          <w:rFonts w:ascii="Times New Roman" w:hAnsi="Times New Roman" w:cs="Times New Roman"/>
          <w:sz w:val="28"/>
        </w:rPr>
        <w:br/>
      </w:r>
      <w:r w:rsidR="00BB40E6" w:rsidRPr="00BB40E6">
        <w:rPr>
          <w:rFonts w:ascii="Times New Roman" w:hAnsi="Times New Roman" w:cs="Times New Roman"/>
          <w:sz w:val="28"/>
        </w:rPr>
        <w:t xml:space="preserve">(проектов нормативных правовых актов), </w:t>
      </w:r>
      <w:r w:rsidR="00583FCB">
        <w:rPr>
          <w:rFonts w:ascii="Times New Roman" w:hAnsi="Times New Roman" w:cs="Times New Roman"/>
          <w:sz w:val="28"/>
        </w:rPr>
        <w:br/>
      </w:r>
      <w:r w:rsidR="00BB40E6" w:rsidRPr="00BB40E6">
        <w:rPr>
          <w:rFonts w:ascii="Times New Roman" w:hAnsi="Times New Roman" w:cs="Times New Roman"/>
          <w:sz w:val="28"/>
        </w:rPr>
        <w:t xml:space="preserve">разрабатываемых министерством внутренней политики </w:t>
      </w:r>
      <w:r w:rsidR="00583FCB">
        <w:rPr>
          <w:rFonts w:ascii="Times New Roman" w:hAnsi="Times New Roman" w:cs="Times New Roman"/>
          <w:sz w:val="28"/>
        </w:rPr>
        <w:br/>
      </w:r>
      <w:r w:rsidR="00BB40E6" w:rsidRPr="00BB40E6">
        <w:rPr>
          <w:rFonts w:ascii="Times New Roman" w:hAnsi="Times New Roman" w:cs="Times New Roman"/>
          <w:sz w:val="28"/>
        </w:rPr>
        <w:t>Кировской области</w:t>
      </w:r>
    </w:p>
    <w:p w:rsidR="00ED4997" w:rsidRPr="00ED4997" w:rsidRDefault="00ED4997" w:rsidP="00ED4997">
      <w:pPr>
        <w:pStyle w:val="ConsPlusTitle"/>
        <w:spacing w:before="480"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D499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от 25.12.2008 № 273-ФЗ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ED4997">
        <w:rPr>
          <w:rFonts w:ascii="Times New Roman" w:hAnsi="Times New Roman" w:cs="Times New Roman"/>
          <w:b w:val="0"/>
          <w:sz w:val="28"/>
          <w:szCs w:val="28"/>
        </w:rPr>
        <w:t xml:space="preserve">«О противодействии коррупции», Федеральным законом от 17.07.2009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ED4997">
        <w:rPr>
          <w:rFonts w:ascii="Times New Roman" w:hAnsi="Times New Roman" w:cs="Times New Roman"/>
          <w:b w:val="0"/>
          <w:sz w:val="28"/>
          <w:szCs w:val="28"/>
        </w:rPr>
        <w:t xml:space="preserve">№ 172-ФЗ «Об </w:t>
      </w:r>
      <w:proofErr w:type="spellStart"/>
      <w:r w:rsidRPr="00ED4997">
        <w:rPr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D4997">
        <w:rPr>
          <w:rFonts w:ascii="Times New Roman" w:hAnsi="Times New Roman" w:cs="Times New Roman"/>
          <w:b w:val="0"/>
          <w:sz w:val="28"/>
          <w:szCs w:val="28"/>
        </w:rPr>
        <w:t xml:space="preserve"> экспертизе нормативных правовых актов и проектов нормативных правовых актов»</w:t>
      </w:r>
      <w:r w:rsidR="00906CEB">
        <w:rPr>
          <w:rFonts w:ascii="Times New Roman" w:hAnsi="Times New Roman" w:cs="Times New Roman"/>
          <w:b w:val="0"/>
          <w:sz w:val="28"/>
          <w:szCs w:val="28"/>
        </w:rPr>
        <w:t>,</w:t>
      </w:r>
      <w:r w:rsidRPr="00ED4997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Правительства Кировской области от 28.04.2009 № 9/94 «О мерах по противодействию коррупции в Кировской области»:</w:t>
      </w:r>
    </w:p>
    <w:p w:rsidR="00857B65" w:rsidRPr="004963C2" w:rsidRDefault="00857B65" w:rsidP="00857B65">
      <w:pPr>
        <w:pStyle w:val="a6"/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963C2">
        <w:rPr>
          <w:bCs/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Порядок </w:t>
      </w:r>
      <w:r w:rsidR="00E943FD" w:rsidRPr="00AA11FC">
        <w:rPr>
          <w:sz w:val="28"/>
          <w:szCs w:val="28"/>
        </w:rPr>
        <w:t xml:space="preserve">проведения </w:t>
      </w:r>
      <w:proofErr w:type="spellStart"/>
      <w:r w:rsidR="00E943FD" w:rsidRPr="00AA11FC">
        <w:rPr>
          <w:sz w:val="28"/>
          <w:szCs w:val="28"/>
        </w:rPr>
        <w:t>антикоррупционной</w:t>
      </w:r>
      <w:proofErr w:type="spellEnd"/>
      <w:r w:rsidR="00E943FD" w:rsidRPr="00AA11FC">
        <w:rPr>
          <w:sz w:val="28"/>
          <w:szCs w:val="28"/>
        </w:rPr>
        <w:t xml:space="preserve"> эксперти</w:t>
      </w:r>
      <w:r w:rsidR="001710CD">
        <w:rPr>
          <w:sz w:val="28"/>
          <w:szCs w:val="28"/>
        </w:rPr>
        <w:t>зы нормативных правовых актов (п</w:t>
      </w:r>
      <w:r w:rsidR="00E943FD" w:rsidRPr="00AA11FC">
        <w:rPr>
          <w:sz w:val="28"/>
          <w:szCs w:val="28"/>
        </w:rPr>
        <w:t>роектов нормативных правовых актов</w:t>
      </w:r>
      <w:r w:rsidR="001710CD">
        <w:rPr>
          <w:sz w:val="28"/>
          <w:szCs w:val="28"/>
        </w:rPr>
        <w:t>)</w:t>
      </w:r>
      <w:r w:rsidR="00B7150D">
        <w:rPr>
          <w:sz w:val="28"/>
          <w:szCs w:val="28"/>
        </w:rPr>
        <w:t>, разрабатываемых министерством</w:t>
      </w:r>
      <w:r w:rsidR="00E943FD" w:rsidRPr="00AA11FC">
        <w:rPr>
          <w:sz w:val="28"/>
          <w:szCs w:val="28"/>
        </w:rPr>
        <w:t xml:space="preserve"> внутренней политики Кировской области</w:t>
      </w:r>
      <w:r w:rsidR="00B06193">
        <w:rPr>
          <w:sz w:val="28"/>
          <w:szCs w:val="28"/>
        </w:rPr>
        <w:t xml:space="preserve">, </w:t>
      </w:r>
      <w:r w:rsidRPr="004963C2">
        <w:rPr>
          <w:iCs/>
          <w:sz w:val="28"/>
          <w:szCs w:val="28"/>
        </w:rPr>
        <w:t xml:space="preserve">согласно приложению. </w:t>
      </w:r>
    </w:p>
    <w:p w:rsidR="00857B65" w:rsidRDefault="00857B65" w:rsidP="00857B65">
      <w:pPr>
        <w:pStyle w:val="ConsPlusNormal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распоряжение министерства внутренней</w:t>
      </w:r>
      <w:r w:rsidR="006039E6">
        <w:rPr>
          <w:rFonts w:ascii="Times New Roman" w:hAnsi="Times New Roman" w:cs="Times New Roman"/>
          <w:sz w:val="28"/>
          <w:szCs w:val="28"/>
        </w:rPr>
        <w:t xml:space="preserve"> политики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6039E6">
        <w:rPr>
          <w:rFonts w:ascii="Times New Roman" w:hAnsi="Times New Roman" w:cs="Times New Roman"/>
          <w:sz w:val="28"/>
          <w:szCs w:val="28"/>
        </w:rPr>
        <w:t>от 30.12.2021 № 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459">
        <w:rPr>
          <w:rFonts w:ascii="Times New Roman" w:hAnsi="Times New Roman" w:cs="Times New Roman"/>
          <w:sz w:val="28"/>
          <w:szCs w:val="28"/>
        </w:rPr>
        <w:br/>
      </w:r>
      <w:r w:rsidR="006039E6">
        <w:rPr>
          <w:rFonts w:ascii="Times New Roman" w:hAnsi="Times New Roman" w:cs="Times New Roman"/>
          <w:sz w:val="28"/>
          <w:szCs w:val="28"/>
        </w:rPr>
        <w:t xml:space="preserve">«Об утверждении порядка </w:t>
      </w:r>
      <w:r w:rsidR="006039E6" w:rsidRPr="006039E6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 w:rsidR="006039E6" w:rsidRPr="006039E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6039E6" w:rsidRPr="006039E6">
        <w:rPr>
          <w:rFonts w:ascii="Times New Roman" w:hAnsi="Times New Roman" w:cs="Times New Roman"/>
          <w:sz w:val="28"/>
          <w:szCs w:val="28"/>
        </w:rPr>
        <w:t xml:space="preserve"> </w:t>
      </w:r>
      <w:r w:rsidR="00100876">
        <w:rPr>
          <w:rFonts w:ascii="Times New Roman" w:hAnsi="Times New Roman" w:cs="Times New Roman"/>
          <w:sz w:val="28"/>
          <w:szCs w:val="28"/>
        </w:rPr>
        <w:br/>
      </w:r>
      <w:r w:rsidR="006039E6" w:rsidRPr="006039E6">
        <w:rPr>
          <w:rFonts w:ascii="Times New Roman" w:hAnsi="Times New Roman" w:cs="Times New Roman"/>
          <w:sz w:val="28"/>
          <w:szCs w:val="28"/>
        </w:rPr>
        <w:t xml:space="preserve">экспертизы нормативных правовых актов и проектов нормативных правовых </w:t>
      </w:r>
      <w:r w:rsidR="00100876">
        <w:rPr>
          <w:rFonts w:ascii="Times New Roman" w:hAnsi="Times New Roman" w:cs="Times New Roman"/>
          <w:sz w:val="28"/>
          <w:szCs w:val="28"/>
        </w:rPr>
        <w:t>а</w:t>
      </w:r>
      <w:r w:rsidR="006039E6" w:rsidRPr="006039E6">
        <w:rPr>
          <w:rFonts w:ascii="Times New Roman" w:hAnsi="Times New Roman" w:cs="Times New Roman"/>
          <w:sz w:val="28"/>
          <w:szCs w:val="28"/>
        </w:rPr>
        <w:t>ктов министерства внутренней политики Кировской области</w:t>
      </w:r>
      <w:r w:rsidRPr="006039E6">
        <w:rPr>
          <w:rFonts w:ascii="Times New Roman" w:hAnsi="Times New Roman" w:cs="Times New Roman"/>
          <w:sz w:val="28"/>
          <w:szCs w:val="28"/>
        </w:rPr>
        <w:t>».</w:t>
      </w:r>
    </w:p>
    <w:p w:rsidR="00857B65" w:rsidRDefault="00857B65" w:rsidP="00857B65">
      <w:pPr>
        <w:pStyle w:val="ConsPlusNormal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Жуковой М.А., н</w:t>
      </w:r>
      <w:r w:rsidRPr="00DC0879">
        <w:rPr>
          <w:rFonts w:ascii="Times New Roman" w:hAnsi="Times New Roman" w:cs="Times New Roman"/>
          <w:sz w:val="28"/>
          <w:szCs w:val="28"/>
        </w:rPr>
        <w:t xml:space="preserve">ачальнику отдела правовой, финансовой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DC0879">
        <w:rPr>
          <w:rFonts w:ascii="Times New Roman" w:hAnsi="Times New Roman" w:cs="Times New Roman"/>
          <w:sz w:val="28"/>
          <w:szCs w:val="28"/>
        </w:rPr>
        <w:t xml:space="preserve">и кадровой работы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внутренней политики Кировской области, ознакомить государственных гражданских служащих </w:t>
      </w:r>
      <w:r w:rsidRPr="00FE424C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FE424C">
        <w:rPr>
          <w:rFonts w:ascii="Times New Roman" w:hAnsi="Times New Roman" w:cs="Times New Roman"/>
          <w:sz w:val="28"/>
          <w:szCs w:val="28"/>
        </w:rPr>
        <w:lastRenderedPageBreak/>
        <w:t>внутренней политики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 настоящим распоряжением. </w:t>
      </w:r>
    </w:p>
    <w:p w:rsidR="00801459" w:rsidRPr="00ED4997" w:rsidRDefault="00857B65" w:rsidP="00ED4997">
      <w:pPr>
        <w:pStyle w:val="ConsPlusNormal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</w:t>
      </w:r>
      <w:r w:rsidRPr="00624E6F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>
        <w:rPr>
          <w:rFonts w:ascii="Times New Roman" w:hAnsi="Times New Roman" w:cs="Times New Roman"/>
          <w:sz w:val="28"/>
          <w:szCs w:val="28"/>
        </w:rPr>
        <w:t>я оставляю за собой</w:t>
      </w:r>
      <w:r w:rsidRPr="00624E6F">
        <w:rPr>
          <w:rFonts w:ascii="Times New Roman" w:hAnsi="Times New Roman" w:cs="Times New Roman"/>
          <w:sz w:val="28"/>
          <w:szCs w:val="28"/>
        </w:rPr>
        <w:t>.</w:t>
      </w:r>
    </w:p>
    <w:p w:rsidR="00857B65" w:rsidRDefault="00857B65" w:rsidP="00857B65">
      <w:pPr>
        <w:pStyle w:val="ConsPlusNormal"/>
        <w:numPr>
          <w:ilvl w:val="0"/>
          <w:numId w:val="1"/>
        </w:numPr>
        <w:spacing w:after="72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распоряжение вступ</w:t>
      </w:r>
      <w:r w:rsidR="00DA2F50">
        <w:rPr>
          <w:rFonts w:ascii="Times New Roman" w:hAnsi="Times New Roman" w:cs="Times New Roman"/>
          <w:sz w:val="28"/>
          <w:szCs w:val="28"/>
        </w:rPr>
        <w:t>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7B65" w:rsidRDefault="00857B65" w:rsidP="00857B65">
      <w:pPr>
        <w:rPr>
          <w:sz w:val="28"/>
          <w:szCs w:val="28"/>
        </w:rPr>
      </w:pPr>
      <w:r>
        <w:rPr>
          <w:sz w:val="28"/>
          <w:szCs w:val="28"/>
        </w:rPr>
        <w:t>Министр внутренней политики</w:t>
      </w:r>
    </w:p>
    <w:p w:rsidR="00857B65" w:rsidRDefault="00857B65" w:rsidP="00857B65">
      <w:pPr>
        <w:spacing w:after="8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B7DE5">
        <w:rPr>
          <w:sz w:val="28"/>
          <w:szCs w:val="28"/>
        </w:rPr>
        <w:t xml:space="preserve">         </w:t>
      </w:r>
      <w:r w:rsidR="006921D7">
        <w:rPr>
          <w:sz w:val="28"/>
          <w:szCs w:val="28"/>
        </w:rPr>
        <w:t xml:space="preserve"> </w:t>
      </w:r>
      <w:r w:rsidR="00AA437C">
        <w:rPr>
          <w:sz w:val="28"/>
          <w:szCs w:val="28"/>
        </w:rPr>
        <w:t xml:space="preserve"> </w:t>
      </w:r>
      <w:r>
        <w:rPr>
          <w:sz w:val="28"/>
          <w:szCs w:val="28"/>
        </w:rPr>
        <w:t>Д.С. Иконников</w:t>
      </w:r>
    </w:p>
    <w:p w:rsidR="00857B65" w:rsidRDefault="00857B65" w:rsidP="00857B65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  <w:r w:rsidR="00BB7DE5">
        <w:rPr>
          <w:sz w:val="28"/>
          <w:szCs w:val="28"/>
        </w:rPr>
        <w:t>_______________________________</w:t>
      </w:r>
      <w:r w:rsidR="006921D7">
        <w:rPr>
          <w:sz w:val="28"/>
          <w:szCs w:val="28"/>
        </w:rPr>
        <w:t>_</w:t>
      </w:r>
    </w:p>
    <w:p w:rsidR="00857B65" w:rsidRPr="003B10C6" w:rsidRDefault="00857B65" w:rsidP="00857B65">
      <w:pPr>
        <w:spacing w:before="240" w:after="480"/>
        <w:rPr>
          <w:sz w:val="28"/>
          <w:szCs w:val="28"/>
        </w:rPr>
      </w:pPr>
      <w:r w:rsidRPr="003B10C6">
        <w:rPr>
          <w:sz w:val="28"/>
          <w:szCs w:val="28"/>
        </w:rPr>
        <w:t>ПОДГОТОВЛЕНО</w:t>
      </w:r>
    </w:p>
    <w:p w:rsidR="00857B65" w:rsidRDefault="00857B65" w:rsidP="00857B65">
      <w:pPr>
        <w:rPr>
          <w:sz w:val="28"/>
          <w:szCs w:val="28"/>
        </w:rPr>
      </w:pPr>
      <w:r w:rsidRPr="003B10C6">
        <w:rPr>
          <w:sz w:val="28"/>
          <w:szCs w:val="28"/>
        </w:rPr>
        <w:t xml:space="preserve">Начальник отдела правовой, </w:t>
      </w:r>
    </w:p>
    <w:p w:rsidR="00857B65" w:rsidRDefault="00857B65" w:rsidP="00857B65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Pr="003B10C6">
        <w:rPr>
          <w:sz w:val="28"/>
          <w:szCs w:val="28"/>
        </w:rPr>
        <w:t>инансовой</w:t>
      </w:r>
      <w:r>
        <w:rPr>
          <w:sz w:val="28"/>
          <w:szCs w:val="28"/>
        </w:rPr>
        <w:t xml:space="preserve"> </w:t>
      </w:r>
      <w:r w:rsidRPr="003B10C6">
        <w:rPr>
          <w:sz w:val="28"/>
          <w:szCs w:val="28"/>
        </w:rPr>
        <w:t xml:space="preserve">и кадровой работы </w:t>
      </w:r>
      <w:bookmarkStart w:id="0" w:name="_Hlk77598208"/>
    </w:p>
    <w:p w:rsidR="00857B65" w:rsidRDefault="00857B65" w:rsidP="00857B65">
      <w:pPr>
        <w:rPr>
          <w:sz w:val="28"/>
          <w:szCs w:val="28"/>
        </w:rPr>
      </w:pPr>
      <w:r>
        <w:rPr>
          <w:sz w:val="28"/>
          <w:szCs w:val="28"/>
        </w:rPr>
        <w:t xml:space="preserve">министерства внутренней политики </w:t>
      </w:r>
    </w:p>
    <w:p w:rsidR="00857B65" w:rsidRPr="003B10C6" w:rsidRDefault="00857B65" w:rsidP="004E7286">
      <w:pPr>
        <w:spacing w:after="48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bookmarkEnd w:id="0"/>
      <w:r>
        <w:rPr>
          <w:sz w:val="28"/>
          <w:szCs w:val="28"/>
        </w:rPr>
        <w:t xml:space="preserve">                                    </w:t>
      </w:r>
      <w:r w:rsidR="00BB7DE5">
        <w:rPr>
          <w:sz w:val="28"/>
          <w:szCs w:val="28"/>
        </w:rPr>
        <w:t xml:space="preserve">                              </w:t>
      </w:r>
      <w:r w:rsidR="00FB4EA0">
        <w:rPr>
          <w:sz w:val="28"/>
          <w:szCs w:val="28"/>
        </w:rPr>
        <w:t xml:space="preserve"> </w:t>
      </w:r>
      <w:r w:rsidR="006921D7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Pr="003B10C6">
        <w:rPr>
          <w:sz w:val="28"/>
          <w:szCs w:val="28"/>
        </w:rPr>
        <w:t>А. Жукова</w:t>
      </w:r>
      <w:r>
        <w:rPr>
          <w:sz w:val="28"/>
          <w:szCs w:val="28"/>
        </w:rPr>
        <w:tab/>
        <w:t xml:space="preserve">                                                                                           </w:t>
      </w:r>
      <w:r w:rsidRPr="003B10C6">
        <w:rPr>
          <w:sz w:val="28"/>
          <w:szCs w:val="28"/>
        </w:rPr>
        <w:t>СОГЛАСОВАНО</w:t>
      </w:r>
    </w:p>
    <w:p w:rsidR="00857B65" w:rsidRDefault="004E7286" w:rsidP="00857B65">
      <w:pPr>
        <w:rPr>
          <w:sz w:val="28"/>
          <w:szCs w:val="28"/>
        </w:rPr>
      </w:pPr>
      <w:bookmarkStart w:id="1" w:name="_Hlk130820273"/>
      <w:r>
        <w:rPr>
          <w:sz w:val="28"/>
          <w:szCs w:val="28"/>
        </w:rPr>
        <w:t>Первый з</w:t>
      </w:r>
      <w:r w:rsidR="00857B65">
        <w:rPr>
          <w:sz w:val="28"/>
          <w:szCs w:val="28"/>
        </w:rPr>
        <w:t xml:space="preserve">аместитель министра </w:t>
      </w:r>
    </w:p>
    <w:p w:rsidR="00857B65" w:rsidRDefault="00857B65" w:rsidP="00857B65">
      <w:pPr>
        <w:rPr>
          <w:sz w:val="28"/>
          <w:szCs w:val="28"/>
        </w:rPr>
      </w:pPr>
      <w:r>
        <w:rPr>
          <w:sz w:val="28"/>
          <w:szCs w:val="28"/>
        </w:rPr>
        <w:t xml:space="preserve">внутренней политики </w:t>
      </w:r>
    </w:p>
    <w:p w:rsidR="00857B65" w:rsidRDefault="00857B65" w:rsidP="00857B65">
      <w:pPr>
        <w:spacing w:after="48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BB7DE5">
        <w:rPr>
          <w:sz w:val="28"/>
          <w:szCs w:val="28"/>
        </w:rPr>
        <w:t xml:space="preserve">     </w:t>
      </w:r>
      <w:r w:rsidR="00804D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С.Ю. </w:t>
      </w:r>
      <w:proofErr w:type="spellStart"/>
      <w:r>
        <w:rPr>
          <w:sz w:val="28"/>
          <w:szCs w:val="28"/>
        </w:rPr>
        <w:t>Куршаков</w:t>
      </w:r>
      <w:proofErr w:type="spellEnd"/>
    </w:p>
    <w:bookmarkEnd w:id="1"/>
    <w:p w:rsidR="00857B65" w:rsidRDefault="00857B65" w:rsidP="00857B65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</w:t>
      </w:r>
    </w:p>
    <w:p w:rsidR="00857B65" w:rsidRDefault="00857B65" w:rsidP="00857B65">
      <w:pPr>
        <w:rPr>
          <w:sz w:val="28"/>
          <w:szCs w:val="28"/>
        </w:rPr>
      </w:pPr>
      <w:r>
        <w:rPr>
          <w:sz w:val="28"/>
          <w:szCs w:val="28"/>
        </w:rPr>
        <w:t xml:space="preserve">внутренней политики </w:t>
      </w:r>
    </w:p>
    <w:p w:rsidR="00857B65" w:rsidRDefault="00857B65" w:rsidP="00857B65">
      <w:pPr>
        <w:spacing w:after="480"/>
        <w:rPr>
          <w:sz w:val="28"/>
          <w:szCs w:val="28"/>
        </w:rPr>
      </w:pPr>
      <w:r>
        <w:rPr>
          <w:sz w:val="28"/>
          <w:szCs w:val="28"/>
        </w:rPr>
        <w:t>Кир</w:t>
      </w:r>
      <w:r w:rsidR="00BB7DE5">
        <w:rPr>
          <w:sz w:val="28"/>
          <w:szCs w:val="28"/>
        </w:rPr>
        <w:t xml:space="preserve">овской области </w:t>
      </w:r>
      <w:r w:rsidR="00BB7DE5">
        <w:rPr>
          <w:sz w:val="28"/>
          <w:szCs w:val="28"/>
        </w:rPr>
        <w:tab/>
      </w:r>
      <w:r w:rsidR="00BB7DE5">
        <w:rPr>
          <w:sz w:val="28"/>
          <w:szCs w:val="28"/>
        </w:rPr>
        <w:tab/>
      </w:r>
      <w:r w:rsidR="00BB7DE5">
        <w:rPr>
          <w:sz w:val="28"/>
          <w:szCs w:val="28"/>
        </w:rPr>
        <w:tab/>
      </w:r>
      <w:r w:rsidR="00BB7DE5">
        <w:rPr>
          <w:sz w:val="28"/>
          <w:szCs w:val="28"/>
        </w:rPr>
        <w:tab/>
      </w:r>
      <w:r w:rsidR="00BB7DE5">
        <w:rPr>
          <w:sz w:val="28"/>
          <w:szCs w:val="28"/>
        </w:rPr>
        <w:tab/>
      </w:r>
      <w:r w:rsidR="00BB7DE5">
        <w:rPr>
          <w:sz w:val="28"/>
          <w:szCs w:val="28"/>
        </w:rPr>
        <w:tab/>
        <w:t xml:space="preserve">          </w:t>
      </w:r>
      <w:r w:rsidR="004661B9">
        <w:rPr>
          <w:sz w:val="28"/>
          <w:szCs w:val="28"/>
        </w:rPr>
        <w:t xml:space="preserve"> </w:t>
      </w:r>
      <w:r>
        <w:rPr>
          <w:sz w:val="28"/>
          <w:szCs w:val="28"/>
        </w:rPr>
        <w:t>Н.Ю. Созонтова</w:t>
      </w:r>
    </w:p>
    <w:p w:rsidR="00857B65" w:rsidRPr="00A40C64" w:rsidRDefault="00857B65" w:rsidP="00857B65">
      <w:pPr>
        <w:rPr>
          <w:sz w:val="28"/>
          <w:szCs w:val="28"/>
        </w:rPr>
      </w:pPr>
    </w:p>
    <w:p w:rsidR="00857B65" w:rsidRDefault="00857B65" w:rsidP="00857B65">
      <w:pPr>
        <w:jc w:val="both"/>
        <w:rPr>
          <w:sz w:val="28"/>
          <w:szCs w:val="28"/>
        </w:rPr>
      </w:pPr>
      <w:r w:rsidRPr="00A40C64">
        <w:rPr>
          <w:sz w:val="28"/>
          <w:szCs w:val="28"/>
        </w:rPr>
        <w:t>Рассылка: в дело</w:t>
      </w:r>
      <w:r>
        <w:rPr>
          <w:sz w:val="28"/>
          <w:szCs w:val="28"/>
        </w:rPr>
        <w:t xml:space="preserve">, копии в </w:t>
      </w:r>
      <w:r w:rsidRPr="00FE424C">
        <w:rPr>
          <w:sz w:val="28"/>
          <w:szCs w:val="28"/>
        </w:rPr>
        <w:t>структурны</w:t>
      </w:r>
      <w:r>
        <w:rPr>
          <w:sz w:val="28"/>
          <w:szCs w:val="28"/>
        </w:rPr>
        <w:t>е</w:t>
      </w:r>
      <w:r w:rsidRPr="00FE424C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я</w:t>
      </w:r>
      <w:r w:rsidRPr="00FE424C">
        <w:rPr>
          <w:sz w:val="28"/>
          <w:szCs w:val="28"/>
        </w:rPr>
        <w:t xml:space="preserve"> министерства внутренней политики Кировской области</w:t>
      </w:r>
      <w:r>
        <w:rPr>
          <w:sz w:val="28"/>
          <w:szCs w:val="28"/>
        </w:rPr>
        <w:t xml:space="preserve">. </w:t>
      </w:r>
    </w:p>
    <w:p w:rsidR="00857B65" w:rsidRDefault="00857B65" w:rsidP="00857B65"/>
    <w:p w:rsidR="00857B65" w:rsidRDefault="00857B65" w:rsidP="00857B65"/>
    <w:p w:rsidR="00F5664E" w:rsidRDefault="00F5664E"/>
    <w:sectPr w:rsidR="00F5664E" w:rsidSect="00ED4997">
      <w:headerReference w:type="even" r:id="rId9"/>
      <w:headerReference w:type="default" r:id="rId10"/>
      <w:pgSz w:w="11907" w:h="16839" w:code="9"/>
      <w:pgMar w:top="624" w:right="737" w:bottom="1134" w:left="1985" w:header="510" w:footer="51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72D" w:rsidRDefault="0050272D" w:rsidP="00875CF3">
      <w:r>
        <w:separator/>
      </w:r>
    </w:p>
  </w:endnote>
  <w:endnote w:type="continuationSeparator" w:id="0">
    <w:p w:rsidR="0050272D" w:rsidRDefault="0050272D" w:rsidP="00875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72D" w:rsidRDefault="0050272D" w:rsidP="00875CF3">
      <w:r>
        <w:separator/>
      </w:r>
    </w:p>
  </w:footnote>
  <w:footnote w:type="continuationSeparator" w:id="0">
    <w:p w:rsidR="0050272D" w:rsidRDefault="0050272D" w:rsidP="00875C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E5" w:rsidRDefault="005F6AAC" w:rsidP="00157E5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B4EA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4EA0">
      <w:rPr>
        <w:rStyle w:val="a5"/>
        <w:noProof/>
      </w:rPr>
      <w:t>2</w:t>
    </w:r>
    <w:r>
      <w:rPr>
        <w:rStyle w:val="a5"/>
      </w:rPr>
      <w:fldChar w:fldCharType="end"/>
    </w:r>
  </w:p>
  <w:p w:rsidR="000F6BE5" w:rsidRDefault="0050272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E5" w:rsidRPr="000F6BE5" w:rsidRDefault="005F6AAC" w:rsidP="00157E5F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0F6BE5">
      <w:rPr>
        <w:rStyle w:val="a5"/>
        <w:sz w:val="24"/>
        <w:szCs w:val="24"/>
      </w:rPr>
      <w:fldChar w:fldCharType="begin"/>
    </w:r>
    <w:r w:rsidR="00FB4EA0" w:rsidRPr="000F6BE5">
      <w:rPr>
        <w:rStyle w:val="a5"/>
        <w:sz w:val="24"/>
        <w:szCs w:val="24"/>
      </w:rPr>
      <w:instrText xml:space="preserve">PAGE  </w:instrText>
    </w:r>
    <w:r w:rsidRPr="000F6BE5">
      <w:rPr>
        <w:rStyle w:val="a5"/>
        <w:sz w:val="24"/>
        <w:szCs w:val="24"/>
      </w:rPr>
      <w:fldChar w:fldCharType="separate"/>
    </w:r>
    <w:r w:rsidR="004E7286">
      <w:rPr>
        <w:rStyle w:val="a5"/>
        <w:noProof/>
        <w:sz w:val="24"/>
        <w:szCs w:val="24"/>
      </w:rPr>
      <w:t>2</w:t>
    </w:r>
    <w:r w:rsidRPr="000F6BE5">
      <w:rPr>
        <w:rStyle w:val="a5"/>
        <w:sz w:val="24"/>
        <w:szCs w:val="24"/>
      </w:rPr>
      <w:fldChar w:fldCharType="end"/>
    </w:r>
  </w:p>
  <w:p w:rsidR="000F6BE5" w:rsidRDefault="0050272D">
    <w:pPr>
      <w:pStyle w:val="a3"/>
    </w:pPr>
  </w:p>
  <w:p w:rsidR="00FF0888" w:rsidRDefault="0050272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A2166"/>
    <w:multiLevelType w:val="hybridMultilevel"/>
    <w:tmpl w:val="F5E4E4B8"/>
    <w:lvl w:ilvl="0" w:tplc="1FC0822A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7B65"/>
    <w:rsid w:val="000F3B34"/>
    <w:rsid w:val="00100876"/>
    <w:rsid w:val="00112B54"/>
    <w:rsid w:val="001710CD"/>
    <w:rsid w:val="0021473F"/>
    <w:rsid w:val="003F28EF"/>
    <w:rsid w:val="00421F06"/>
    <w:rsid w:val="004661B9"/>
    <w:rsid w:val="004E7286"/>
    <w:rsid w:val="0050272D"/>
    <w:rsid w:val="00536512"/>
    <w:rsid w:val="00583968"/>
    <w:rsid w:val="00583FCB"/>
    <w:rsid w:val="005F6AAC"/>
    <w:rsid w:val="006039E6"/>
    <w:rsid w:val="006921D7"/>
    <w:rsid w:val="00783FD7"/>
    <w:rsid w:val="00801459"/>
    <w:rsid w:val="00804D08"/>
    <w:rsid w:val="00857B65"/>
    <w:rsid w:val="00875CF3"/>
    <w:rsid w:val="00906CEB"/>
    <w:rsid w:val="00A245A1"/>
    <w:rsid w:val="00AA437C"/>
    <w:rsid w:val="00B06193"/>
    <w:rsid w:val="00B7150D"/>
    <w:rsid w:val="00B90B29"/>
    <w:rsid w:val="00BB40E6"/>
    <w:rsid w:val="00BB7DE5"/>
    <w:rsid w:val="00BE1BEF"/>
    <w:rsid w:val="00C02471"/>
    <w:rsid w:val="00C54B4D"/>
    <w:rsid w:val="00DA2F50"/>
    <w:rsid w:val="00DA5CAE"/>
    <w:rsid w:val="00DC09B8"/>
    <w:rsid w:val="00E943FD"/>
    <w:rsid w:val="00ED4997"/>
    <w:rsid w:val="00F0597B"/>
    <w:rsid w:val="00F5664E"/>
    <w:rsid w:val="00FB4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57B6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857B65"/>
    <w:pPr>
      <w:keepNext/>
      <w:jc w:val="center"/>
      <w:outlineLvl w:val="1"/>
    </w:pPr>
    <w:rPr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7B6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57B65"/>
    <w:rPr>
      <w:rFonts w:ascii="Times New Roman" w:eastAsia="Times New Roman" w:hAnsi="Times New Roman" w:cs="Times New Roman"/>
      <w:spacing w:val="20"/>
      <w:sz w:val="32"/>
      <w:szCs w:val="20"/>
      <w:lang w:eastAsia="ru-RU"/>
    </w:rPr>
  </w:style>
  <w:style w:type="paragraph" w:customStyle="1" w:styleId="ConsPlusNormal">
    <w:name w:val="ConsPlusNormal"/>
    <w:rsid w:val="00857B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857B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57B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57B65"/>
  </w:style>
  <w:style w:type="paragraph" w:customStyle="1" w:styleId="ConsPlusTitle">
    <w:name w:val="ConsPlusTitle"/>
    <w:uiPriority w:val="99"/>
    <w:rsid w:val="00857B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57B6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57B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7B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359C8-EAFC-4B35-9CA5-B00ACD11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2025-03-24T13:17:00Z</dcterms:created>
  <dcterms:modified xsi:type="dcterms:W3CDTF">2025-06-18T12:49:00Z</dcterms:modified>
</cp:coreProperties>
</file>