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39C" w:rsidRPr="00906835" w:rsidRDefault="008E639C" w:rsidP="008E639C">
      <w:pPr>
        <w:pStyle w:val="7"/>
        <w:ind w:left="0"/>
        <w:rPr>
          <w:b/>
        </w:rPr>
      </w:pPr>
      <w:r>
        <w:rPr>
          <w:noProof/>
        </w:rPr>
        <w:drawing>
          <wp:inline distT="0" distB="0" distL="0" distR="0">
            <wp:extent cx="483870" cy="598170"/>
            <wp:effectExtent l="0" t="0" r="0" b="0"/>
            <wp:docPr id="2" name="Рисунок 2" descr="GER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494" w:rsidRPr="00906835" w:rsidRDefault="008E4494" w:rsidP="008E4494">
      <w:pPr>
        <w:pStyle w:val="7"/>
        <w:ind w:left="0"/>
        <w:jc w:val="right"/>
      </w:pPr>
      <w:r w:rsidRPr="00906835">
        <w:t>ПРОЕКТ</w:t>
      </w:r>
      <w:r>
        <w:t xml:space="preserve"> </w:t>
      </w:r>
    </w:p>
    <w:p w:rsidR="008E639C" w:rsidRPr="00906835" w:rsidRDefault="008E639C" w:rsidP="008E639C">
      <w:pPr>
        <w:pStyle w:val="7"/>
        <w:ind w:left="0"/>
        <w:rPr>
          <w:b/>
          <w:color w:val="000000"/>
        </w:rPr>
      </w:pPr>
      <w:r w:rsidRPr="00906835">
        <w:rPr>
          <w:b/>
          <w:color w:val="000000"/>
        </w:rPr>
        <w:t>ЗАКОН</w:t>
      </w:r>
    </w:p>
    <w:p w:rsidR="008E639C" w:rsidRPr="00906835" w:rsidRDefault="008E639C" w:rsidP="008E639C">
      <w:pPr>
        <w:pStyle w:val="4"/>
        <w:ind w:left="0"/>
        <w:jc w:val="center"/>
        <w:rPr>
          <w:b/>
          <w:color w:val="000000"/>
        </w:rPr>
      </w:pPr>
      <w:r w:rsidRPr="00906835">
        <w:rPr>
          <w:b/>
          <w:color w:val="000000"/>
        </w:rPr>
        <w:t>КИРОВСКОЙ ОБЛАСТИ</w:t>
      </w:r>
    </w:p>
    <w:p w:rsidR="008E639C" w:rsidRPr="004D339E" w:rsidRDefault="008E639C" w:rsidP="008E639C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8E639C" w:rsidRPr="004D339E" w:rsidRDefault="008E639C" w:rsidP="008E639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339E">
        <w:rPr>
          <w:rFonts w:ascii="Times New Roman" w:hAnsi="Times New Roman" w:cs="Times New Roman"/>
          <w:sz w:val="28"/>
          <w:szCs w:val="28"/>
        </w:rPr>
        <w:t>О</w:t>
      </w:r>
      <w:r w:rsidR="00F80F77">
        <w:rPr>
          <w:rFonts w:ascii="Times New Roman" w:hAnsi="Times New Roman" w:cs="Times New Roman"/>
          <w:sz w:val="28"/>
          <w:szCs w:val="28"/>
        </w:rPr>
        <w:t xml:space="preserve"> внесении изменения в </w:t>
      </w:r>
      <w:r w:rsidR="00495785">
        <w:rPr>
          <w:rFonts w:ascii="Times New Roman" w:hAnsi="Times New Roman" w:cs="Times New Roman"/>
          <w:sz w:val="28"/>
          <w:szCs w:val="28"/>
        </w:rPr>
        <w:t xml:space="preserve">статью </w:t>
      </w:r>
      <w:r w:rsidR="0088611D">
        <w:rPr>
          <w:rFonts w:ascii="Times New Roman" w:hAnsi="Times New Roman" w:cs="Times New Roman"/>
          <w:sz w:val="28"/>
          <w:szCs w:val="28"/>
        </w:rPr>
        <w:t>6</w:t>
      </w:r>
      <w:r w:rsidR="00495785">
        <w:rPr>
          <w:rFonts w:ascii="Times New Roman" w:hAnsi="Times New Roman" w:cs="Times New Roman"/>
          <w:sz w:val="28"/>
          <w:szCs w:val="28"/>
        </w:rPr>
        <w:t xml:space="preserve"> </w:t>
      </w:r>
      <w:r w:rsidR="00F80F77">
        <w:rPr>
          <w:rFonts w:ascii="Times New Roman" w:hAnsi="Times New Roman" w:cs="Times New Roman"/>
          <w:sz w:val="28"/>
          <w:szCs w:val="28"/>
        </w:rPr>
        <w:t>Закон</w:t>
      </w:r>
      <w:r w:rsidR="00495785">
        <w:rPr>
          <w:rFonts w:ascii="Times New Roman" w:hAnsi="Times New Roman" w:cs="Times New Roman"/>
          <w:sz w:val="28"/>
          <w:szCs w:val="28"/>
        </w:rPr>
        <w:t>а</w:t>
      </w:r>
      <w:r w:rsidR="00F80F77">
        <w:rPr>
          <w:rFonts w:ascii="Times New Roman" w:hAnsi="Times New Roman" w:cs="Times New Roman"/>
          <w:sz w:val="28"/>
          <w:szCs w:val="28"/>
        </w:rPr>
        <w:t xml:space="preserve"> Кировской области </w:t>
      </w:r>
      <w:r w:rsidR="00495785">
        <w:rPr>
          <w:rFonts w:ascii="Times New Roman" w:hAnsi="Times New Roman" w:cs="Times New Roman"/>
          <w:sz w:val="28"/>
          <w:szCs w:val="28"/>
        </w:rPr>
        <w:br/>
      </w:r>
      <w:r w:rsidR="00F80F77">
        <w:rPr>
          <w:rFonts w:ascii="Times New Roman" w:hAnsi="Times New Roman" w:cs="Times New Roman"/>
          <w:sz w:val="28"/>
          <w:szCs w:val="28"/>
        </w:rPr>
        <w:t>«О налоге на имущество организаций в Кировской области»</w:t>
      </w:r>
    </w:p>
    <w:p w:rsidR="008E639C" w:rsidRDefault="008E639C" w:rsidP="008E639C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639C" w:rsidRDefault="008E639C" w:rsidP="008E639C">
      <w:pPr>
        <w:keepNext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97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</w:t>
      </w:r>
      <w:proofErr w:type="gramEnd"/>
      <w:r w:rsidRPr="00697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Законодательным Собранием Кировской области </w:t>
      </w:r>
    </w:p>
    <w:p w:rsidR="00E15FD3" w:rsidRPr="000E17D6" w:rsidRDefault="00E15FD3" w:rsidP="000E17D6">
      <w:pPr>
        <w:keepNext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39C" w:rsidRDefault="008E639C" w:rsidP="000E17D6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339E">
        <w:rPr>
          <w:rFonts w:ascii="Times New Roman" w:hAnsi="Times New Roman" w:cs="Times New Roman"/>
          <w:sz w:val="28"/>
          <w:szCs w:val="28"/>
        </w:rPr>
        <w:t>Статья 1</w:t>
      </w:r>
    </w:p>
    <w:p w:rsidR="000E17D6" w:rsidRPr="004D339E" w:rsidRDefault="000E17D6" w:rsidP="000E17D6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02E6C" w:rsidRDefault="00F80F77" w:rsidP="000F466B">
      <w:pPr>
        <w:pStyle w:val="ConsPlusNormal"/>
        <w:tabs>
          <w:tab w:val="left" w:pos="567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495785">
        <w:rPr>
          <w:rFonts w:ascii="Times New Roman" w:hAnsi="Times New Roman" w:cs="Times New Roman"/>
          <w:sz w:val="28"/>
          <w:szCs w:val="28"/>
        </w:rPr>
        <w:t xml:space="preserve">в статью </w:t>
      </w:r>
      <w:r w:rsidR="0088611D">
        <w:rPr>
          <w:rFonts w:ascii="Times New Roman" w:hAnsi="Times New Roman" w:cs="Times New Roman"/>
          <w:sz w:val="28"/>
          <w:szCs w:val="28"/>
        </w:rPr>
        <w:t>6</w:t>
      </w:r>
      <w:r w:rsidR="004957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</w:t>
      </w:r>
      <w:r w:rsidR="0049578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Кировской области от 27 июля 2016 года </w:t>
      </w:r>
      <w:r w:rsidR="000E17D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 692-ЗО «</w:t>
      </w:r>
      <w:r w:rsidR="00702E6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налоге на имущество организаций в Кировской области» (</w:t>
      </w:r>
      <w:r w:rsidR="00702E6C">
        <w:rPr>
          <w:rFonts w:ascii="Times New Roman" w:hAnsi="Times New Roman" w:cs="Times New Roman"/>
          <w:sz w:val="28"/>
          <w:szCs w:val="28"/>
        </w:rPr>
        <w:t xml:space="preserve">Сборник основных нормативных правовых актов органов государственной власти Кировской области, 2016, № 5 (167), ст. 6033; </w:t>
      </w:r>
      <w:proofErr w:type="gramStart"/>
      <w:r w:rsidR="00702E6C">
        <w:rPr>
          <w:rFonts w:ascii="Times New Roman" w:hAnsi="Times New Roman" w:cs="Times New Roman"/>
          <w:sz w:val="28"/>
          <w:szCs w:val="28"/>
        </w:rPr>
        <w:t>Кировская</w:t>
      </w:r>
      <w:proofErr w:type="gramEnd"/>
      <w:r w:rsidR="00702E6C">
        <w:rPr>
          <w:rFonts w:ascii="Times New Roman" w:hAnsi="Times New Roman" w:cs="Times New Roman"/>
          <w:sz w:val="28"/>
          <w:szCs w:val="28"/>
        </w:rPr>
        <w:t xml:space="preserve"> правда, 2017, 28 ноября; 2018, 22 февраля; 2019, 22 октября; 2020, 5 марта, </w:t>
      </w:r>
      <w:r w:rsidR="00C0155B">
        <w:rPr>
          <w:rFonts w:ascii="Times New Roman" w:hAnsi="Times New Roman" w:cs="Times New Roman"/>
          <w:sz w:val="28"/>
          <w:szCs w:val="28"/>
        </w:rPr>
        <w:br/>
      </w:r>
      <w:r w:rsidR="00702E6C">
        <w:rPr>
          <w:rFonts w:ascii="Times New Roman" w:hAnsi="Times New Roman" w:cs="Times New Roman"/>
          <w:sz w:val="28"/>
          <w:szCs w:val="28"/>
        </w:rPr>
        <w:t xml:space="preserve">23 июня; </w:t>
      </w:r>
      <w:proofErr w:type="gramStart"/>
      <w:r w:rsidR="00702E6C">
        <w:rPr>
          <w:rFonts w:ascii="Times New Roman" w:hAnsi="Times New Roman" w:cs="Times New Roman"/>
          <w:sz w:val="28"/>
          <w:szCs w:val="28"/>
        </w:rPr>
        <w:t>2021</w:t>
      </w:r>
      <w:r w:rsidR="00C0155B">
        <w:rPr>
          <w:rFonts w:ascii="Times New Roman" w:hAnsi="Times New Roman" w:cs="Times New Roman"/>
          <w:sz w:val="28"/>
          <w:szCs w:val="28"/>
        </w:rPr>
        <w:t xml:space="preserve">, </w:t>
      </w:r>
      <w:r w:rsidR="00702E6C">
        <w:rPr>
          <w:rFonts w:ascii="Times New Roman" w:hAnsi="Times New Roman" w:cs="Times New Roman"/>
          <w:sz w:val="28"/>
          <w:szCs w:val="28"/>
        </w:rPr>
        <w:t>16 июня, 20 июля; официальный информационный сайт Правительства Кировской области, 2021, 22 декабря; 2022</w:t>
      </w:r>
      <w:r w:rsidR="00C0155B">
        <w:rPr>
          <w:rFonts w:ascii="Times New Roman" w:hAnsi="Times New Roman" w:cs="Times New Roman"/>
          <w:sz w:val="28"/>
          <w:szCs w:val="28"/>
        </w:rPr>
        <w:t xml:space="preserve">, </w:t>
      </w:r>
      <w:r w:rsidR="0088611D">
        <w:rPr>
          <w:rFonts w:ascii="Times New Roman" w:hAnsi="Times New Roman" w:cs="Times New Roman"/>
          <w:sz w:val="28"/>
          <w:szCs w:val="28"/>
        </w:rPr>
        <w:t xml:space="preserve">2 февраля, </w:t>
      </w:r>
      <w:r w:rsidR="0088611D">
        <w:rPr>
          <w:rFonts w:ascii="Times New Roman" w:hAnsi="Times New Roman" w:cs="Times New Roman"/>
          <w:sz w:val="28"/>
          <w:szCs w:val="28"/>
        </w:rPr>
        <w:br/>
      </w:r>
      <w:r w:rsidR="00C80BAE">
        <w:rPr>
          <w:rFonts w:ascii="Times New Roman" w:hAnsi="Times New Roman" w:cs="Times New Roman"/>
          <w:sz w:val="28"/>
          <w:szCs w:val="28"/>
        </w:rPr>
        <w:t>11 апреля)</w:t>
      </w:r>
      <w:r w:rsidR="00495785">
        <w:rPr>
          <w:rFonts w:ascii="Times New Roman" w:hAnsi="Times New Roman" w:cs="Times New Roman"/>
          <w:sz w:val="28"/>
          <w:szCs w:val="28"/>
        </w:rPr>
        <w:t xml:space="preserve"> изменение</w:t>
      </w:r>
      <w:r w:rsidR="0088611D">
        <w:rPr>
          <w:rFonts w:ascii="Times New Roman" w:hAnsi="Times New Roman" w:cs="Times New Roman"/>
          <w:sz w:val="28"/>
          <w:szCs w:val="28"/>
        </w:rPr>
        <w:t>, дополнив часть 1 пунктом 6 следующего содержания</w:t>
      </w:r>
      <w:r w:rsidR="00495785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</w:p>
    <w:p w:rsidR="0088611D" w:rsidRDefault="0088611D" w:rsidP="0088611D">
      <w:pPr>
        <w:pStyle w:val="ConsPlusNormal"/>
        <w:tabs>
          <w:tab w:val="left" w:pos="567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«6) организации</w:t>
      </w:r>
      <w:r w:rsidR="007B0A36">
        <w:rPr>
          <w:rFonts w:ascii="Times New Roman" w:hAnsi="Times New Roman" w:cs="Times New Roman"/>
          <w:sz w:val="28"/>
          <w:szCs w:val="28"/>
        </w:rPr>
        <w:t xml:space="preserve">, относящиеся </w:t>
      </w:r>
      <w:r w:rsidR="00386D34">
        <w:rPr>
          <w:rFonts w:ascii="Times New Roman" w:hAnsi="Times New Roman" w:cs="Times New Roman"/>
          <w:sz w:val="28"/>
          <w:szCs w:val="28"/>
        </w:rPr>
        <w:t>в соответствии</w:t>
      </w:r>
      <w:r w:rsidR="00386D34" w:rsidRPr="00386D34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86D34" w:rsidRPr="007803F4">
        <w:rPr>
          <w:rFonts w:ascii="Times New Roman" w:hAnsi="Times New Roman"/>
          <w:spacing w:val="2"/>
          <w:sz w:val="28"/>
          <w:szCs w:val="28"/>
        </w:rPr>
        <w:t xml:space="preserve"> с </w:t>
      </w:r>
      <w:r w:rsidR="00386D34">
        <w:rPr>
          <w:rFonts w:ascii="Times New Roman" w:hAnsi="Times New Roman"/>
          <w:spacing w:val="2"/>
          <w:sz w:val="28"/>
          <w:szCs w:val="28"/>
        </w:rPr>
        <w:t xml:space="preserve">Законом Российской Федерации </w:t>
      </w:r>
      <w:r w:rsidR="00386D34" w:rsidRPr="007803F4">
        <w:rPr>
          <w:rFonts w:ascii="Times New Roman" w:hAnsi="Times New Roman"/>
          <w:spacing w:val="2"/>
          <w:sz w:val="28"/>
          <w:szCs w:val="28"/>
        </w:rPr>
        <w:t>от 19 июня 1992 года</w:t>
      </w:r>
      <w:r w:rsidR="007B0A3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86D34" w:rsidRPr="007803F4">
        <w:rPr>
          <w:rFonts w:ascii="Times New Roman" w:hAnsi="Times New Roman"/>
          <w:spacing w:val="2"/>
          <w:sz w:val="28"/>
          <w:szCs w:val="28"/>
        </w:rPr>
        <w:t>№ 3085-1 «О потребительской кооперации (потребительских обществах, их союзах) в Российской Федерации»</w:t>
      </w:r>
      <w:r w:rsidR="007B0A36">
        <w:rPr>
          <w:rFonts w:ascii="Times New Roman" w:hAnsi="Times New Roman"/>
          <w:spacing w:val="2"/>
          <w:sz w:val="28"/>
          <w:szCs w:val="28"/>
        </w:rPr>
        <w:t xml:space="preserve"> к организациям потребительской кооперации, </w:t>
      </w:r>
      <w:r>
        <w:rPr>
          <w:rFonts w:ascii="Times New Roman" w:hAnsi="Times New Roman" w:cs="Times New Roman"/>
          <w:sz w:val="28"/>
          <w:szCs w:val="28"/>
        </w:rPr>
        <w:t>в отношении объектов</w:t>
      </w:r>
      <w:r w:rsidR="00386D34">
        <w:rPr>
          <w:rFonts w:ascii="Times New Roman" w:hAnsi="Times New Roman" w:cs="Times New Roman"/>
          <w:sz w:val="28"/>
          <w:szCs w:val="28"/>
        </w:rPr>
        <w:t xml:space="preserve"> недвижимого имущества</w:t>
      </w:r>
      <w:r>
        <w:rPr>
          <w:rFonts w:ascii="Times New Roman" w:hAnsi="Times New Roman" w:cs="Times New Roman"/>
          <w:sz w:val="28"/>
          <w:szCs w:val="28"/>
        </w:rPr>
        <w:t>, расположенных на территориях сельских населенных пунктов Кировской области».</w:t>
      </w:r>
      <w:proofErr w:type="gramEnd"/>
    </w:p>
    <w:p w:rsidR="000F466B" w:rsidRDefault="000F466B" w:rsidP="000F466B">
      <w:pPr>
        <w:pStyle w:val="ConsPlusNormal"/>
        <w:tabs>
          <w:tab w:val="left" w:pos="567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639C" w:rsidRPr="00EF030E" w:rsidRDefault="008E639C" w:rsidP="000F466B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F030E">
        <w:rPr>
          <w:rFonts w:ascii="Times New Roman" w:hAnsi="Times New Roman" w:cs="Times New Roman"/>
          <w:sz w:val="28"/>
          <w:szCs w:val="28"/>
        </w:rPr>
        <w:t>Статья 2</w:t>
      </w:r>
    </w:p>
    <w:p w:rsidR="008E639C" w:rsidRDefault="008E639C" w:rsidP="000F46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62AE" w:rsidRPr="0029334F" w:rsidRDefault="006662AE" w:rsidP="000F46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39E">
        <w:rPr>
          <w:rFonts w:ascii="Times New Roman" w:hAnsi="Times New Roman" w:cs="Times New Roman"/>
          <w:sz w:val="28"/>
          <w:szCs w:val="28"/>
        </w:rPr>
        <w:t xml:space="preserve">Настоящий Закон вступает в силу </w:t>
      </w:r>
      <w:r w:rsidR="00495785">
        <w:rPr>
          <w:rFonts w:ascii="Times New Roman" w:hAnsi="Times New Roman" w:cs="Times New Roman"/>
          <w:sz w:val="28"/>
          <w:szCs w:val="28"/>
        </w:rPr>
        <w:t xml:space="preserve">по истечении одного месяца после </w:t>
      </w:r>
      <w:r w:rsidR="00F80F77">
        <w:rPr>
          <w:rFonts w:ascii="Times New Roman" w:hAnsi="Times New Roman" w:cs="Times New Roman"/>
          <w:sz w:val="28"/>
          <w:szCs w:val="28"/>
        </w:rPr>
        <w:t>его официального опубликования</w:t>
      </w:r>
      <w:r w:rsidR="0088611D">
        <w:rPr>
          <w:rFonts w:ascii="Times New Roman" w:hAnsi="Times New Roman" w:cs="Times New Roman"/>
          <w:sz w:val="28"/>
          <w:szCs w:val="28"/>
        </w:rPr>
        <w:t xml:space="preserve">, </w:t>
      </w:r>
      <w:r w:rsidRPr="004D339E">
        <w:rPr>
          <w:rFonts w:ascii="Times New Roman" w:hAnsi="Times New Roman" w:cs="Times New Roman"/>
          <w:sz w:val="28"/>
          <w:szCs w:val="28"/>
        </w:rPr>
        <w:t>распространяется на правоотношения, возникшие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34F">
        <w:rPr>
          <w:rFonts w:ascii="Times New Roman" w:hAnsi="Times New Roman" w:cs="Times New Roman"/>
          <w:sz w:val="28"/>
          <w:szCs w:val="28"/>
        </w:rPr>
        <w:t>с 1 января 2022 года</w:t>
      </w:r>
      <w:r w:rsidR="0088611D">
        <w:rPr>
          <w:rFonts w:ascii="Times New Roman" w:hAnsi="Times New Roman" w:cs="Times New Roman"/>
          <w:sz w:val="28"/>
          <w:szCs w:val="28"/>
        </w:rPr>
        <w:t>, и действует по 31 декабря 2024 года</w:t>
      </w:r>
      <w:r w:rsidRPr="0029334F">
        <w:rPr>
          <w:rFonts w:ascii="Times New Roman" w:hAnsi="Times New Roman" w:cs="Times New Roman"/>
          <w:sz w:val="28"/>
          <w:szCs w:val="28"/>
        </w:rPr>
        <w:t>.</w:t>
      </w:r>
    </w:p>
    <w:p w:rsidR="008E639C" w:rsidRPr="006974FA" w:rsidRDefault="00432CC1" w:rsidP="008E639C">
      <w:pPr>
        <w:spacing w:before="7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Врио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Г</w:t>
      </w:r>
      <w:r w:rsidR="008E639C" w:rsidRPr="006974F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убернатор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</w:t>
      </w:r>
      <w:r w:rsidR="008E639C" w:rsidRPr="006974F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8E639C" w:rsidRPr="006974FA" w:rsidRDefault="008E639C" w:rsidP="008E63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974F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Кировской области                                            </w:t>
      </w:r>
      <w:r w:rsidR="00C5766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="00C5766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="00C5766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="006662A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</w:t>
      </w:r>
      <w:r w:rsidR="00F91D9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</w:t>
      </w:r>
      <w:r w:rsidR="00432C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А.</w:t>
      </w:r>
      <w:r w:rsidRPr="006974F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В. </w:t>
      </w:r>
      <w:r w:rsidR="00432C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Соколов</w:t>
      </w:r>
    </w:p>
    <w:p w:rsidR="008E639C" w:rsidRPr="006974FA" w:rsidRDefault="008E639C" w:rsidP="008E639C">
      <w:pPr>
        <w:spacing w:before="72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974F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г. Киров</w:t>
      </w:r>
    </w:p>
    <w:p w:rsidR="008E639C" w:rsidRPr="006974FA" w:rsidRDefault="008E639C" w:rsidP="008E639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974F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«___»_____________ 202</w:t>
      </w:r>
      <w:r w:rsidR="00A4754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</w:t>
      </w:r>
      <w:r w:rsidRPr="006974F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года</w:t>
      </w:r>
    </w:p>
    <w:p w:rsidR="00466DD5" w:rsidRPr="004D339E" w:rsidRDefault="008E639C" w:rsidP="00386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4F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№_______</w:t>
      </w:r>
    </w:p>
    <w:sectPr w:rsidR="00466DD5" w:rsidRPr="004D339E" w:rsidSect="00386D34">
      <w:headerReference w:type="default" r:id="rId8"/>
      <w:pgSz w:w="11906" w:h="16838"/>
      <w:pgMar w:top="709" w:right="851" w:bottom="568" w:left="192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660" w:rsidRDefault="001B4660" w:rsidP="00777091">
      <w:pPr>
        <w:spacing w:after="0" w:line="240" w:lineRule="auto"/>
      </w:pPr>
      <w:r>
        <w:separator/>
      </w:r>
    </w:p>
  </w:endnote>
  <w:endnote w:type="continuationSeparator" w:id="0">
    <w:p w:rsidR="001B4660" w:rsidRDefault="001B4660" w:rsidP="00777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660" w:rsidRDefault="001B4660" w:rsidP="00777091">
      <w:pPr>
        <w:spacing w:after="0" w:line="240" w:lineRule="auto"/>
      </w:pPr>
      <w:r>
        <w:separator/>
      </w:r>
    </w:p>
  </w:footnote>
  <w:footnote w:type="continuationSeparator" w:id="0">
    <w:p w:rsidR="001B4660" w:rsidRDefault="001B4660" w:rsidP="00777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074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16018" w:rsidRPr="00777091" w:rsidRDefault="006E2AB2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7709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16018" w:rsidRPr="0077709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7709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E449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7709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5A13"/>
    <w:rsid w:val="000200FE"/>
    <w:rsid w:val="00092FF7"/>
    <w:rsid w:val="000958DE"/>
    <w:rsid w:val="00097770"/>
    <w:rsid w:val="000A0DE8"/>
    <w:rsid w:val="000B66A2"/>
    <w:rsid w:val="000D3538"/>
    <w:rsid w:val="000E17D6"/>
    <w:rsid w:val="000E5E35"/>
    <w:rsid w:val="000F466B"/>
    <w:rsid w:val="001077D0"/>
    <w:rsid w:val="00186739"/>
    <w:rsid w:val="001B00BC"/>
    <w:rsid w:val="001B1FD4"/>
    <w:rsid w:val="001B4660"/>
    <w:rsid w:val="001E4AF9"/>
    <w:rsid w:val="002167A9"/>
    <w:rsid w:val="00227F97"/>
    <w:rsid w:val="0024097F"/>
    <w:rsid w:val="0029334F"/>
    <w:rsid w:val="002A0BAC"/>
    <w:rsid w:val="003256F7"/>
    <w:rsid w:val="00336A42"/>
    <w:rsid w:val="0034235C"/>
    <w:rsid w:val="0036163A"/>
    <w:rsid w:val="00374CBE"/>
    <w:rsid w:val="00386D34"/>
    <w:rsid w:val="00412F1C"/>
    <w:rsid w:val="00415534"/>
    <w:rsid w:val="00432CC1"/>
    <w:rsid w:val="00456551"/>
    <w:rsid w:val="00466DD5"/>
    <w:rsid w:val="00495785"/>
    <w:rsid w:val="004D339E"/>
    <w:rsid w:val="004F2182"/>
    <w:rsid w:val="005D3757"/>
    <w:rsid w:val="005F08DA"/>
    <w:rsid w:val="005F4EEB"/>
    <w:rsid w:val="006662AE"/>
    <w:rsid w:val="00680BEC"/>
    <w:rsid w:val="006929ED"/>
    <w:rsid w:val="00692CC9"/>
    <w:rsid w:val="006974FA"/>
    <w:rsid w:val="006C685B"/>
    <w:rsid w:val="006E07BA"/>
    <w:rsid w:val="006E0E23"/>
    <w:rsid w:val="006E2AB2"/>
    <w:rsid w:val="006F4541"/>
    <w:rsid w:val="00702E6C"/>
    <w:rsid w:val="00767012"/>
    <w:rsid w:val="00777091"/>
    <w:rsid w:val="007A0FCB"/>
    <w:rsid w:val="007B09F7"/>
    <w:rsid w:val="007B0A36"/>
    <w:rsid w:val="007B1C1D"/>
    <w:rsid w:val="007B5A95"/>
    <w:rsid w:val="007B646E"/>
    <w:rsid w:val="007D79FB"/>
    <w:rsid w:val="007F014E"/>
    <w:rsid w:val="00800149"/>
    <w:rsid w:val="0081156B"/>
    <w:rsid w:val="00816018"/>
    <w:rsid w:val="00826879"/>
    <w:rsid w:val="00841DEE"/>
    <w:rsid w:val="008528B3"/>
    <w:rsid w:val="008851EA"/>
    <w:rsid w:val="0088611D"/>
    <w:rsid w:val="008C5A13"/>
    <w:rsid w:val="008E26F6"/>
    <w:rsid w:val="008E4494"/>
    <w:rsid w:val="008E639C"/>
    <w:rsid w:val="00982E26"/>
    <w:rsid w:val="009A10A6"/>
    <w:rsid w:val="009A4FF9"/>
    <w:rsid w:val="009B69B2"/>
    <w:rsid w:val="009E6995"/>
    <w:rsid w:val="009F1A27"/>
    <w:rsid w:val="00A4754F"/>
    <w:rsid w:val="00AC2413"/>
    <w:rsid w:val="00AE081A"/>
    <w:rsid w:val="00B137BB"/>
    <w:rsid w:val="00BB6E48"/>
    <w:rsid w:val="00BD2BB6"/>
    <w:rsid w:val="00BE7414"/>
    <w:rsid w:val="00C0155B"/>
    <w:rsid w:val="00C23266"/>
    <w:rsid w:val="00C5766F"/>
    <w:rsid w:val="00C75128"/>
    <w:rsid w:val="00C76F9D"/>
    <w:rsid w:val="00C80BAE"/>
    <w:rsid w:val="00C96649"/>
    <w:rsid w:val="00CB0DB7"/>
    <w:rsid w:val="00CF545F"/>
    <w:rsid w:val="00D04914"/>
    <w:rsid w:val="00D94DFA"/>
    <w:rsid w:val="00D9502A"/>
    <w:rsid w:val="00DE5F72"/>
    <w:rsid w:val="00DE76E0"/>
    <w:rsid w:val="00E0782A"/>
    <w:rsid w:val="00E15FD3"/>
    <w:rsid w:val="00EB5CE7"/>
    <w:rsid w:val="00EE10EF"/>
    <w:rsid w:val="00EF030E"/>
    <w:rsid w:val="00EF2D21"/>
    <w:rsid w:val="00F24638"/>
    <w:rsid w:val="00F55B82"/>
    <w:rsid w:val="00F80F77"/>
    <w:rsid w:val="00F816FF"/>
    <w:rsid w:val="00F91D93"/>
    <w:rsid w:val="00FA210B"/>
    <w:rsid w:val="00FA53C7"/>
    <w:rsid w:val="00FB59C5"/>
    <w:rsid w:val="00FC0E06"/>
    <w:rsid w:val="00FC5480"/>
    <w:rsid w:val="00FE0C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F9D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74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92FF7"/>
    <w:pPr>
      <w:keepNext/>
      <w:spacing w:after="0" w:line="240" w:lineRule="auto"/>
      <w:ind w:left="900"/>
      <w:outlineLvl w:val="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092FF7"/>
    <w:pPr>
      <w:keepNext/>
      <w:spacing w:after="0" w:line="240" w:lineRule="auto"/>
      <w:ind w:left="900"/>
      <w:jc w:val="center"/>
      <w:outlineLvl w:val="6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5A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C5A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C5A1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92FF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92FF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92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FF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6974FA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59"/>
    <w:rsid w:val="00466D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770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7091"/>
  </w:style>
  <w:style w:type="paragraph" w:styleId="a8">
    <w:name w:val="footer"/>
    <w:basedOn w:val="a"/>
    <w:link w:val="a9"/>
    <w:uiPriority w:val="99"/>
    <w:unhideWhenUsed/>
    <w:rsid w:val="007770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70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B81E7-11BA-432C-9310-E58B88B66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15</cp:revision>
  <cp:lastPrinted>2022-05-11T06:24:00Z</cp:lastPrinted>
  <dcterms:created xsi:type="dcterms:W3CDTF">2022-05-06T07:53:00Z</dcterms:created>
  <dcterms:modified xsi:type="dcterms:W3CDTF">2022-05-11T06:25:00Z</dcterms:modified>
</cp:coreProperties>
</file>