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09" w:type="dxa"/>
        <w:tblLayout w:type="fixed"/>
        <w:tblLook w:val="01E0" w:firstRow="1" w:lastRow="1" w:firstColumn="1" w:lastColumn="1" w:noHBand="0" w:noVBand="0"/>
      </w:tblPr>
      <w:tblGrid>
        <w:gridCol w:w="9809"/>
      </w:tblGrid>
      <w:tr w:rsidR="009E3926" w:rsidRPr="00340A17" w:rsidTr="00661B11">
        <w:trPr>
          <w:trHeight w:val="1572"/>
        </w:trPr>
        <w:tc>
          <w:tcPr>
            <w:tcW w:w="9809" w:type="dxa"/>
          </w:tcPr>
          <w:p w:rsidR="009E3926" w:rsidRPr="00340A17" w:rsidRDefault="002F2500" w:rsidP="009E3926">
            <w:pPr>
              <w:ind w:left="5670"/>
              <w:rPr>
                <w:szCs w:val="28"/>
              </w:rPr>
            </w:pPr>
            <w:r w:rsidRPr="00340A17">
              <w:rPr>
                <w:szCs w:val="28"/>
              </w:rPr>
              <w:t>Приложение № 2</w:t>
            </w:r>
          </w:p>
          <w:p w:rsidR="009E3926" w:rsidRPr="00340A17" w:rsidRDefault="009E3926" w:rsidP="009E3926">
            <w:pPr>
              <w:ind w:left="5670"/>
              <w:rPr>
                <w:szCs w:val="28"/>
              </w:rPr>
            </w:pPr>
          </w:p>
          <w:p w:rsidR="009E3926" w:rsidRPr="00340A17" w:rsidRDefault="009E3926" w:rsidP="009E3926">
            <w:pPr>
              <w:ind w:left="5670"/>
              <w:rPr>
                <w:szCs w:val="28"/>
              </w:rPr>
            </w:pPr>
            <w:r w:rsidRPr="00340A17">
              <w:rPr>
                <w:szCs w:val="28"/>
              </w:rPr>
              <w:t>УТВЕРЖДЕНА</w:t>
            </w:r>
          </w:p>
          <w:p w:rsidR="009E3926" w:rsidRPr="00340A17" w:rsidRDefault="009E3926" w:rsidP="009E3926">
            <w:pPr>
              <w:ind w:left="5670"/>
              <w:rPr>
                <w:szCs w:val="28"/>
              </w:rPr>
            </w:pPr>
          </w:p>
          <w:p w:rsidR="009E3926" w:rsidRPr="00340A17" w:rsidRDefault="00202F3A" w:rsidP="009E3926">
            <w:pPr>
              <w:ind w:left="5670"/>
              <w:rPr>
                <w:szCs w:val="28"/>
              </w:rPr>
            </w:pPr>
            <w:r w:rsidRPr="00340A17">
              <w:rPr>
                <w:szCs w:val="28"/>
              </w:rPr>
              <w:t xml:space="preserve">решением </w:t>
            </w:r>
            <w:proofErr w:type="gramStart"/>
            <w:r w:rsidRPr="00340A17">
              <w:rPr>
                <w:szCs w:val="28"/>
              </w:rPr>
              <w:t>управления государственной охраны объектов культурного наследия Кировской области</w:t>
            </w:r>
            <w:proofErr w:type="gramEnd"/>
          </w:p>
          <w:p w:rsidR="009E3926" w:rsidRPr="00340A17" w:rsidRDefault="009E3926" w:rsidP="009E3926">
            <w:pPr>
              <w:ind w:left="5670"/>
              <w:rPr>
                <w:sz w:val="20"/>
              </w:rPr>
            </w:pPr>
            <w:r w:rsidRPr="00340A17">
              <w:rPr>
                <w:szCs w:val="28"/>
              </w:rPr>
              <w:t>от                       №</w:t>
            </w:r>
          </w:p>
        </w:tc>
      </w:tr>
    </w:tbl>
    <w:p w:rsidR="009E3926" w:rsidRPr="00340A17" w:rsidRDefault="009E3926" w:rsidP="00863F23">
      <w:pPr>
        <w:spacing w:before="720"/>
        <w:jc w:val="center"/>
        <w:rPr>
          <w:b/>
          <w:szCs w:val="28"/>
        </w:rPr>
      </w:pPr>
      <w:r w:rsidRPr="00340A17">
        <w:rPr>
          <w:b/>
          <w:szCs w:val="28"/>
        </w:rPr>
        <w:t>ГРАНИЦА ТЕРРИТОРИИ</w:t>
      </w:r>
    </w:p>
    <w:p w:rsidR="009E3926" w:rsidRPr="00340A17" w:rsidRDefault="009E3926" w:rsidP="009E3926">
      <w:pPr>
        <w:jc w:val="center"/>
        <w:rPr>
          <w:b/>
          <w:szCs w:val="28"/>
        </w:rPr>
      </w:pPr>
      <w:r w:rsidRPr="00340A17">
        <w:rPr>
          <w:b/>
          <w:szCs w:val="28"/>
        </w:rPr>
        <w:t xml:space="preserve">объекта культурного наследия (памятника истории и культуры) </w:t>
      </w:r>
    </w:p>
    <w:p w:rsidR="009E3926" w:rsidRPr="00340A17" w:rsidRDefault="009E3926" w:rsidP="009E3926">
      <w:pPr>
        <w:jc w:val="center"/>
        <w:rPr>
          <w:b/>
          <w:szCs w:val="28"/>
        </w:rPr>
      </w:pPr>
      <w:r w:rsidRPr="00340A17">
        <w:rPr>
          <w:b/>
          <w:szCs w:val="28"/>
        </w:rPr>
        <w:t xml:space="preserve">народов Российской Федерации регионального значения </w:t>
      </w:r>
    </w:p>
    <w:p w:rsidR="00EC40B4" w:rsidRPr="00340A17" w:rsidRDefault="00F549F5" w:rsidP="00340A17">
      <w:pPr>
        <w:jc w:val="center"/>
        <w:rPr>
          <w:b/>
          <w:szCs w:val="28"/>
        </w:rPr>
      </w:pPr>
      <w:r w:rsidRPr="00340A17">
        <w:rPr>
          <w:b/>
          <w:szCs w:val="28"/>
        </w:rPr>
        <w:t>«</w:t>
      </w:r>
      <w:r w:rsidR="00340A17" w:rsidRPr="00340A17">
        <w:rPr>
          <w:b/>
          <w:szCs w:val="28"/>
        </w:rPr>
        <w:t xml:space="preserve">Флигель Ф.Л. </w:t>
      </w:r>
      <w:proofErr w:type="spellStart"/>
      <w:r w:rsidR="00340A17" w:rsidRPr="00340A17">
        <w:rPr>
          <w:b/>
          <w:szCs w:val="28"/>
        </w:rPr>
        <w:t>Ездакова</w:t>
      </w:r>
      <w:proofErr w:type="spellEnd"/>
      <w:r w:rsidRPr="00340A17">
        <w:rPr>
          <w:b/>
          <w:szCs w:val="28"/>
        </w:rPr>
        <w:t xml:space="preserve">», </w:t>
      </w:r>
      <w:proofErr w:type="gramStart"/>
      <w:r w:rsidRPr="00340A17">
        <w:rPr>
          <w:b/>
          <w:szCs w:val="28"/>
        </w:rPr>
        <w:t>расположенного</w:t>
      </w:r>
      <w:proofErr w:type="gramEnd"/>
      <w:r w:rsidRPr="00340A17">
        <w:rPr>
          <w:b/>
          <w:szCs w:val="28"/>
        </w:rPr>
        <w:t xml:space="preserve"> по адресу: </w:t>
      </w:r>
      <w:r w:rsidR="008D6FFB">
        <w:rPr>
          <w:b/>
          <w:szCs w:val="28"/>
        </w:rPr>
        <w:br/>
        <w:t xml:space="preserve">Кировская область, </w:t>
      </w:r>
      <w:r w:rsidR="00340A17" w:rsidRPr="00340A17">
        <w:rPr>
          <w:b/>
          <w:szCs w:val="28"/>
        </w:rPr>
        <w:t>г. Киров, ул. Преображенская, д. 39а</w:t>
      </w:r>
    </w:p>
    <w:p w:rsidR="009E3926" w:rsidRPr="00340A17" w:rsidRDefault="009E3926" w:rsidP="00336339">
      <w:pPr>
        <w:spacing w:line="360" w:lineRule="auto"/>
        <w:jc w:val="both"/>
        <w:rPr>
          <w:b/>
          <w:szCs w:val="28"/>
        </w:rPr>
      </w:pPr>
    </w:p>
    <w:p w:rsidR="009E3926" w:rsidRPr="00CD2A17" w:rsidRDefault="009E3926" w:rsidP="00CD2A17">
      <w:pPr>
        <w:spacing w:after="420" w:line="360" w:lineRule="auto"/>
        <w:ind w:firstLine="709"/>
        <w:jc w:val="both"/>
        <w:rPr>
          <w:szCs w:val="28"/>
        </w:rPr>
      </w:pPr>
      <w:r w:rsidRPr="00CD2A17">
        <w:rPr>
          <w:szCs w:val="28"/>
        </w:rPr>
        <w:t xml:space="preserve">1. </w:t>
      </w:r>
      <w:r w:rsidR="008F623E" w:rsidRPr="00CD2A17">
        <w:rPr>
          <w:szCs w:val="28"/>
        </w:rPr>
        <w:t xml:space="preserve">Граница территории объекта культурного наследия (памятника истории и культуры) народов Российской Федерации регионального значения </w:t>
      </w:r>
      <w:r w:rsidR="00C93B30" w:rsidRPr="00CD2A17">
        <w:rPr>
          <w:szCs w:val="28"/>
        </w:rPr>
        <w:t>«</w:t>
      </w:r>
      <w:r w:rsidR="00CD2A17" w:rsidRPr="00CD2A17">
        <w:rPr>
          <w:szCs w:val="28"/>
        </w:rPr>
        <w:t xml:space="preserve">Флигель Ф.Л. </w:t>
      </w:r>
      <w:proofErr w:type="spellStart"/>
      <w:r w:rsidR="00CD2A17" w:rsidRPr="00CD2A17">
        <w:rPr>
          <w:szCs w:val="28"/>
        </w:rPr>
        <w:t>Ездакова</w:t>
      </w:r>
      <w:proofErr w:type="spellEnd"/>
      <w:r w:rsidR="00C93B30" w:rsidRPr="00CD2A17">
        <w:rPr>
          <w:szCs w:val="28"/>
        </w:rPr>
        <w:t xml:space="preserve">», расположенного по адресу: </w:t>
      </w:r>
      <w:proofErr w:type="gramStart"/>
      <w:r w:rsidR="008D6FFB">
        <w:rPr>
          <w:szCs w:val="28"/>
        </w:rPr>
        <w:t xml:space="preserve">Кировская область, г. Киров, </w:t>
      </w:r>
      <w:r w:rsidR="00CD2A17" w:rsidRPr="00CD2A17">
        <w:rPr>
          <w:szCs w:val="28"/>
        </w:rPr>
        <w:t>ул. Преображенская, д. 39а</w:t>
      </w:r>
      <w:r w:rsidR="002B5789" w:rsidRPr="00CD2A17">
        <w:rPr>
          <w:szCs w:val="28"/>
        </w:rPr>
        <w:t xml:space="preserve"> (далее – Объект)</w:t>
      </w:r>
      <w:r w:rsidR="008F623E" w:rsidRPr="00CD2A17">
        <w:rPr>
          <w:szCs w:val="28"/>
        </w:rPr>
        <w:t>, имеет следующие координаты характерных точек в системе координат «МСК-43»</w:t>
      </w:r>
      <w:r w:rsidR="00545EC8" w:rsidRPr="00CD2A17">
        <w:rPr>
          <w:szCs w:val="28"/>
        </w:rPr>
        <w:t>:</w:t>
      </w:r>
      <w:proofErr w:type="gramEnd"/>
    </w:p>
    <w:tbl>
      <w:tblPr>
        <w:tblW w:w="9355" w:type="dxa"/>
        <w:tblInd w:w="40" w:type="dxa"/>
        <w:tblLayout w:type="fixed"/>
        <w:tblCellMar>
          <w:left w:w="40" w:type="dxa"/>
          <w:right w:w="40" w:type="dxa"/>
        </w:tblCellMar>
        <w:tblLook w:val="0000" w:firstRow="0" w:lastRow="0" w:firstColumn="0" w:lastColumn="0" w:noHBand="0" w:noVBand="0"/>
      </w:tblPr>
      <w:tblGrid>
        <w:gridCol w:w="567"/>
        <w:gridCol w:w="1843"/>
        <w:gridCol w:w="1701"/>
        <w:gridCol w:w="1701"/>
        <w:gridCol w:w="1842"/>
        <w:gridCol w:w="1701"/>
      </w:tblGrid>
      <w:tr w:rsidR="008F623E" w:rsidRPr="00B42EA9" w:rsidTr="003043D3">
        <w:trPr>
          <w:trHeight w:hRule="exact" w:val="1954"/>
          <w:tblHeader/>
        </w:trPr>
        <w:tc>
          <w:tcPr>
            <w:tcW w:w="567" w:type="dxa"/>
            <w:vMerge w:val="restart"/>
            <w:tcBorders>
              <w:top w:val="single" w:sz="4" w:space="0" w:color="auto"/>
              <w:left w:val="single" w:sz="6" w:space="0" w:color="auto"/>
              <w:right w:val="single" w:sz="6" w:space="0" w:color="auto"/>
            </w:tcBorders>
            <w:shd w:val="clear" w:color="auto" w:fill="FFFFFF"/>
          </w:tcPr>
          <w:p w:rsidR="008F623E" w:rsidRPr="00B42EA9" w:rsidRDefault="008F623E" w:rsidP="003043D3">
            <w:pPr>
              <w:pStyle w:val="Style4"/>
              <w:widowControl/>
              <w:spacing w:line="240" w:lineRule="auto"/>
              <w:ind w:firstLine="0"/>
              <w:jc w:val="center"/>
              <w:rPr>
                <w:rStyle w:val="FontStyle18"/>
                <w:sz w:val="28"/>
                <w:szCs w:val="28"/>
              </w:rPr>
            </w:pPr>
            <w:r w:rsidRPr="00B42EA9">
              <w:rPr>
                <w:rStyle w:val="FontStyle18"/>
                <w:sz w:val="28"/>
                <w:szCs w:val="28"/>
              </w:rPr>
              <w:t>№</w:t>
            </w:r>
          </w:p>
          <w:p w:rsidR="008F623E" w:rsidRPr="00B42EA9" w:rsidRDefault="008F623E" w:rsidP="003043D3">
            <w:pPr>
              <w:pStyle w:val="Style4"/>
              <w:widowControl/>
              <w:spacing w:line="240" w:lineRule="auto"/>
              <w:ind w:firstLine="0"/>
              <w:jc w:val="center"/>
              <w:rPr>
                <w:rStyle w:val="FontStyle18"/>
                <w:sz w:val="28"/>
                <w:szCs w:val="28"/>
              </w:rPr>
            </w:pPr>
            <w:proofErr w:type="gramStart"/>
            <w:r w:rsidRPr="00B42EA9">
              <w:rPr>
                <w:rStyle w:val="FontStyle18"/>
                <w:sz w:val="28"/>
                <w:szCs w:val="28"/>
              </w:rPr>
              <w:t>п</w:t>
            </w:r>
            <w:proofErr w:type="gramEnd"/>
            <w:r w:rsidRPr="00B42EA9">
              <w:rPr>
                <w:rStyle w:val="FontStyle18"/>
                <w:sz w:val="28"/>
                <w:szCs w:val="28"/>
              </w:rPr>
              <w:t>/п</w:t>
            </w:r>
          </w:p>
        </w:tc>
        <w:tc>
          <w:tcPr>
            <w:tcW w:w="1843" w:type="dxa"/>
            <w:vMerge w:val="restart"/>
            <w:tcBorders>
              <w:top w:val="single" w:sz="4" w:space="0" w:color="auto"/>
              <w:left w:val="single" w:sz="6" w:space="0" w:color="auto"/>
              <w:right w:val="single" w:sz="6" w:space="0" w:color="auto"/>
            </w:tcBorders>
            <w:shd w:val="clear" w:color="auto" w:fill="FFFFFF"/>
          </w:tcPr>
          <w:p w:rsidR="008F623E" w:rsidRPr="00B42EA9" w:rsidRDefault="008F623E" w:rsidP="002B5789">
            <w:pPr>
              <w:pStyle w:val="Style4"/>
              <w:widowControl/>
              <w:spacing w:line="240" w:lineRule="auto"/>
              <w:ind w:firstLine="0"/>
              <w:jc w:val="center"/>
              <w:rPr>
                <w:rStyle w:val="FontStyle18"/>
                <w:sz w:val="28"/>
                <w:szCs w:val="28"/>
              </w:rPr>
            </w:pPr>
            <w:r w:rsidRPr="00B42EA9">
              <w:rPr>
                <w:rStyle w:val="FontStyle18"/>
                <w:sz w:val="28"/>
                <w:szCs w:val="28"/>
              </w:rPr>
              <w:t xml:space="preserve">Обозначение характерных точек границы территории </w:t>
            </w:r>
            <w:r w:rsidR="002B5789" w:rsidRPr="00B42EA9">
              <w:rPr>
                <w:rStyle w:val="FontStyle18"/>
                <w:sz w:val="28"/>
                <w:szCs w:val="28"/>
              </w:rPr>
              <w:t>О</w:t>
            </w:r>
            <w:r w:rsidR="00FD429B" w:rsidRPr="00B42EA9">
              <w:rPr>
                <w:rStyle w:val="FontStyle18"/>
                <w:sz w:val="28"/>
                <w:szCs w:val="28"/>
              </w:rPr>
              <w:t>бъекта</w:t>
            </w:r>
          </w:p>
        </w:tc>
        <w:tc>
          <w:tcPr>
            <w:tcW w:w="3402" w:type="dxa"/>
            <w:gridSpan w:val="2"/>
            <w:tcBorders>
              <w:top w:val="single" w:sz="4" w:space="0" w:color="auto"/>
              <w:left w:val="single" w:sz="6" w:space="0" w:color="auto"/>
              <w:bottom w:val="single" w:sz="4" w:space="0" w:color="auto"/>
              <w:right w:val="single" w:sz="6" w:space="0" w:color="auto"/>
            </w:tcBorders>
            <w:shd w:val="clear" w:color="auto" w:fill="FFFFFF"/>
          </w:tcPr>
          <w:p w:rsidR="008F623E" w:rsidRPr="00B42EA9" w:rsidRDefault="008F623E" w:rsidP="002B5789">
            <w:pPr>
              <w:pStyle w:val="Style4"/>
              <w:widowControl/>
              <w:spacing w:line="240" w:lineRule="auto"/>
              <w:ind w:firstLine="0"/>
              <w:jc w:val="center"/>
              <w:rPr>
                <w:rStyle w:val="FontStyle18"/>
                <w:sz w:val="28"/>
                <w:szCs w:val="28"/>
              </w:rPr>
            </w:pPr>
            <w:r w:rsidRPr="00B42EA9">
              <w:rPr>
                <w:sz w:val="28"/>
                <w:szCs w:val="28"/>
              </w:rPr>
              <w:t xml:space="preserve">Координаты характерных точек </w:t>
            </w:r>
            <w:r w:rsidRPr="00B42EA9">
              <w:rPr>
                <w:rStyle w:val="FontStyle18"/>
                <w:sz w:val="28"/>
                <w:szCs w:val="28"/>
              </w:rPr>
              <w:t xml:space="preserve">границы территории </w:t>
            </w:r>
            <w:r w:rsidR="002B5789" w:rsidRPr="00B42EA9">
              <w:rPr>
                <w:rStyle w:val="FontStyle18"/>
                <w:sz w:val="28"/>
                <w:szCs w:val="28"/>
              </w:rPr>
              <w:t>О</w:t>
            </w:r>
            <w:r w:rsidR="00FD429B" w:rsidRPr="00B42EA9">
              <w:rPr>
                <w:rStyle w:val="FontStyle18"/>
                <w:sz w:val="28"/>
                <w:szCs w:val="28"/>
              </w:rPr>
              <w:t xml:space="preserve">бъекта </w:t>
            </w:r>
            <w:r w:rsidRPr="00B42EA9">
              <w:rPr>
                <w:sz w:val="28"/>
                <w:szCs w:val="28"/>
              </w:rPr>
              <w:t>в системе координат «МСК-43»</w:t>
            </w:r>
          </w:p>
        </w:tc>
        <w:tc>
          <w:tcPr>
            <w:tcW w:w="1842" w:type="dxa"/>
            <w:vMerge w:val="restart"/>
            <w:tcBorders>
              <w:top w:val="single" w:sz="4" w:space="0" w:color="auto"/>
              <w:left w:val="single" w:sz="6" w:space="0" w:color="auto"/>
              <w:right w:val="single" w:sz="4" w:space="0" w:color="auto"/>
            </w:tcBorders>
            <w:shd w:val="clear" w:color="auto" w:fill="FFFFFF"/>
          </w:tcPr>
          <w:p w:rsidR="008F623E" w:rsidRPr="00B42EA9" w:rsidRDefault="008F623E" w:rsidP="003043D3">
            <w:pPr>
              <w:pStyle w:val="Style4"/>
              <w:widowControl/>
              <w:spacing w:line="240" w:lineRule="auto"/>
              <w:ind w:firstLine="0"/>
              <w:jc w:val="center"/>
              <w:rPr>
                <w:sz w:val="28"/>
                <w:szCs w:val="28"/>
              </w:rPr>
            </w:pPr>
            <w:r w:rsidRPr="00B42EA9">
              <w:rPr>
                <w:sz w:val="28"/>
                <w:szCs w:val="28"/>
              </w:rPr>
              <w:t>Метод определения координат характерной точки</w:t>
            </w:r>
          </w:p>
        </w:tc>
        <w:tc>
          <w:tcPr>
            <w:tcW w:w="1701" w:type="dxa"/>
            <w:vMerge w:val="restart"/>
            <w:tcBorders>
              <w:top w:val="single" w:sz="4" w:space="0" w:color="auto"/>
              <w:left w:val="single" w:sz="4" w:space="0" w:color="auto"/>
              <w:right w:val="single" w:sz="6" w:space="0" w:color="auto"/>
            </w:tcBorders>
            <w:shd w:val="clear" w:color="auto" w:fill="FFFFFF"/>
          </w:tcPr>
          <w:p w:rsidR="008F623E" w:rsidRPr="00B42EA9" w:rsidRDefault="008F623E" w:rsidP="003043D3">
            <w:pPr>
              <w:pStyle w:val="Style4"/>
              <w:widowControl/>
              <w:spacing w:line="240" w:lineRule="auto"/>
              <w:ind w:firstLine="0"/>
              <w:jc w:val="center"/>
              <w:rPr>
                <w:sz w:val="28"/>
                <w:szCs w:val="28"/>
              </w:rPr>
            </w:pPr>
            <w:r w:rsidRPr="00B42EA9">
              <w:rPr>
                <w:sz w:val="28"/>
                <w:szCs w:val="28"/>
              </w:rPr>
              <w:t>Средняя квадратичная погрешность положения характерной точки</w:t>
            </w:r>
          </w:p>
        </w:tc>
      </w:tr>
      <w:tr w:rsidR="008F623E" w:rsidRPr="00B42EA9" w:rsidTr="003043D3">
        <w:trPr>
          <w:trHeight w:hRule="exact" w:val="326"/>
          <w:tblHeader/>
        </w:trPr>
        <w:tc>
          <w:tcPr>
            <w:tcW w:w="567" w:type="dxa"/>
            <w:vMerge/>
            <w:tcBorders>
              <w:left w:val="single" w:sz="6" w:space="0" w:color="auto"/>
              <w:bottom w:val="single" w:sz="6" w:space="0" w:color="auto"/>
              <w:right w:val="single" w:sz="6" w:space="0" w:color="auto"/>
            </w:tcBorders>
            <w:shd w:val="clear" w:color="auto" w:fill="FFFFFF"/>
          </w:tcPr>
          <w:p w:rsidR="008F623E" w:rsidRPr="00B42EA9" w:rsidRDefault="008F623E" w:rsidP="003043D3">
            <w:pPr>
              <w:pStyle w:val="Style4"/>
              <w:widowControl/>
              <w:spacing w:line="240" w:lineRule="auto"/>
              <w:ind w:firstLine="0"/>
              <w:jc w:val="center"/>
              <w:rPr>
                <w:rStyle w:val="FontStyle18"/>
                <w:sz w:val="28"/>
                <w:szCs w:val="28"/>
              </w:rPr>
            </w:pPr>
          </w:p>
        </w:tc>
        <w:tc>
          <w:tcPr>
            <w:tcW w:w="1843" w:type="dxa"/>
            <w:vMerge/>
            <w:tcBorders>
              <w:left w:val="single" w:sz="6" w:space="0" w:color="auto"/>
              <w:bottom w:val="single" w:sz="6" w:space="0" w:color="auto"/>
              <w:right w:val="single" w:sz="6" w:space="0" w:color="auto"/>
            </w:tcBorders>
            <w:shd w:val="clear" w:color="auto" w:fill="FFFFFF"/>
          </w:tcPr>
          <w:p w:rsidR="008F623E" w:rsidRPr="00B42EA9" w:rsidRDefault="008F623E" w:rsidP="003043D3">
            <w:pPr>
              <w:pStyle w:val="Style4"/>
              <w:widowControl/>
              <w:spacing w:line="240" w:lineRule="auto"/>
              <w:ind w:firstLine="0"/>
              <w:jc w:val="center"/>
              <w:rPr>
                <w:rStyle w:val="FontStyle18"/>
                <w:sz w:val="28"/>
                <w:szCs w:val="28"/>
              </w:rPr>
            </w:pPr>
          </w:p>
        </w:tc>
        <w:tc>
          <w:tcPr>
            <w:tcW w:w="1701" w:type="dxa"/>
            <w:tcBorders>
              <w:top w:val="single" w:sz="4" w:space="0" w:color="auto"/>
              <w:left w:val="single" w:sz="6" w:space="0" w:color="auto"/>
              <w:bottom w:val="single" w:sz="6" w:space="0" w:color="auto"/>
              <w:right w:val="single" w:sz="4" w:space="0" w:color="auto"/>
            </w:tcBorders>
            <w:shd w:val="clear" w:color="auto" w:fill="FFFFFF"/>
          </w:tcPr>
          <w:p w:rsidR="008F623E" w:rsidRPr="00B42EA9" w:rsidRDefault="008F623E" w:rsidP="003043D3">
            <w:pPr>
              <w:pStyle w:val="Style4"/>
              <w:spacing w:line="240" w:lineRule="auto"/>
              <w:ind w:firstLine="0"/>
              <w:jc w:val="center"/>
              <w:rPr>
                <w:rStyle w:val="FontStyle18"/>
                <w:sz w:val="28"/>
                <w:szCs w:val="28"/>
              </w:rPr>
            </w:pPr>
            <w:r w:rsidRPr="00B42EA9">
              <w:rPr>
                <w:rStyle w:val="FontStyle18"/>
                <w:sz w:val="28"/>
                <w:szCs w:val="28"/>
                <w:lang w:val="en-US"/>
              </w:rPr>
              <w:t>X</w:t>
            </w:r>
          </w:p>
        </w:tc>
        <w:tc>
          <w:tcPr>
            <w:tcW w:w="1701" w:type="dxa"/>
            <w:tcBorders>
              <w:top w:val="single" w:sz="4" w:space="0" w:color="auto"/>
              <w:left w:val="single" w:sz="6" w:space="0" w:color="auto"/>
              <w:bottom w:val="single" w:sz="6" w:space="0" w:color="auto"/>
              <w:right w:val="single" w:sz="4" w:space="0" w:color="auto"/>
            </w:tcBorders>
            <w:shd w:val="clear" w:color="auto" w:fill="FFFFFF"/>
          </w:tcPr>
          <w:p w:rsidR="008F623E" w:rsidRPr="00B42EA9" w:rsidRDefault="008F623E" w:rsidP="003043D3">
            <w:pPr>
              <w:pStyle w:val="Style4"/>
              <w:spacing w:line="240" w:lineRule="auto"/>
              <w:ind w:firstLine="0"/>
              <w:jc w:val="center"/>
              <w:rPr>
                <w:rStyle w:val="FontStyle18"/>
                <w:sz w:val="28"/>
                <w:szCs w:val="28"/>
              </w:rPr>
            </w:pPr>
            <w:r w:rsidRPr="00B42EA9">
              <w:rPr>
                <w:rStyle w:val="FontStyle18"/>
                <w:sz w:val="28"/>
                <w:szCs w:val="28"/>
                <w:lang w:val="en-US"/>
              </w:rPr>
              <w:t>Y</w:t>
            </w:r>
          </w:p>
        </w:tc>
        <w:tc>
          <w:tcPr>
            <w:tcW w:w="1842" w:type="dxa"/>
            <w:vMerge/>
            <w:tcBorders>
              <w:left w:val="single" w:sz="6" w:space="0" w:color="auto"/>
              <w:bottom w:val="single" w:sz="6" w:space="0" w:color="auto"/>
              <w:right w:val="single" w:sz="4" w:space="0" w:color="auto"/>
            </w:tcBorders>
            <w:shd w:val="clear" w:color="auto" w:fill="FFFFFF"/>
          </w:tcPr>
          <w:p w:rsidR="008F623E" w:rsidRPr="00B42EA9" w:rsidRDefault="008F623E" w:rsidP="003043D3">
            <w:pPr>
              <w:pStyle w:val="Style4"/>
              <w:spacing w:line="240" w:lineRule="auto"/>
              <w:ind w:firstLine="0"/>
              <w:jc w:val="center"/>
              <w:rPr>
                <w:rStyle w:val="FontStyle18"/>
                <w:sz w:val="28"/>
                <w:szCs w:val="28"/>
                <w:lang w:val="en-US"/>
              </w:rPr>
            </w:pPr>
          </w:p>
        </w:tc>
        <w:tc>
          <w:tcPr>
            <w:tcW w:w="1701" w:type="dxa"/>
            <w:vMerge/>
            <w:tcBorders>
              <w:left w:val="single" w:sz="4" w:space="0" w:color="auto"/>
              <w:bottom w:val="single" w:sz="6" w:space="0" w:color="auto"/>
              <w:right w:val="single" w:sz="6" w:space="0" w:color="auto"/>
            </w:tcBorders>
            <w:shd w:val="clear" w:color="auto" w:fill="FFFFFF"/>
          </w:tcPr>
          <w:p w:rsidR="008F623E" w:rsidRPr="00B42EA9" w:rsidRDefault="008F623E" w:rsidP="003043D3">
            <w:pPr>
              <w:pStyle w:val="Style4"/>
              <w:spacing w:line="240" w:lineRule="auto"/>
              <w:ind w:firstLine="0"/>
              <w:jc w:val="center"/>
              <w:rPr>
                <w:rStyle w:val="FontStyle18"/>
                <w:sz w:val="28"/>
                <w:szCs w:val="28"/>
                <w:lang w:val="en-US"/>
              </w:rPr>
            </w:pPr>
          </w:p>
        </w:tc>
      </w:tr>
      <w:tr w:rsidR="00B42EA9" w:rsidRPr="00B42EA9" w:rsidTr="003043D3">
        <w:trPr>
          <w:cantSplit/>
          <w:trHeight w:val="397"/>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B42EA9" w:rsidRPr="00B42EA9" w:rsidRDefault="00B42EA9" w:rsidP="003043D3">
            <w:pPr>
              <w:jc w:val="center"/>
              <w:rPr>
                <w:color w:val="000000"/>
                <w:szCs w:val="26"/>
              </w:rPr>
            </w:pPr>
            <w:r w:rsidRPr="00B42EA9">
              <w:rPr>
                <w:color w:val="000000"/>
                <w:szCs w:val="26"/>
              </w:rPr>
              <w:t>1</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B42EA9" w:rsidRPr="00B42EA9" w:rsidRDefault="00B42EA9" w:rsidP="003043D3">
            <w:pPr>
              <w:jc w:val="center"/>
              <w:rPr>
                <w:color w:val="000000"/>
                <w:szCs w:val="26"/>
              </w:rPr>
            </w:pPr>
            <w:r w:rsidRPr="00B42EA9">
              <w:rPr>
                <w:color w:val="000000"/>
                <w:szCs w:val="26"/>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B42EA9" w:rsidRPr="00B42EA9" w:rsidRDefault="00B42EA9" w:rsidP="00F107FB">
            <w:pPr>
              <w:keepLines/>
              <w:jc w:val="center"/>
            </w:pPr>
            <w:r w:rsidRPr="00B42EA9">
              <w:t>584 388,70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B42EA9" w:rsidRPr="00B42EA9" w:rsidRDefault="00B42EA9" w:rsidP="00F107FB">
            <w:pPr>
              <w:keepLines/>
              <w:jc w:val="center"/>
            </w:pPr>
            <w:r w:rsidRPr="00B42EA9">
              <w:t>2 199 036,80</w:t>
            </w:r>
          </w:p>
        </w:tc>
        <w:tc>
          <w:tcPr>
            <w:tcW w:w="1842" w:type="dxa"/>
            <w:tcBorders>
              <w:top w:val="single" w:sz="6" w:space="0" w:color="auto"/>
              <w:left w:val="single" w:sz="6" w:space="0" w:color="auto"/>
              <w:bottom w:val="single" w:sz="6" w:space="0" w:color="auto"/>
              <w:right w:val="single" w:sz="4" w:space="0" w:color="auto"/>
            </w:tcBorders>
            <w:shd w:val="clear" w:color="auto" w:fill="FFFFFF"/>
            <w:vAlign w:val="center"/>
          </w:tcPr>
          <w:p w:rsidR="00B42EA9" w:rsidRPr="00B42EA9" w:rsidRDefault="00B42EA9" w:rsidP="003043D3">
            <w:pPr>
              <w:jc w:val="center"/>
              <w:rPr>
                <w:color w:val="000000"/>
                <w:sz w:val="27"/>
                <w:szCs w:val="27"/>
              </w:rPr>
            </w:pPr>
            <w:r w:rsidRPr="00B42EA9">
              <w:rPr>
                <w:color w:val="000000"/>
                <w:szCs w:val="28"/>
              </w:rPr>
              <w:t>геодезический метод</w:t>
            </w:r>
          </w:p>
        </w:tc>
        <w:tc>
          <w:tcPr>
            <w:tcW w:w="1701" w:type="dxa"/>
            <w:tcBorders>
              <w:top w:val="single" w:sz="6" w:space="0" w:color="auto"/>
              <w:left w:val="single" w:sz="4" w:space="0" w:color="auto"/>
              <w:bottom w:val="single" w:sz="6" w:space="0" w:color="auto"/>
              <w:right w:val="single" w:sz="6" w:space="0" w:color="auto"/>
            </w:tcBorders>
            <w:shd w:val="clear" w:color="auto" w:fill="FFFFFF"/>
            <w:vAlign w:val="center"/>
          </w:tcPr>
          <w:p w:rsidR="00B42EA9" w:rsidRPr="00B42EA9" w:rsidRDefault="00B42EA9" w:rsidP="003043D3">
            <w:pPr>
              <w:jc w:val="center"/>
              <w:rPr>
                <w:color w:val="000000"/>
                <w:sz w:val="27"/>
                <w:szCs w:val="27"/>
              </w:rPr>
            </w:pPr>
            <w:r w:rsidRPr="00B42EA9">
              <w:rPr>
                <w:color w:val="000000"/>
                <w:szCs w:val="28"/>
              </w:rPr>
              <w:t>0,1 метра</w:t>
            </w:r>
          </w:p>
        </w:tc>
      </w:tr>
      <w:tr w:rsidR="00B42EA9" w:rsidRPr="00B42EA9" w:rsidTr="003043D3">
        <w:trPr>
          <w:cantSplit/>
          <w:trHeight w:val="397"/>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B42EA9" w:rsidRPr="00B42EA9" w:rsidRDefault="00B42EA9" w:rsidP="003043D3">
            <w:pPr>
              <w:jc w:val="center"/>
              <w:rPr>
                <w:color w:val="000000"/>
                <w:szCs w:val="26"/>
              </w:rPr>
            </w:pPr>
            <w:r w:rsidRPr="00B42EA9">
              <w:rPr>
                <w:color w:val="000000"/>
                <w:szCs w:val="26"/>
              </w:rPr>
              <w:t>2</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B42EA9" w:rsidRPr="00B42EA9" w:rsidRDefault="00B42EA9" w:rsidP="003043D3">
            <w:pPr>
              <w:jc w:val="center"/>
              <w:rPr>
                <w:color w:val="000000"/>
                <w:szCs w:val="26"/>
              </w:rPr>
            </w:pPr>
            <w:r w:rsidRPr="00B42EA9">
              <w:rPr>
                <w:color w:val="000000"/>
                <w:szCs w:val="26"/>
              </w:rPr>
              <w:t>2</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B42EA9" w:rsidRPr="00B42EA9" w:rsidRDefault="00B42EA9" w:rsidP="00F107FB">
            <w:pPr>
              <w:keepLines/>
              <w:jc w:val="center"/>
            </w:pPr>
            <w:r w:rsidRPr="00B42EA9">
              <w:t>584 388,10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B42EA9" w:rsidRPr="00B42EA9" w:rsidRDefault="00B42EA9" w:rsidP="00F107FB">
            <w:pPr>
              <w:keepLines/>
              <w:jc w:val="center"/>
            </w:pPr>
            <w:r w:rsidRPr="00B42EA9">
              <w:t>2 199 009,20</w:t>
            </w:r>
          </w:p>
        </w:tc>
        <w:tc>
          <w:tcPr>
            <w:tcW w:w="1842" w:type="dxa"/>
            <w:tcBorders>
              <w:top w:val="single" w:sz="6" w:space="0" w:color="auto"/>
              <w:left w:val="single" w:sz="6" w:space="0" w:color="auto"/>
              <w:bottom w:val="single" w:sz="6" w:space="0" w:color="auto"/>
              <w:right w:val="single" w:sz="4" w:space="0" w:color="auto"/>
            </w:tcBorders>
            <w:shd w:val="clear" w:color="auto" w:fill="FFFFFF"/>
            <w:vAlign w:val="center"/>
          </w:tcPr>
          <w:p w:rsidR="00B42EA9" w:rsidRPr="00B42EA9" w:rsidRDefault="00B42EA9" w:rsidP="003043D3">
            <w:pPr>
              <w:jc w:val="center"/>
              <w:rPr>
                <w:color w:val="000000"/>
                <w:sz w:val="27"/>
                <w:szCs w:val="27"/>
              </w:rPr>
            </w:pPr>
            <w:r w:rsidRPr="00B42EA9">
              <w:rPr>
                <w:color w:val="000000"/>
                <w:szCs w:val="28"/>
              </w:rPr>
              <w:t>геодезический метод</w:t>
            </w:r>
          </w:p>
        </w:tc>
        <w:tc>
          <w:tcPr>
            <w:tcW w:w="1701" w:type="dxa"/>
            <w:tcBorders>
              <w:top w:val="single" w:sz="6" w:space="0" w:color="auto"/>
              <w:left w:val="single" w:sz="4" w:space="0" w:color="auto"/>
              <w:bottom w:val="single" w:sz="6" w:space="0" w:color="auto"/>
              <w:right w:val="single" w:sz="6" w:space="0" w:color="auto"/>
            </w:tcBorders>
            <w:shd w:val="clear" w:color="auto" w:fill="FFFFFF"/>
            <w:vAlign w:val="center"/>
          </w:tcPr>
          <w:p w:rsidR="00B42EA9" w:rsidRPr="00B42EA9" w:rsidRDefault="00B42EA9" w:rsidP="003043D3">
            <w:pPr>
              <w:jc w:val="center"/>
              <w:rPr>
                <w:color w:val="000000"/>
                <w:sz w:val="27"/>
                <w:szCs w:val="27"/>
              </w:rPr>
            </w:pPr>
            <w:r w:rsidRPr="00B42EA9">
              <w:rPr>
                <w:color w:val="000000"/>
                <w:szCs w:val="28"/>
              </w:rPr>
              <w:t>0,1 метра</w:t>
            </w:r>
          </w:p>
        </w:tc>
      </w:tr>
      <w:tr w:rsidR="00B42EA9" w:rsidRPr="00B42EA9" w:rsidTr="003043D3">
        <w:trPr>
          <w:cantSplit/>
          <w:trHeight w:val="397"/>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B42EA9" w:rsidRPr="00B42EA9" w:rsidRDefault="00B42EA9" w:rsidP="003043D3">
            <w:pPr>
              <w:jc w:val="center"/>
              <w:rPr>
                <w:color w:val="000000"/>
                <w:szCs w:val="26"/>
              </w:rPr>
            </w:pPr>
            <w:r w:rsidRPr="00B42EA9">
              <w:rPr>
                <w:color w:val="000000"/>
                <w:szCs w:val="26"/>
              </w:rPr>
              <w:t>3</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B42EA9" w:rsidRPr="00B42EA9" w:rsidRDefault="00B42EA9" w:rsidP="003043D3">
            <w:pPr>
              <w:jc w:val="center"/>
              <w:rPr>
                <w:color w:val="000000"/>
                <w:szCs w:val="26"/>
              </w:rPr>
            </w:pPr>
            <w:r w:rsidRPr="00B42EA9">
              <w:rPr>
                <w:color w:val="000000"/>
                <w:szCs w:val="26"/>
              </w:rPr>
              <w:t>3</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B42EA9" w:rsidRPr="00B42EA9" w:rsidRDefault="00B42EA9" w:rsidP="00F107FB">
            <w:pPr>
              <w:keepLines/>
              <w:jc w:val="center"/>
            </w:pPr>
            <w:r w:rsidRPr="00B42EA9">
              <w:t>584 399,00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B42EA9" w:rsidRPr="00B42EA9" w:rsidRDefault="00B42EA9" w:rsidP="00F107FB">
            <w:pPr>
              <w:keepLines/>
              <w:jc w:val="center"/>
            </w:pPr>
            <w:r w:rsidRPr="00B42EA9">
              <w:t>2 199 008,90</w:t>
            </w:r>
          </w:p>
        </w:tc>
        <w:tc>
          <w:tcPr>
            <w:tcW w:w="1842" w:type="dxa"/>
            <w:tcBorders>
              <w:top w:val="single" w:sz="6" w:space="0" w:color="auto"/>
              <w:left w:val="single" w:sz="6" w:space="0" w:color="auto"/>
              <w:bottom w:val="single" w:sz="6" w:space="0" w:color="auto"/>
              <w:right w:val="single" w:sz="4" w:space="0" w:color="auto"/>
            </w:tcBorders>
            <w:shd w:val="clear" w:color="auto" w:fill="FFFFFF"/>
            <w:vAlign w:val="center"/>
          </w:tcPr>
          <w:p w:rsidR="00B42EA9" w:rsidRPr="00B42EA9" w:rsidRDefault="00B42EA9" w:rsidP="003043D3">
            <w:pPr>
              <w:jc w:val="center"/>
              <w:rPr>
                <w:color w:val="000000"/>
                <w:sz w:val="27"/>
                <w:szCs w:val="27"/>
              </w:rPr>
            </w:pPr>
            <w:r w:rsidRPr="00B42EA9">
              <w:rPr>
                <w:color w:val="000000"/>
                <w:szCs w:val="28"/>
              </w:rPr>
              <w:t>геодезический метод</w:t>
            </w:r>
          </w:p>
        </w:tc>
        <w:tc>
          <w:tcPr>
            <w:tcW w:w="1701" w:type="dxa"/>
            <w:tcBorders>
              <w:top w:val="single" w:sz="6" w:space="0" w:color="auto"/>
              <w:left w:val="single" w:sz="4" w:space="0" w:color="auto"/>
              <w:bottom w:val="single" w:sz="6" w:space="0" w:color="auto"/>
              <w:right w:val="single" w:sz="6" w:space="0" w:color="auto"/>
            </w:tcBorders>
            <w:shd w:val="clear" w:color="auto" w:fill="FFFFFF"/>
            <w:vAlign w:val="center"/>
          </w:tcPr>
          <w:p w:rsidR="00B42EA9" w:rsidRPr="00B42EA9" w:rsidRDefault="00B42EA9" w:rsidP="003043D3">
            <w:pPr>
              <w:jc w:val="center"/>
              <w:rPr>
                <w:color w:val="000000"/>
                <w:sz w:val="27"/>
                <w:szCs w:val="27"/>
              </w:rPr>
            </w:pPr>
            <w:r w:rsidRPr="00B42EA9">
              <w:rPr>
                <w:color w:val="000000"/>
                <w:szCs w:val="28"/>
              </w:rPr>
              <w:t>0,1 метра</w:t>
            </w:r>
          </w:p>
        </w:tc>
      </w:tr>
      <w:tr w:rsidR="00B42EA9" w:rsidRPr="00B42EA9" w:rsidTr="003043D3">
        <w:trPr>
          <w:cantSplit/>
          <w:trHeight w:val="397"/>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B42EA9" w:rsidRPr="00B42EA9" w:rsidRDefault="00B42EA9" w:rsidP="003043D3">
            <w:pPr>
              <w:jc w:val="center"/>
              <w:rPr>
                <w:color w:val="000000"/>
                <w:szCs w:val="26"/>
              </w:rPr>
            </w:pPr>
            <w:r w:rsidRPr="00B42EA9">
              <w:rPr>
                <w:color w:val="000000"/>
                <w:szCs w:val="26"/>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B42EA9" w:rsidRPr="00B42EA9" w:rsidRDefault="00B42EA9" w:rsidP="003043D3">
            <w:pPr>
              <w:jc w:val="center"/>
              <w:rPr>
                <w:color w:val="000000"/>
                <w:szCs w:val="26"/>
              </w:rPr>
            </w:pPr>
            <w:r w:rsidRPr="00B42EA9">
              <w:rPr>
                <w:color w:val="000000"/>
                <w:szCs w:val="26"/>
              </w:rPr>
              <w:t>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B42EA9" w:rsidRPr="00B42EA9" w:rsidRDefault="00B42EA9" w:rsidP="00F107FB">
            <w:pPr>
              <w:keepLines/>
              <w:jc w:val="center"/>
            </w:pPr>
            <w:r w:rsidRPr="00B42EA9">
              <w:t>584 405,10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B42EA9" w:rsidRPr="00B42EA9" w:rsidRDefault="00B42EA9" w:rsidP="00F107FB">
            <w:pPr>
              <w:keepLines/>
              <w:jc w:val="center"/>
            </w:pPr>
            <w:r w:rsidRPr="00B42EA9">
              <w:t>2 199 008,70</w:t>
            </w:r>
          </w:p>
        </w:tc>
        <w:tc>
          <w:tcPr>
            <w:tcW w:w="1842" w:type="dxa"/>
            <w:tcBorders>
              <w:top w:val="single" w:sz="6" w:space="0" w:color="auto"/>
              <w:left w:val="single" w:sz="6" w:space="0" w:color="auto"/>
              <w:bottom w:val="single" w:sz="6" w:space="0" w:color="auto"/>
              <w:right w:val="single" w:sz="4" w:space="0" w:color="auto"/>
            </w:tcBorders>
            <w:shd w:val="clear" w:color="auto" w:fill="FFFFFF"/>
            <w:vAlign w:val="center"/>
          </w:tcPr>
          <w:p w:rsidR="00B42EA9" w:rsidRPr="00B42EA9" w:rsidRDefault="00B42EA9" w:rsidP="003043D3">
            <w:pPr>
              <w:jc w:val="center"/>
              <w:rPr>
                <w:color w:val="000000"/>
                <w:sz w:val="27"/>
                <w:szCs w:val="27"/>
              </w:rPr>
            </w:pPr>
            <w:r w:rsidRPr="00B42EA9">
              <w:rPr>
                <w:color w:val="000000"/>
                <w:szCs w:val="28"/>
              </w:rPr>
              <w:t>геодезический метод</w:t>
            </w:r>
          </w:p>
        </w:tc>
        <w:tc>
          <w:tcPr>
            <w:tcW w:w="1701" w:type="dxa"/>
            <w:tcBorders>
              <w:top w:val="single" w:sz="6" w:space="0" w:color="auto"/>
              <w:left w:val="single" w:sz="4" w:space="0" w:color="auto"/>
              <w:bottom w:val="single" w:sz="6" w:space="0" w:color="auto"/>
              <w:right w:val="single" w:sz="6" w:space="0" w:color="auto"/>
            </w:tcBorders>
            <w:shd w:val="clear" w:color="auto" w:fill="FFFFFF"/>
            <w:vAlign w:val="center"/>
          </w:tcPr>
          <w:p w:rsidR="00B42EA9" w:rsidRPr="00B42EA9" w:rsidRDefault="00B42EA9" w:rsidP="003043D3">
            <w:pPr>
              <w:jc w:val="center"/>
              <w:rPr>
                <w:color w:val="000000"/>
                <w:sz w:val="27"/>
                <w:szCs w:val="27"/>
              </w:rPr>
            </w:pPr>
            <w:r w:rsidRPr="00B42EA9">
              <w:rPr>
                <w:color w:val="000000"/>
                <w:szCs w:val="28"/>
              </w:rPr>
              <w:t>0,1 метра</w:t>
            </w:r>
          </w:p>
        </w:tc>
      </w:tr>
      <w:tr w:rsidR="00B42EA9" w:rsidRPr="00B42EA9" w:rsidTr="003043D3">
        <w:trPr>
          <w:cantSplit/>
          <w:trHeight w:val="397"/>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B42EA9" w:rsidRPr="00B42EA9" w:rsidRDefault="00B42EA9" w:rsidP="003043D3">
            <w:pPr>
              <w:jc w:val="center"/>
              <w:rPr>
                <w:color w:val="000000"/>
                <w:szCs w:val="26"/>
              </w:rPr>
            </w:pPr>
            <w:r w:rsidRPr="00B42EA9">
              <w:rPr>
                <w:color w:val="000000"/>
                <w:szCs w:val="26"/>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B42EA9" w:rsidRPr="00B42EA9" w:rsidRDefault="00B42EA9" w:rsidP="003043D3">
            <w:pPr>
              <w:jc w:val="center"/>
              <w:rPr>
                <w:color w:val="000000"/>
                <w:szCs w:val="26"/>
              </w:rPr>
            </w:pPr>
            <w:r w:rsidRPr="00B42EA9">
              <w:rPr>
                <w:color w:val="000000"/>
                <w:szCs w:val="26"/>
              </w:rPr>
              <w:t>5</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B42EA9" w:rsidRPr="00B42EA9" w:rsidRDefault="00B42EA9" w:rsidP="00F107FB">
            <w:pPr>
              <w:keepLines/>
              <w:jc w:val="center"/>
            </w:pPr>
            <w:r w:rsidRPr="00B42EA9">
              <w:t>584 405,30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B42EA9" w:rsidRPr="00B42EA9" w:rsidRDefault="00B42EA9" w:rsidP="00F107FB">
            <w:pPr>
              <w:keepLines/>
              <w:jc w:val="center"/>
            </w:pPr>
            <w:r w:rsidRPr="00B42EA9">
              <w:t>2 199 014,10</w:t>
            </w:r>
          </w:p>
        </w:tc>
        <w:tc>
          <w:tcPr>
            <w:tcW w:w="1842" w:type="dxa"/>
            <w:tcBorders>
              <w:top w:val="single" w:sz="6" w:space="0" w:color="auto"/>
              <w:left w:val="single" w:sz="6" w:space="0" w:color="auto"/>
              <w:bottom w:val="single" w:sz="6" w:space="0" w:color="auto"/>
              <w:right w:val="single" w:sz="4" w:space="0" w:color="auto"/>
            </w:tcBorders>
            <w:shd w:val="clear" w:color="auto" w:fill="FFFFFF"/>
            <w:vAlign w:val="center"/>
          </w:tcPr>
          <w:p w:rsidR="00B42EA9" w:rsidRPr="00B42EA9" w:rsidRDefault="00B42EA9" w:rsidP="003043D3">
            <w:pPr>
              <w:jc w:val="center"/>
              <w:rPr>
                <w:color w:val="000000"/>
                <w:sz w:val="27"/>
                <w:szCs w:val="27"/>
              </w:rPr>
            </w:pPr>
            <w:r w:rsidRPr="00B42EA9">
              <w:rPr>
                <w:color w:val="000000"/>
                <w:szCs w:val="28"/>
              </w:rPr>
              <w:t>геодезический метод</w:t>
            </w:r>
          </w:p>
        </w:tc>
        <w:tc>
          <w:tcPr>
            <w:tcW w:w="1701" w:type="dxa"/>
            <w:tcBorders>
              <w:top w:val="single" w:sz="6" w:space="0" w:color="auto"/>
              <w:left w:val="single" w:sz="4" w:space="0" w:color="auto"/>
              <w:bottom w:val="single" w:sz="6" w:space="0" w:color="auto"/>
              <w:right w:val="single" w:sz="6" w:space="0" w:color="auto"/>
            </w:tcBorders>
            <w:shd w:val="clear" w:color="auto" w:fill="FFFFFF"/>
            <w:vAlign w:val="center"/>
          </w:tcPr>
          <w:p w:rsidR="00B42EA9" w:rsidRPr="00B42EA9" w:rsidRDefault="00B42EA9" w:rsidP="003043D3">
            <w:pPr>
              <w:jc w:val="center"/>
              <w:rPr>
                <w:color w:val="000000"/>
                <w:sz w:val="27"/>
                <w:szCs w:val="27"/>
              </w:rPr>
            </w:pPr>
            <w:r w:rsidRPr="00B42EA9">
              <w:rPr>
                <w:color w:val="000000"/>
                <w:szCs w:val="28"/>
              </w:rPr>
              <w:t>0,1 метра</w:t>
            </w:r>
          </w:p>
        </w:tc>
      </w:tr>
      <w:tr w:rsidR="00B42EA9" w:rsidRPr="00B42EA9" w:rsidTr="003043D3">
        <w:trPr>
          <w:cantSplit/>
          <w:trHeight w:val="397"/>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B42EA9" w:rsidRPr="00B42EA9" w:rsidRDefault="00B42EA9" w:rsidP="003043D3">
            <w:pPr>
              <w:jc w:val="center"/>
              <w:rPr>
                <w:color w:val="000000"/>
                <w:szCs w:val="26"/>
              </w:rPr>
            </w:pPr>
            <w:r w:rsidRPr="00B42EA9">
              <w:rPr>
                <w:color w:val="000000"/>
                <w:szCs w:val="26"/>
              </w:rPr>
              <w:t>6</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B42EA9" w:rsidRPr="00B42EA9" w:rsidRDefault="00B42EA9" w:rsidP="003043D3">
            <w:pPr>
              <w:jc w:val="center"/>
              <w:rPr>
                <w:color w:val="000000"/>
                <w:szCs w:val="26"/>
              </w:rPr>
            </w:pPr>
            <w:r w:rsidRPr="00B42EA9">
              <w:rPr>
                <w:color w:val="000000"/>
                <w:szCs w:val="26"/>
              </w:rPr>
              <w:t>6</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B42EA9" w:rsidRPr="00B42EA9" w:rsidRDefault="00B42EA9" w:rsidP="00F107FB">
            <w:pPr>
              <w:keepLines/>
              <w:jc w:val="center"/>
            </w:pPr>
            <w:r w:rsidRPr="00B42EA9">
              <w:t>584 403,80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B42EA9" w:rsidRPr="00B42EA9" w:rsidRDefault="00B42EA9" w:rsidP="00F107FB">
            <w:pPr>
              <w:keepLines/>
              <w:jc w:val="center"/>
            </w:pPr>
            <w:r w:rsidRPr="00B42EA9">
              <w:t>2 199 014,10</w:t>
            </w:r>
          </w:p>
        </w:tc>
        <w:tc>
          <w:tcPr>
            <w:tcW w:w="1842" w:type="dxa"/>
            <w:tcBorders>
              <w:top w:val="single" w:sz="6" w:space="0" w:color="auto"/>
              <w:left w:val="single" w:sz="6" w:space="0" w:color="auto"/>
              <w:bottom w:val="single" w:sz="6" w:space="0" w:color="auto"/>
              <w:right w:val="single" w:sz="4" w:space="0" w:color="auto"/>
            </w:tcBorders>
            <w:shd w:val="clear" w:color="auto" w:fill="FFFFFF"/>
            <w:vAlign w:val="center"/>
          </w:tcPr>
          <w:p w:rsidR="00B42EA9" w:rsidRPr="00B42EA9" w:rsidRDefault="00B42EA9" w:rsidP="003043D3">
            <w:pPr>
              <w:jc w:val="center"/>
              <w:rPr>
                <w:color w:val="000000"/>
                <w:sz w:val="27"/>
                <w:szCs w:val="27"/>
              </w:rPr>
            </w:pPr>
            <w:r w:rsidRPr="00B42EA9">
              <w:rPr>
                <w:color w:val="000000"/>
                <w:szCs w:val="28"/>
              </w:rPr>
              <w:t>геодезический метод</w:t>
            </w:r>
          </w:p>
        </w:tc>
        <w:tc>
          <w:tcPr>
            <w:tcW w:w="1701" w:type="dxa"/>
            <w:tcBorders>
              <w:top w:val="single" w:sz="6" w:space="0" w:color="auto"/>
              <w:left w:val="single" w:sz="4" w:space="0" w:color="auto"/>
              <w:bottom w:val="single" w:sz="6" w:space="0" w:color="auto"/>
              <w:right w:val="single" w:sz="6" w:space="0" w:color="auto"/>
            </w:tcBorders>
            <w:shd w:val="clear" w:color="auto" w:fill="FFFFFF"/>
            <w:vAlign w:val="center"/>
          </w:tcPr>
          <w:p w:rsidR="00B42EA9" w:rsidRPr="00B42EA9" w:rsidRDefault="00B42EA9" w:rsidP="003043D3">
            <w:pPr>
              <w:jc w:val="center"/>
              <w:rPr>
                <w:color w:val="000000"/>
                <w:sz w:val="27"/>
                <w:szCs w:val="27"/>
              </w:rPr>
            </w:pPr>
            <w:r w:rsidRPr="00B42EA9">
              <w:rPr>
                <w:color w:val="000000"/>
                <w:szCs w:val="28"/>
              </w:rPr>
              <w:t>0,1 метра</w:t>
            </w:r>
          </w:p>
        </w:tc>
      </w:tr>
      <w:tr w:rsidR="00B42EA9" w:rsidRPr="00B42EA9" w:rsidTr="003043D3">
        <w:trPr>
          <w:cantSplit/>
          <w:trHeight w:val="397"/>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B42EA9" w:rsidRPr="00B42EA9" w:rsidRDefault="00B42EA9" w:rsidP="00BE4BA5">
            <w:pPr>
              <w:pStyle w:val="Style4"/>
              <w:widowControl/>
              <w:spacing w:line="240" w:lineRule="auto"/>
              <w:ind w:firstLine="0"/>
              <w:jc w:val="center"/>
              <w:rPr>
                <w:rStyle w:val="FontStyle18"/>
                <w:sz w:val="28"/>
                <w:szCs w:val="28"/>
              </w:rPr>
            </w:pPr>
            <w:r w:rsidRPr="00B42EA9">
              <w:rPr>
                <w:rStyle w:val="FontStyle18"/>
                <w:sz w:val="28"/>
                <w:szCs w:val="28"/>
              </w:rPr>
              <w:lastRenderedPageBreak/>
              <w:t>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B42EA9" w:rsidRPr="00B42EA9" w:rsidRDefault="00B42EA9" w:rsidP="003043D3">
            <w:pPr>
              <w:jc w:val="center"/>
              <w:rPr>
                <w:color w:val="000000"/>
                <w:szCs w:val="26"/>
              </w:rPr>
            </w:pPr>
            <w:r w:rsidRPr="00B42EA9">
              <w:rPr>
                <w:color w:val="000000"/>
                <w:szCs w:val="26"/>
              </w:rPr>
              <w:t>7</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B42EA9" w:rsidRPr="00B42EA9" w:rsidRDefault="00B42EA9" w:rsidP="00F107FB">
            <w:pPr>
              <w:keepLines/>
              <w:jc w:val="center"/>
            </w:pPr>
            <w:r w:rsidRPr="00B42EA9">
              <w:t>584 403,90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B42EA9" w:rsidRPr="00B42EA9" w:rsidRDefault="00B42EA9" w:rsidP="00F107FB">
            <w:pPr>
              <w:keepLines/>
              <w:jc w:val="center"/>
            </w:pPr>
            <w:r w:rsidRPr="00B42EA9">
              <w:t>2 199 019,10</w:t>
            </w:r>
          </w:p>
        </w:tc>
        <w:tc>
          <w:tcPr>
            <w:tcW w:w="1842" w:type="dxa"/>
            <w:tcBorders>
              <w:top w:val="single" w:sz="6" w:space="0" w:color="auto"/>
              <w:left w:val="single" w:sz="6" w:space="0" w:color="auto"/>
              <w:bottom w:val="single" w:sz="6" w:space="0" w:color="auto"/>
              <w:right w:val="single" w:sz="4" w:space="0" w:color="auto"/>
            </w:tcBorders>
            <w:shd w:val="clear" w:color="auto" w:fill="FFFFFF"/>
            <w:vAlign w:val="center"/>
          </w:tcPr>
          <w:p w:rsidR="00B42EA9" w:rsidRPr="00B42EA9" w:rsidRDefault="00B42EA9" w:rsidP="003043D3">
            <w:pPr>
              <w:jc w:val="center"/>
              <w:rPr>
                <w:color w:val="000000"/>
                <w:sz w:val="27"/>
                <w:szCs w:val="27"/>
              </w:rPr>
            </w:pPr>
            <w:r w:rsidRPr="00B42EA9">
              <w:rPr>
                <w:color w:val="000000"/>
                <w:szCs w:val="28"/>
              </w:rPr>
              <w:t>геодезический метод</w:t>
            </w:r>
          </w:p>
        </w:tc>
        <w:tc>
          <w:tcPr>
            <w:tcW w:w="1701" w:type="dxa"/>
            <w:tcBorders>
              <w:top w:val="single" w:sz="6" w:space="0" w:color="auto"/>
              <w:left w:val="single" w:sz="4" w:space="0" w:color="auto"/>
              <w:bottom w:val="single" w:sz="6" w:space="0" w:color="auto"/>
              <w:right w:val="single" w:sz="6" w:space="0" w:color="auto"/>
            </w:tcBorders>
            <w:shd w:val="clear" w:color="auto" w:fill="FFFFFF"/>
            <w:vAlign w:val="center"/>
          </w:tcPr>
          <w:p w:rsidR="00B42EA9" w:rsidRPr="00B42EA9" w:rsidRDefault="00B42EA9" w:rsidP="003043D3">
            <w:pPr>
              <w:jc w:val="center"/>
              <w:rPr>
                <w:color w:val="000000"/>
                <w:sz w:val="27"/>
                <w:szCs w:val="27"/>
              </w:rPr>
            </w:pPr>
            <w:r w:rsidRPr="00B42EA9">
              <w:rPr>
                <w:color w:val="000000"/>
                <w:szCs w:val="28"/>
              </w:rPr>
              <w:t>0,1 метра</w:t>
            </w:r>
          </w:p>
        </w:tc>
      </w:tr>
      <w:tr w:rsidR="00B42EA9" w:rsidRPr="00B42EA9" w:rsidTr="003043D3">
        <w:trPr>
          <w:cantSplit/>
          <w:trHeight w:val="397"/>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B42EA9" w:rsidRPr="00B42EA9" w:rsidRDefault="00B42EA9" w:rsidP="00BE4BA5">
            <w:pPr>
              <w:pStyle w:val="Style4"/>
              <w:widowControl/>
              <w:spacing w:line="240" w:lineRule="auto"/>
              <w:ind w:firstLine="0"/>
              <w:jc w:val="center"/>
              <w:rPr>
                <w:rStyle w:val="FontStyle18"/>
                <w:sz w:val="28"/>
                <w:szCs w:val="28"/>
              </w:rPr>
            </w:pPr>
            <w:r w:rsidRPr="00B42EA9">
              <w:rPr>
                <w:rStyle w:val="FontStyle18"/>
                <w:sz w:val="28"/>
                <w:szCs w:val="28"/>
              </w:rPr>
              <w:t>8</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B42EA9" w:rsidRPr="00B42EA9" w:rsidRDefault="00B42EA9" w:rsidP="003043D3">
            <w:pPr>
              <w:jc w:val="center"/>
              <w:rPr>
                <w:color w:val="000000"/>
                <w:szCs w:val="26"/>
              </w:rPr>
            </w:pPr>
            <w:r w:rsidRPr="00B42EA9">
              <w:rPr>
                <w:color w:val="000000"/>
                <w:szCs w:val="26"/>
              </w:rPr>
              <w:t>8</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B42EA9" w:rsidRPr="00B42EA9" w:rsidRDefault="00B42EA9" w:rsidP="00F107FB">
            <w:pPr>
              <w:keepLines/>
              <w:jc w:val="center"/>
            </w:pPr>
            <w:r w:rsidRPr="00B42EA9">
              <w:t>584 404,10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B42EA9" w:rsidRPr="00B42EA9" w:rsidRDefault="00B42EA9" w:rsidP="00F107FB">
            <w:pPr>
              <w:keepLines/>
              <w:jc w:val="center"/>
            </w:pPr>
            <w:r w:rsidRPr="00B42EA9">
              <w:t>2 199 036,50</w:t>
            </w:r>
          </w:p>
        </w:tc>
        <w:tc>
          <w:tcPr>
            <w:tcW w:w="1842" w:type="dxa"/>
            <w:tcBorders>
              <w:top w:val="single" w:sz="6" w:space="0" w:color="auto"/>
              <w:left w:val="single" w:sz="6" w:space="0" w:color="auto"/>
              <w:bottom w:val="single" w:sz="6" w:space="0" w:color="auto"/>
              <w:right w:val="single" w:sz="4" w:space="0" w:color="auto"/>
            </w:tcBorders>
            <w:shd w:val="clear" w:color="auto" w:fill="FFFFFF"/>
            <w:vAlign w:val="center"/>
          </w:tcPr>
          <w:p w:rsidR="00B42EA9" w:rsidRPr="00B42EA9" w:rsidRDefault="00B42EA9" w:rsidP="00F107FB">
            <w:pPr>
              <w:jc w:val="center"/>
              <w:rPr>
                <w:color w:val="000000"/>
                <w:sz w:val="27"/>
                <w:szCs w:val="27"/>
              </w:rPr>
            </w:pPr>
            <w:r w:rsidRPr="00B42EA9">
              <w:rPr>
                <w:color w:val="000000"/>
                <w:szCs w:val="28"/>
              </w:rPr>
              <w:t>геодезический метод</w:t>
            </w:r>
          </w:p>
        </w:tc>
        <w:tc>
          <w:tcPr>
            <w:tcW w:w="1701" w:type="dxa"/>
            <w:tcBorders>
              <w:top w:val="single" w:sz="6" w:space="0" w:color="auto"/>
              <w:left w:val="single" w:sz="4" w:space="0" w:color="auto"/>
              <w:bottom w:val="single" w:sz="6" w:space="0" w:color="auto"/>
              <w:right w:val="single" w:sz="6" w:space="0" w:color="auto"/>
            </w:tcBorders>
            <w:shd w:val="clear" w:color="auto" w:fill="FFFFFF"/>
            <w:vAlign w:val="center"/>
          </w:tcPr>
          <w:p w:rsidR="00B42EA9" w:rsidRPr="00B42EA9" w:rsidRDefault="00B42EA9" w:rsidP="00F107FB">
            <w:pPr>
              <w:jc w:val="center"/>
              <w:rPr>
                <w:color w:val="000000"/>
                <w:sz w:val="27"/>
                <w:szCs w:val="27"/>
              </w:rPr>
            </w:pPr>
            <w:r w:rsidRPr="00B42EA9">
              <w:rPr>
                <w:color w:val="000000"/>
                <w:szCs w:val="28"/>
              </w:rPr>
              <w:t>0,1 метра</w:t>
            </w:r>
          </w:p>
        </w:tc>
      </w:tr>
      <w:tr w:rsidR="00B42EA9" w:rsidRPr="00B04256" w:rsidTr="003043D3">
        <w:trPr>
          <w:cantSplit/>
          <w:trHeight w:val="397"/>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B42EA9" w:rsidRPr="00B42EA9" w:rsidRDefault="00B42EA9" w:rsidP="00BE4BA5">
            <w:pPr>
              <w:pStyle w:val="Style4"/>
              <w:widowControl/>
              <w:spacing w:line="240" w:lineRule="auto"/>
              <w:ind w:firstLine="0"/>
              <w:jc w:val="center"/>
              <w:rPr>
                <w:rStyle w:val="FontStyle18"/>
                <w:sz w:val="28"/>
                <w:szCs w:val="28"/>
              </w:rPr>
            </w:pPr>
            <w:r w:rsidRPr="00B42EA9">
              <w:rPr>
                <w:rStyle w:val="FontStyle18"/>
                <w:sz w:val="28"/>
                <w:szCs w:val="28"/>
              </w:rPr>
              <w:t>9</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B42EA9" w:rsidRPr="00B42EA9" w:rsidRDefault="00B42EA9" w:rsidP="003043D3">
            <w:pPr>
              <w:jc w:val="center"/>
              <w:rPr>
                <w:color w:val="000000"/>
                <w:szCs w:val="26"/>
              </w:rPr>
            </w:pPr>
            <w:r w:rsidRPr="00B42EA9">
              <w:rPr>
                <w:color w:val="000000"/>
                <w:szCs w:val="26"/>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B42EA9" w:rsidRPr="00B42EA9" w:rsidRDefault="00B42EA9" w:rsidP="00F107FB">
            <w:pPr>
              <w:keepLines/>
              <w:jc w:val="center"/>
            </w:pPr>
            <w:r w:rsidRPr="00B42EA9">
              <w:t>584 388,70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B42EA9" w:rsidRPr="00B42EA9" w:rsidRDefault="00B42EA9" w:rsidP="00F107FB">
            <w:pPr>
              <w:keepLines/>
              <w:jc w:val="center"/>
            </w:pPr>
            <w:r w:rsidRPr="00B42EA9">
              <w:t>2 199 036,80</w:t>
            </w:r>
          </w:p>
        </w:tc>
        <w:tc>
          <w:tcPr>
            <w:tcW w:w="1842" w:type="dxa"/>
            <w:tcBorders>
              <w:top w:val="single" w:sz="6" w:space="0" w:color="auto"/>
              <w:left w:val="single" w:sz="6" w:space="0" w:color="auto"/>
              <w:bottom w:val="single" w:sz="6" w:space="0" w:color="auto"/>
              <w:right w:val="single" w:sz="4" w:space="0" w:color="auto"/>
            </w:tcBorders>
            <w:shd w:val="clear" w:color="auto" w:fill="FFFFFF"/>
            <w:vAlign w:val="center"/>
          </w:tcPr>
          <w:p w:rsidR="00B42EA9" w:rsidRPr="00B42EA9" w:rsidRDefault="00B42EA9" w:rsidP="00F107FB">
            <w:pPr>
              <w:jc w:val="center"/>
              <w:rPr>
                <w:color w:val="000000"/>
                <w:sz w:val="27"/>
                <w:szCs w:val="27"/>
              </w:rPr>
            </w:pPr>
            <w:r w:rsidRPr="00B42EA9">
              <w:rPr>
                <w:color w:val="000000"/>
                <w:szCs w:val="28"/>
              </w:rPr>
              <w:t>геодезический метод</w:t>
            </w:r>
          </w:p>
        </w:tc>
        <w:tc>
          <w:tcPr>
            <w:tcW w:w="1701" w:type="dxa"/>
            <w:tcBorders>
              <w:top w:val="single" w:sz="6" w:space="0" w:color="auto"/>
              <w:left w:val="single" w:sz="4" w:space="0" w:color="auto"/>
              <w:bottom w:val="single" w:sz="6" w:space="0" w:color="auto"/>
              <w:right w:val="single" w:sz="6" w:space="0" w:color="auto"/>
            </w:tcBorders>
            <w:shd w:val="clear" w:color="auto" w:fill="FFFFFF"/>
            <w:vAlign w:val="center"/>
          </w:tcPr>
          <w:p w:rsidR="00B42EA9" w:rsidRPr="00B42EA9" w:rsidRDefault="00B42EA9" w:rsidP="00F107FB">
            <w:pPr>
              <w:jc w:val="center"/>
              <w:rPr>
                <w:color w:val="000000"/>
                <w:sz w:val="27"/>
                <w:szCs w:val="27"/>
              </w:rPr>
            </w:pPr>
            <w:r w:rsidRPr="00B42EA9">
              <w:rPr>
                <w:color w:val="000000"/>
                <w:szCs w:val="28"/>
              </w:rPr>
              <w:t>0,1 метра</w:t>
            </w:r>
          </w:p>
        </w:tc>
      </w:tr>
    </w:tbl>
    <w:p w:rsidR="005C1E8D" w:rsidRDefault="005C1E8D" w:rsidP="002B5789">
      <w:pPr>
        <w:spacing w:before="420" w:after="420" w:line="360" w:lineRule="auto"/>
        <w:ind w:firstLine="709"/>
        <w:jc w:val="both"/>
        <w:rPr>
          <w:szCs w:val="28"/>
        </w:rPr>
      </w:pPr>
    </w:p>
    <w:p w:rsidR="005C1E8D" w:rsidRDefault="005C1E8D" w:rsidP="002B5789">
      <w:pPr>
        <w:spacing w:before="420" w:after="420" w:line="360" w:lineRule="auto"/>
        <w:ind w:firstLine="709"/>
        <w:jc w:val="both"/>
        <w:rPr>
          <w:szCs w:val="28"/>
        </w:rPr>
      </w:pPr>
    </w:p>
    <w:p w:rsidR="005C1E8D" w:rsidRDefault="005C1E8D" w:rsidP="002B5789">
      <w:pPr>
        <w:spacing w:before="420" w:after="420" w:line="360" w:lineRule="auto"/>
        <w:ind w:firstLine="709"/>
        <w:jc w:val="both"/>
        <w:rPr>
          <w:szCs w:val="28"/>
        </w:rPr>
      </w:pPr>
    </w:p>
    <w:p w:rsidR="005C1E8D" w:rsidRDefault="005C1E8D" w:rsidP="002B5789">
      <w:pPr>
        <w:spacing w:before="420" w:after="420" w:line="360" w:lineRule="auto"/>
        <w:ind w:firstLine="709"/>
        <w:jc w:val="both"/>
        <w:rPr>
          <w:szCs w:val="28"/>
        </w:rPr>
      </w:pPr>
    </w:p>
    <w:p w:rsidR="005C1E8D" w:rsidRDefault="005C1E8D" w:rsidP="002B5789">
      <w:pPr>
        <w:spacing w:before="420" w:after="420" w:line="360" w:lineRule="auto"/>
        <w:ind w:firstLine="709"/>
        <w:jc w:val="both"/>
        <w:rPr>
          <w:szCs w:val="28"/>
        </w:rPr>
      </w:pPr>
    </w:p>
    <w:p w:rsidR="005C1E8D" w:rsidRDefault="005C1E8D" w:rsidP="002B5789">
      <w:pPr>
        <w:spacing w:before="420" w:after="420" w:line="360" w:lineRule="auto"/>
        <w:ind w:firstLine="709"/>
        <w:jc w:val="both"/>
        <w:rPr>
          <w:szCs w:val="28"/>
        </w:rPr>
      </w:pPr>
    </w:p>
    <w:p w:rsidR="005C1E8D" w:rsidRDefault="005C1E8D" w:rsidP="002B5789">
      <w:pPr>
        <w:spacing w:before="420" w:after="420" w:line="360" w:lineRule="auto"/>
        <w:ind w:firstLine="709"/>
        <w:jc w:val="both"/>
        <w:rPr>
          <w:szCs w:val="28"/>
        </w:rPr>
      </w:pPr>
    </w:p>
    <w:p w:rsidR="005C1E8D" w:rsidRDefault="005C1E8D" w:rsidP="002B5789">
      <w:pPr>
        <w:spacing w:before="420" w:after="420" w:line="360" w:lineRule="auto"/>
        <w:ind w:firstLine="709"/>
        <w:jc w:val="both"/>
        <w:rPr>
          <w:szCs w:val="28"/>
        </w:rPr>
      </w:pPr>
    </w:p>
    <w:p w:rsidR="005C1E8D" w:rsidRDefault="005C1E8D" w:rsidP="002B5789">
      <w:pPr>
        <w:spacing w:before="420" w:after="420" w:line="360" w:lineRule="auto"/>
        <w:ind w:firstLine="709"/>
        <w:jc w:val="both"/>
        <w:rPr>
          <w:szCs w:val="28"/>
        </w:rPr>
      </w:pPr>
    </w:p>
    <w:p w:rsidR="008D6FFB" w:rsidRDefault="008D6FFB" w:rsidP="002B5789">
      <w:pPr>
        <w:spacing w:before="420" w:after="420" w:line="360" w:lineRule="auto"/>
        <w:ind w:firstLine="709"/>
        <w:jc w:val="both"/>
        <w:rPr>
          <w:szCs w:val="28"/>
        </w:rPr>
      </w:pPr>
    </w:p>
    <w:p w:rsidR="007D17FE" w:rsidRDefault="007D17FE" w:rsidP="002B5789">
      <w:pPr>
        <w:spacing w:before="420" w:after="420" w:line="360" w:lineRule="auto"/>
        <w:ind w:firstLine="709"/>
        <w:jc w:val="both"/>
        <w:rPr>
          <w:szCs w:val="28"/>
        </w:rPr>
      </w:pPr>
    </w:p>
    <w:p w:rsidR="009E3926" w:rsidRPr="008D159C" w:rsidRDefault="005A4833" w:rsidP="002B5789">
      <w:pPr>
        <w:spacing w:before="420" w:after="420" w:line="360" w:lineRule="auto"/>
        <w:ind w:firstLine="709"/>
        <w:jc w:val="both"/>
        <w:rPr>
          <w:szCs w:val="28"/>
        </w:rPr>
      </w:pPr>
      <w:r w:rsidRPr="00AA033A">
        <w:rPr>
          <w:szCs w:val="28"/>
        </w:rPr>
        <w:lastRenderedPageBreak/>
        <w:t>2</w:t>
      </w:r>
      <w:r w:rsidR="009E3926" w:rsidRPr="00AA033A">
        <w:rPr>
          <w:szCs w:val="28"/>
        </w:rPr>
        <w:t xml:space="preserve">. Графическое описание границы территории </w:t>
      </w:r>
      <w:r w:rsidR="005C183E" w:rsidRPr="00AA033A">
        <w:rPr>
          <w:szCs w:val="28"/>
        </w:rPr>
        <w:t>О</w:t>
      </w:r>
      <w:r w:rsidR="003E10E1" w:rsidRPr="00AA033A">
        <w:rPr>
          <w:szCs w:val="28"/>
        </w:rPr>
        <w:t>бъекта</w:t>
      </w:r>
      <w:r w:rsidR="00545EC8" w:rsidRPr="00AA033A">
        <w:rPr>
          <w:szCs w:val="28"/>
        </w:rPr>
        <w:t>:</w:t>
      </w:r>
    </w:p>
    <w:p w:rsidR="005A4833" w:rsidRDefault="00AA033A" w:rsidP="00FA4038">
      <w:pPr>
        <w:spacing w:before="420" w:line="360" w:lineRule="auto"/>
        <w:ind w:firstLine="709"/>
        <w:jc w:val="center"/>
        <w:rPr>
          <w:szCs w:val="28"/>
        </w:rPr>
      </w:pPr>
      <w:r>
        <w:rPr>
          <w:noProof/>
          <w:szCs w:val="28"/>
        </w:rPr>
        <w:drawing>
          <wp:inline distT="0" distB="0" distL="0" distR="0">
            <wp:extent cx="5467350" cy="544338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T_39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6763" cy="5442804"/>
                    </a:xfrm>
                    <a:prstGeom prst="rect">
                      <a:avLst/>
                    </a:prstGeom>
                  </pic:spPr>
                </pic:pic>
              </a:graphicData>
            </a:graphic>
          </wp:inline>
        </w:drawing>
      </w:r>
    </w:p>
    <w:p w:rsidR="0081268E" w:rsidRDefault="0081268E" w:rsidP="0081268E">
      <w:pPr>
        <w:spacing w:line="360" w:lineRule="auto"/>
        <w:rPr>
          <w:color w:val="000000"/>
          <w:szCs w:val="28"/>
        </w:rPr>
      </w:pPr>
    </w:p>
    <w:p w:rsidR="0081268E" w:rsidRPr="000A2961" w:rsidRDefault="0081268E" w:rsidP="00957780">
      <w:pPr>
        <w:spacing w:after="420"/>
        <w:ind w:left="709"/>
        <w:rPr>
          <w:color w:val="000000"/>
          <w:szCs w:val="28"/>
        </w:rPr>
      </w:pPr>
      <w:bookmarkStart w:id="0" w:name="_GoBack"/>
      <w:bookmarkEnd w:id="0"/>
      <w:r w:rsidRPr="000A2961">
        <w:rPr>
          <w:color w:val="000000"/>
          <w:szCs w:val="28"/>
        </w:rPr>
        <w:t>Условные обозначения:</w:t>
      </w:r>
    </w:p>
    <w:p w:rsidR="0081268E" w:rsidRPr="00EA4DAA" w:rsidRDefault="0081268E" w:rsidP="0081268E">
      <w:pPr>
        <w:spacing w:line="360" w:lineRule="auto"/>
        <w:rPr>
          <w:b/>
          <w:color w:val="000000"/>
          <w:sz w:val="22"/>
          <w:szCs w:val="22"/>
        </w:rPr>
      </w:pPr>
      <w:r w:rsidRPr="00184A95">
        <w:rPr>
          <w:noProof/>
        </w:rPr>
        <w:drawing>
          <wp:inline distT="0" distB="0" distL="0" distR="0" wp14:anchorId="7E551816" wp14:editId="2189FF67">
            <wp:extent cx="5810885" cy="1254125"/>
            <wp:effectExtent l="0" t="0" r="0" b="3175"/>
            <wp:docPr id="70" name="Рисунок 70"/>
            <wp:cNvGraphicFramePr/>
            <a:graphic xmlns:a="http://schemas.openxmlformats.org/drawingml/2006/main">
              <a:graphicData uri="http://schemas.openxmlformats.org/drawingml/2006/picture">
                <pic:pic xmlns:pic="http://schemas.openxmlformats.org/drawingml/2006/picture">
                  <pic:nvPicPr>
                    <pic:cNvPr id="70" name="Рисунок 70"/>
                    <pic:cNvPicPr/>
                  </pic:nvPicPr>
                  <pic:blipFill rotWithShape="1">
                    <a:blip r:embed="rId10" cstate="print">
                      <a:extLst>
                        <a:ext uri="{28A0092B-C50C-407E-A947-70E740481C1C}">
                          <a14:useLocalDpi xmlns:a14="http://schemas.microsoft.com/office/drawing/2010/main" val="0"/>
                        </a:ext>
                      </a:extLst>
                    </a:blip>
                    <a:srcRect l="10405" r="8860"/>
                    <a:stretch/>
                  </pic:blipFill>
                  <pic:spPr bwMode="auto">
                    <a:xfrm>
                      <a:off x="0" y="0"/>
                      <a:ext cx="5810885" cy="1254125"/>
                    </a:xfrm>
                    <a:prstGeom prst="rect">
                      <a:avLst/>
                    </a:prstGeom>
                    <a:noFill/>
                    <a:ln>
                      <a:noFill/>
                    </a:ln>
                    <a:extLst>
                      <a:ext uri="{53640926-AAD7-44D8-BBD7-CCE9431645EC}">
                        <a14:shadowObscured xmlns:a14="http://schemas.microsoft.com/office/drawing/2010/main"/>
                      </a:ext>
                    </a:extLst>
                  </pic:spPr>
                </pic:pic>
              </a:graphicData>
            </a:graphic>
          </wp:inline>
        </w:drawing>
      </w:r>
    </w:p>
    <w:p w:rsidR="0081268E" w:rsidRPr="001C7775" w:rsidRDefault="0081268E" w:rsidP="0081268E">
      <w:pPr>
        <w:shd w:val="clear" w:color="auto" w:fill="FFFFFF"/>
        <w:tabs>
          <w:tab w:val="left" w:pos="3686"/>
          <w:tab w:val="left" w:pos="5387"/>
        </w:tabs>
        <w:spacing w:before="720"/>
        <w:jc w:val="center"/>
        <w:rPr>
          <w:szCs w:val="28"/>
        </w:rPr>
      </w:pPr>
      <w:r w:rsidRPr="00545EC8">
        <w:rPr>
          <w:szCs w:val="28"/>
        </w:rPr>
        <w:t>__</w:t>
      </w:r>
      <w:r>
        <w:rPr>
          <w:szCs w:val="28"/>
        </w:rPr>
        <w:t>________</w:t>
      </w:r>
    </w:p>
    <w:p w:rsidR="0081268E" w:rsidRPr="005C1E8D" w:rsidRDefault="0081268E" w:rsidP="00FA4038">
      <w:pPr>
        <w:spacing w:before="420" w:line="360" w:lineRule="auto"/>
        <w:ind w:firstLine="709"/>
        <w:jc w:val="center"/>
        <w:rPr>
          <w:szCs w:val="28"/>
        </w:rPr>
      </w:pPr>
    </w:p>
    <w:sectPr w:rsidR="0081268E" w:rsidRPr="005C1E8D" w:rsidSect="003E10E1">
      <w:headerReference w:type="default" r:id="rId11"/>
      <w:headerReference w:type="first" r:id="rId12"/>
      <w:pgSz w:w="11907" w:h="16840" w:code="9"/>
      <w:pgMar w:top="1418" w:right="851" w:bottom="568" w:left="1701" w:header="284" w:footer="567"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5496" w:rsidRDefault="00725496">
      <w:r>
        <w:separator/>
      </w:r>
    </w:p>
  </w:endnote>
  <w:endnote w:type="continuationSeparator" w:id="0">
    <w:p w:rsidR="00725496" w:rsidRDefault="00725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5496" w:rsidRDefault="00725496">
      <w:r>
        <w:separator/>
      </w:r>
    </w:p>
  </w:footnote>
  <w:footnote w:type="continuationSeparator" w:id="0">
    <w:p w:rsidR="00725496" w:rsidRDefault="007254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0578436"/>
      <w:docPartObj>
        <w:docPartGallery w:val="Page Numbers (Top of Page)"/>
        <w:docPartUnique/>
      </w:docPartObj>
    </w:sdtPr>
    <w:sdtEndPr/>
    <w:sdtContent>
      <w:p w:rsidR="00890DD3" w:rsidRDefault="00BB3C1A">
        <w:pPr>
          <w:pStyle w:val="a3"/>
          <w:jc w:val="center"/>
        </w:pPr>
        <w:r>
          <w:fldChar w:fldCharType="begin"/>
        </w:r>
        <w:r w:rsidR="003E10E1">
          <w:instrText xml:space="preserve"> PAGE   \* MERGEFORMAT </w:instrText>
        </w:r>
        <w:r>
          <w:fldChar w:fldCharType="separate"/>
        </w:r>
        <w:r w:rsidR="00957780">
          <w:rPr>
            <w:noProof/>
          </w:rPr>
          <w:t>3</w:t>
        </w:r>
        <w:r>
          <w:rPr>
            <w:noProof/>
          </w:rPr>
          <w:fldChar w:fldCharType="end"/>
        </w:r>
      </w:p>
    </w:sdtContent>
  </w:sdt>
  <w:p w:rsidR="0048691C" w:rsidRPr="00D3411E" w:rsidRDefault="0048691C" w:rsidP="00904CC2">
    <w:pPr>
      <w:pStyle w:val="a3"/>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AA9" w:rsidRDefault="00AC3AA9">
    <w:pPr>
      <w:pStyle w:val="a3"/>
      <w:jc w:val="center"/>
    </w:pPr>
  </w:p>
  <w:p w:rsidR="0048691C" w:rsidRPr="00D3411E" w:rsidRDefault="0048691C" w:rsidP="00D3411E">
    <w:pPr>
      <w:pStyle w:val="a3"/>
      <w:tabs>
        <w:tab w:val="clear" w:pos="4153"/>
        <w:tab w:val="clear" w:pos="8306"/>
      </w:tabs>
      <w:ind w:right="-1"/>
      <w:jc w:val="center"/>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6EEAA6"/>
    <w:lvl w:ilvl="0">
      <w:start w:val="1"/>
      <w:numFmt w:val="decimal"/>
      <w:lvlText w:val="%1."/>
      <w:lvlJc w:val="left"/>
      <w:pPr>
        <w:tabs>
          <w:tab w:val="num" w:pos="1492"/>
        </w:tabs>
        <w:ind w:left="1492" w:hanging="360"/>
      </w:pPr>
    </w:lvl>
  </w:abstractNum>
  <w:abstractNum w:abstractNumId="1">
    <w:nsid w:val="FFFFFF7D"/>
    <w:multiLevelType w:val="singleLevel"/>
    <w:tmpl w:val="017C427C"/>
    <w:lvl w:ilvl="0">
      <w:start w:val="1"/>
      <w:numFmt w:val="decimal"/>
      <w:lvlText w:val="%1."/>
      <w:lvlJc w:val="left"/>
      <w:pPr>
        <w:tabs>
          <w:tab w:val="num" w:pos="1209"/>
        </w:tabs>
        <w:ind w:left="1209" w:hanging="360"/>
      </w:pPr>
    </w:lvl>
  </w:abstractNum>
  <w:abstractNum w:abstractNumId="2">
    <w:nsid w:val="FFFFFF7E"/>
    <w:multiLevelType w:val="singleLevel"/>
    <w:tmpl w:val="86EA1E04"/>
    <w:lvl w:ilvl="0">
      <w:start w:val="1"/>
      <w:numFmt w:val="decimal"/>
      <w:lvlText w:val="%1."/>
      <w:lvlJc w:val="left"/>
      <w:pPr>
        <w:tabs>
          <w:tab w:val="num" w:pos="926"/>
        </w:tabs>
        <w:ind w:left="926" w:hanging="360"/>
      </w:pPr>
    </w:lvl>
  </w:abstractNum>
  <w:abstractNum w:abstractNumId="3">
    <w:nsid w:val="FFFFFF7F"/>
    <w:multiLevelType w:val="singleLevel"/>
    <w:tmpl w:val="6EE4A760"/>
    <w:lvl w:ilvl="0">
      <w:start w:val="1"/>
      <w:numFmt w:val="decimal"/>
      <w:lvlText w:val="%1."/>
      <w:lvlJc w:val="left"/>
      <w:pPr>
        <w:tabs>
          <w:tab w:val="num" w:pos="643"/>
        </w:tabs>
        <w:ind w:left="643" w:hanging="360"/>
      </w:pPr>
    </w:lvl>
  </w:abstractNum>
  <w:abstractNum w:abstractNumId="4">
    <w:nsid w:val="FFFFFF80"/>
    <w:multiLevelType w:val="singleLevel"/>
    <w:tmpl w:val="6A583E1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A104E8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EFE2A6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8F6EE5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1469F50"/>
    <w:lvl w:ilvl="0">
      <w:start w:val="1"/>
      <w:numFmt w:val="decimal"/>
      <w:lvlText w:val="%1."/>
      <w:lvlJc w:val="left"/>
      <w:pPr>
        <w:tabs>
          <w:tab w:val="num" w:pos="360"/>
        </w:tabs>
        <w:ind w:left="360" w:hanging="360"/>
      </w:pPr>
    </w:lvl>
  </w:abstractNum>
  <w:abstractNum w:abstractNumId="9">
    <w:nsid w:val="FFFFFF89"/>
    <w:multiLevelType w:val="singleLevel"/>
    <w:tmpl w:val="6CB85C56"/>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12C8D3C2"/>
    <w:lvl w:ilvl="0">
      <w:numFmt w:val="bullet"/>
      <w:lvlText w:val="*"/>
      <w:lvlJc w:val="left"/>
    </w:lvl>
  </w:abstractNum>
  <w:abstractNum w:abstractNumId="11">
    <w:nsid w:val="0908301F"/>
    <w:multiLevelType w:val="hybridMultilevel"/>
    <w:tmpl w:val="C2D4E80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29877EC"/>
    <w:multiLevelType w:val="singleLevel"/>
    <w:tmpl w:val="B4DAB6DA"/>
    <w:lvl w:ilvl="0">
      <w:start w:val="10"/>
      <w:numFmt w:val="decimal"/>
      <w:lvlText w:val="%1."/>
      <w:legacy w:legacy="1" w:legacySpace="0" w:legacyIndent="288"/>
      <w:lvlJc w:val="left"/>
      <w:rPr>
        <w:rFonts w:ascii="Times New Roman" w:hAnsi="Times New Roman" w:cs="Times New Roman" w:hint="default"/>
      </w:rPr>
    </w:lvl>
  </w:abstractNum>
  <w:abstractNum w:abstractNumId="13">
    <w:nsid w:val="133B76F3"/>
    <w:multiLevelType w:val="hybridMultilevel"/>
    <w:tmpl w:val="4786651E"/>
    <w:lvl w:ilvl="0" w:tplc="E2E2A78C">
      <w:start w:val="6"/>
      <w:numFmt w:val="decimal"/>
      <w:lvlText w:val="%1."/>
      <w:lvlJc w:val="left"/>
      <w:pPr>
        <w:ind w:left="1494" w:hanging="360"/>
      </w:pPr>
      <w:rPr>
        <w:rFonts w:cs="Times New Roman" w:hint="default"/>
      </w:rPr>
    </w:lvl>
    <w:lvl w:ilvl="1" w:tplc="04190019" w:tentative="1">
      <w:start w:val="1"/>
      <w:numFmt w:val="lowerLetter"/>
      <w:lvlText w:val="%2."/>
      <w:lvlJc w:val="left"/>
      <w:pPr>
        <w:ind w:left="2214" w:hanging="360"/>
      </w:pPr>
      <w:rPr>
        <w:rFonts w:cs="Times New Roman"/>
      </w:rPr>
    </w:lvl>
    <w:lvl w:ilvl="2" w:tplc="0419001B" w:tentative="1">
      <w:start w:val="1"/>
      <w:numFmt w:val="lowerRoman"/>
      <w:lvlText w:val="%3."/>
      <w:lvlJc w:val="right"/>
      <w:pPr>
        <w:ind w:left="2934" w:hanging="180"/>
      </w:pPr>
      <w:rPr>
        <w:rFonts w:cs="Times New Roman"/>
      </w:rPr>
    </w:lvl>
    <w:lvl w:ilvl="3" w:tplc="0419000F" w:tentative="1">
      <w:start w:val="1"/>
      <w:numFmt w:val="decimal"/>
      <w:lvlText w:val="%4."/>
      <w:lvlJc w:val="left"/>
      <w:pPr>
        <w:ind w:left="3654" w:hanging="360"/>
      </w:pPr>
      <w:rPr>
        <w:rFonts w:cs="Times New Roman"/>
      </w:rPr>
    </w:lvl>
    <w:lvl w:ilvl="4" w:tplc="04190019" w:tentative="1">
      <w:start w:val="1"/>
      <w:numFmt w:val="lowerLetter"/>
      <w:lvlText w:val="%5."/>
      <w:lvlJc w:val="left"/>
      <w:pPr>
        <w:ind w:left="4374" w:hanging="360"/>
      </w:pPr>
      <w:rPr>
        <w:rFonts w:cs="Times New Roman"/>
      </w:rPr>
    </w:lvl>
    <w:lvl w:ilvl="5" w:tplc="0419001B" w:tentative="1">
      <w:start w:val="1"/>
      <w:numFmt w:val="lowerRoman"/>
      <w:lvlText w:val="%6."/>
      <w:lvlJc w:val="right"/>
      <w:pPr>
        <w:ind w:left="5094" w:hanging="180"/>
      </w:pPr>
      <w:rPr>
        <w:rFonts w:cs="Times New Roman"/>
      </w:rPr>
    </w:lvl>
    <w:lvl w:ilvl="6" w:tplc="0419000F" w:tentative="1">
      <w:start w:val="1"/>
      <w:numFmt w:val="decimal"/>
      <w:lvlText w:val="%7."/>
      <w:lvlJc w:val="left"/>
      <w:pPr>
        <w:ind w:left="5814" w:hanging="360"/>
      </w:pPr>
      <w:rPr>
        <w:rFonts w:cs="Times New Roman"/>
      </w:rPr>
    </w:lvl>
    <w:lvl w:ilvl="7" w:tplc="04190019" w:tentative="1">
      <w:start w:val="1"/>
      <w:numFmt w:val="lowerLetter"/>
      <w:lvlText w:val="%8."/>
      <w:lvlJc w:val="left"/>
      <w:pPr>
        <w:ind w:left="6534" w:hanging="360"/>
      </w:pPr>
      <w:rPr>
        <w:rFonts w:cs="Times New Roman"/>
      </w:rPr>
    </w:lvl>
    <w:lvl w:ilvl="8" w:tplc="0419001B" w:tentative="1">
      <w:start w:val="1"/>
      <w:numFmt w:val="lowerRoman"/>
      <w:lvlText w:val="%9."/>
      <w:lvlJc w:val="right"/>
      <w:pPr>
        <w:ind w:left="7254" w:hanging="180"/>
      </w:pPr>
      <w:rPr>
        <w:rFonts w:cs="Times New Roman"/>
      </w:rPr>
    </w:lvl>
  </w:abstractNum>
  <w:abstractNum w:abstractNumId="14">
    <w:nsid w:val="15FA5C50"/>
    <w:multiLevelType w:val="singleLevel"/>
    <w:tmpl w:val="F252FC22"/>
    <w:lvl w:ilvl="0">
      <w:start w:val="1"/>
      <w:numFmt w:val="decimal"/>
      <w:lvlText w:val="%1."/>
      <w:lvlJc w:val="left"/>
      <w:pPr>
        <w:tabs>
          <w:tab w:val="num" w:pos="360"/>
        </w:tabs>
        <w:ind w:left="360" w:hanging="360"/>
      </w:pPr>
      <w:rPr>
        <w:sz w:val="28"/>
        <w:szCs w:val="28"/>
      </w:rPr>
    </w:lvl>
  </w:abstractNum>
  <w:abstractNum w:abstractNumId="15">
    <w:nsid w:val="16445EAD"/>
    <w:multiLevelType w:val="multilevel"/>
    <w:tmpl w:val="6E226BF0"/>
    <w:lvl w:ilvl="0">
      <w:start w:val="1"/>
      <w:numFmt w:val="decimal"/>
      <w:lvlText w:val="%1."/>
      <w:lvlJc w:val="left"/>
      <w:pPr>
        <w:ind w:left="928" w:hanging="360"/>
      </w:pPr>
      <w:rPr>
        <w:rFonts w:cs="Times New Roman" w:hint="default"/>
      </w:rPr>
    </w:lvl>
    <w:lvl w:ilvl="1">
      <w:start w:val="1"/>
      <w:numFmt w:val="decimal"/>
      <w:isLgl/>
      <w:lvlText w:val="%1.%2"/>
      <w:lvlJc w:val="left"/>
      <w:pPr>
        <w:ind w:left="927" w:hanging="36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16">
    <w:nsid w:val="18233900"/>
    <w:multiLevelType w:val="hybridMultilevel"/>
    <w:tmpl w:val="7CFEA42C"/>
    <w:lvl w:ilvl="0" w:tplc="0419000F">
      <w:start w:val="1"/>
      <w:numFmt w:val="decimal"/>
      <w:lvlText w:val="%1."/>
      <w:lvlJc w:val="left"/>
      <w:pPr>
        <w:tabs>
          <w:tab w:val="num" w:pos="1920"/>
        </w:tabs>
        <w:ind w:left="1920" w:hanging="360"/>
      </w:pPr>
      <w:rPr>
        <w:rFont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23715B37"/>
    <w:multiLevelType w:val="singleLevel"/>
    <w:tmpl w:val="2F82EF70"/>
    <w:lvl w:ilvl="0">
      <w:start w:val="13"/>
      <w:numFmt w:val="decimal"/>
      <w:lvlText w:val="%1."/>
      <w:legacy w:legacy="1" w:legacySpace="0" w:legacyIndent="338"/>
      <w:lvlJc w:val="left"/>
      <w:rPr>
        <w:rFonts w:ascii="Times New Roman" w:hAnsi="Times New Roman" w:cs="Times New Roman" w:hint="default"/>
      </w:rPr>
    </w:lvl>
  </w:abstractNum>
  <w:abstractNum w:abstractNumId="18">
    <w:nsid w:val="262764BA"/>
    <w:multiLevelType w:val="hybridMultilevel"/>
    <w:tmpl w:val="F88810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26A12350"/>
    <w:multiLevelType w:val="hybridMultilevel"/>
    <w:tmpl w:val="44FAAADE"/>
    <w:lvl w:ilvl="0" w:tplc="DFB6029A">
      <w:start w:val="3"/>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0">
    <w:nsid w:val="2880718A"/>
    <w:multiLevelType w:val="singleLevel"/>
    <w:tmpl w:val="FC5029B4"/>
    <w:lvl w:ilvl="0">
      <w:start w:val="1"/>
      <w:numFmt w:val="decimal"/>
      <w:lvlText w:val="%1."/>
      <w:legacy w:legacy="1" w:legacySpace="0" w:legacyIndent="209"/>
      <w:lvlJc w:val="left"/>
      <w:rPr>
        <w:rFonts w:ascii="Times New Roman" w:hAnsi="Times New Roman" w:cs="Times New Roman" w:hint="default"/>
      </w:rPr>
    </w:lvl>
  </w:abstractNum>
  <w:abstractNum w:abstractNumId="21">
    <w:nsid w:val="298B6FB0"/>
    <w:multiLevelType w:val="singleLevel"/>
    <w:tmpl w:val="F91A1AD2"/>
    <w:lvl w:ilvl="0">
      <w:start w:val="6"/>
      <w:numFmt w:val="decimal"/>
      <w:lvlText w:val="%1."/>
      <w:legacy w:legacy="1" w:legacySpace="0" w:legacyIndent="223"/>
      <w:lvlJc w:val="left"/>
      <w:rPr>
        <w:rFonts w:ascii="Times New Roman" w:hAnsi="Times New Roman" w:cs="Times New Roman" w:hint="default"/>
      </w:rPr>
    </w:lvl>
  </w:abstractNum>
  <w:abstractNum w:abstractNumId="22">
    <w:nsid w:val="29C3697D"/>
    <w:multiLevelType w:val="hybridMultilevel"/>
    <w:tmpl w:val="64743C1C"/>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3">
    <w:nsid w:val="2B261D96"/>
    <w:multiLevelType w:val="singleLevel"/>
    <w:tmpl w:val="8C46F406"/>
    <w:lvl w:ilvl="0">
      <w:start w:val="3"/>
      <w:numFmt w:val="decimal"/>
      <w:lvlText w:val="%1."/>
      <w:legacy w:legacy="1" w:legacySpace="0" w:legacyIndent="208"/>
      <w:lvlJc w:val="left"/>
      <w:rPr>
        <w:rFonts w:ascii="Times New Roman" w:hAnsi="Times New Roman" w:cs="Times New Roman" w:hint="default"/>
      </w:rPr>
    </w:lvl>
  </w:abstractNum>
  <w:abstractNum w:abstractNumId="24">
    <w:nsid w:val="2D7D5223"/>
    <w:multiLevelType w:val="singleLevel"/>
    <w:tmpl w:val="AC523A0A"/>
    <w:lvl w:ilvl="0">
      <w:start w:val="10"/>
      <w:numFmt w:val="decimal"/>
      <w:lvlText w:val="%1."/>
      <w:legacy w:legacy="1" w:legacySpace="0" w:legacyIndent="295"/>
      <w:lvlJc w:val="left"/>
      <w:rPr>
        <w:rFonts w:ascii="Times New Roman" w:hAnsi="Times New Roman" w:cs="Times New Roman" w:hint="default"/>
      </w:rPr>
    </w:lvl>
  </w:abstractNum>
  <w:abstractNum w:abstractNumId="25">
    <w:nsid w:val="34E03208"/>
    <w:multiLevelType w:val="singleLevel"/>
    <w:tmpl w:val="54B2823A"/>
    <w:lvl w:ilvl="0">
      <w:start w:val="15"/>
      <w:numFmt w:val="decimal"/>
      <w:lvlText w:val="%1."/>
      <w:legacy w:legacy="1" w:legacySpace="0" w:legacyIndent="302"/>
      <w:lvlJc w:val="left"/>
      <w:rPr>
        <w:rFonts w:ascii="Times New Roman" w:hAnsi="Times New Roman" w:cs="Times New Roman" w:hint="default"/>
      </w:rPr>
    </w:lvl>
  </w:abstractNum>
  <w:abstractNum w:abstractNumId="26">
    <w:nsid w:val="36423E11"/>
    <w:multiLevelType w:val="hybridMultilevel"/>
    <w:tmpl w:val="E12293C6"/>
    <w:lvl w:ilvl="0" w:tplc="89CCC57C">
      <w:start w:val="4"/>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7">
    <w:nsid w:val="38B94AA4"/>
    <w:multiLevelType w:val="hybridMultilevel"/>
    <w:tmpl w:val="F870AD5C"/>
    <w:lvl w:ilvl="0" w:tplc="B8CCF6BA">
      <w:start w:val="1"/>
      <w:numFmt w:val="bullet"/>
      <w:lvlText w:val=""/>
      <w:lvlJc w:val="left"/>
      <w:pPr>
        <w:tabs>
          <w:tab w:val="num" w:pos="360"/>
        </w:tabs>
        <w:ind w:left="360" w:hanging="360"/>
      </w:pPr>
      <w:rPr>
        <w:rFonts w:ascii="Symbol" w:hAnsi="Symbol" w:hint="default"/>
        <w:color w:val="auto"/>
      </w:rPr>
    </w:lvl>
    <w:lvl w:ilvl="1" w:tplc="BA8ABA58">
      <w:start w:val="1"/>
      <w:numFmt w:val="bullet"/>
      <w:lvlText w:val=""/>
      <w:lvlJc w:val="left"/>
      <w:pPr>
        <w:tabs>
          <w:tab w:val="num" w:pos="-1080"/>
        </w:tabs>
        <w:ind w:left="-1080" w:hanging="360"/>
      </w:pPr>
      <w:rPr>
        <w:rFonts w:ascii="Symbol" w:hAnsi="Symbol" w:hint="default"/>
        <w:color w:val="auto"/>
      </w:rPr>
    </w:lvl>
    <w:lvl w:ilvl="2" w:tplc="04190005">
      <w:start w:val="1"/>
      <w:numFmt w:val="bullet"/>
      <w:lvlText w:val=""/>
      <w:lvlJc w:val="left"/>
      <w:pPr>
        <w:tabs>
          <w:tab w:val="num" w:pos="-360"/>
        </w:tabs>
        <w:ind w:left="-360" w:hanging="360"/>
      </w:pPr>
      <w:rPr>
        <w:rFonts w:ascii="Wingdings" w:hAnsi="Wingdings" w:hint="default"/>
      </w:rPr>
    </w:lvl>
    <w:lvl w:ilvl="3" w:tplc="04190001">
      <w:start w:val="1"/>
      <w:numFmt w:val="bullet"/>
      <w:lvlText w:val=""/>
      <w:lvlJc w:val="left"/>
      <w:pPr>
        <w:tabs>
          <w:tab w:val="num" w:pos="360"/>
        </w:tabs>
        <w:ind w:left="360" w:hanging="360"/>
      </w:pPr>
      <w:rPr>
        <w:rFonts w:ascii="Symbol" w:hAnsi="Symbol" w:hint="default"/>
      </w:rPr>
    </w:lvl>
    <w:lvl w:ilvl="4" w:tplc="04190003">
      <w:start w:val="1"/>
      <w:numFmt w:val="bullet"/>
      <w:lvlText w:val="o"/>
      <w:lvlJc w:val="left"/>
      <w:pPr>
        <w:tabs>
          <w:tab w:val="num" w:pos="1080"/>
        </w:tabs>
        <w:ind w:left="1080" w:hanging="360"/>
      </w:pPr>
      <w:rPr>
        <w:rFonts w:ascii="Courier New" w:hAnsi="Courier New" w:cs="Courier New" w:hint="default"/>
      </w:r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3F751D87"/>
    <w:multiLevelType w:val="singleLevel"/>
    <w:tmpl w:val="190A0E54"/>
    <w:lvl w:ilvl="0">
      <w:start w:val="1"/>
      <w:numFmt w:val="decimal"/>
      <w:lvlText w:val="%1."/>
      <w:legacy w:legacy="1" w:legacySpace="0" w:legacyIndent="209"/>
      <w:lvlJc w:val="left"/>
      <w:rPr>
        <w:rFonts w:ascii="Times New Roman" w:hAnsi="Times New Roman" w:cs="Times New Roman" w:hint="default"/>
      </w:rPr>
    </w:lvl>
  </w:abstractNum>
  <w:abstractNum w:abstractNumId="29">
    <w:nsid w:val="48B46733"/>
    <w:multiLevelType w:val="hybridMultilevel"/>
    <w:tmpl w:val="8734720E"/>
    <w:lvl w:ilvl="0" w:tplc="E564B718">
      <w:start w:val="1"/>
      <w:numFmt w:val="decimal"/>
      <w:lvlText w:val="%1."/>
      <w:lvlJc w:val="left"/>
      <w:pPr>
        <w:ind w:left="502" w:hanging="360"/>
      </w:pPr>
      <w:rPr>
        <w:rFonts w:cs="Times New Roman" w:hint="default"/>
        <w:b w:val="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0">
    <w:nsid w:val="49BB4E49"/>
    <w:multiLevelType w:val="singleLevel"/>
    <w:tmpl w:val="048818CA"/>
    <w:lvl w:ilvl="0">
      <w:start w:val="6"/>
      <w:numFmt w:val="decimal"/>
      <w:lvlText w:val="%1."/>
      <w:legacy w:legacy="1" w:legacySpace="0" w:legacyIndent="231"/>
      <w:lvlJc w:val="left"/>
      <w:rPr>
        <w:rFonts w:ascii="Times New Roman" w:hAnsi="Times New Roman" w:cs="Times New Roman" w:hint="default"/>
      </w:rPr>
    </w:lvl>
  </w:abstractNum>
  <w:abstractNum w:abstractNumId="31">
    <w:nsid w:val="4BDD1FBD"/>
    <w:multiLevelType w:val="singleLevel"/>
    <w:tmpl w:val="AD007C42"/>
    <w:lvl w:ilvl="0">
      <w:start w:val="1"/>
      <w:numFmt w:val="decimal"/>
      <w:lvlText w:val="%1."/>
      <w:legacy w:legacy="1" w:legacySpace="0" w:legacyIndent="216"/>
      <w:lvlJc w:val="left"/>
      <w:rPr>
        <w:rFonts w:ascii="Times New Roman" w:hAnsi="Times New Roman" w:cs="Times New Roman" w:hint="default"/>
      </w:rPr>
    </w:lvl>
  </w:abstractNum>
  <w:abstractNum w:abstractNumId="32">
    <w:nsid w:val="52D73D43"/>
    <w:multiLevelType w:val="hybridMultilevel"/>
    <w:tmpl w:val="06EAC356"/>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3">
    <w:nsid w:val="5721479D"/>
    <w:multiLevelType w:val="multilevel"/>
    <w:tmpl w:val="37447EF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nsid w:val="57663494"/>
    <w:multiLevelType w:val="singleLevel"/>
    <w:tmpl w:val="92961540"/>
    <w:lvl w:ilvl="0">
      <w:start w:val="1"/>
      <w:numFmt w:val="decimal"/>
      <w:lvlText w:val="%1)"/>
      <w:lvlJc w:val="left"/>
      <w:pPr>
        <w:tabs>
          <w:tab w:val="num" w:pos="927"/>
        </w:tabs>
        <w:ind w:left="927" w:hanging="360"/>
      </w:pPr>
      <w:rPr>
        <w:rFonts w:hint="default"/>
      </w:rPr>
    </w:lvl>
  </w:abstractNum>
  <w:abstractNum w:abstractNumId="35">
    <w:nsid w:val="59333CEF"/>
    <w:multiLevelType w:val="hybridMultilevel"/>
    <w:tmpl w:val="4786651E"/>
    <w:lvl w:ilvl="0" w:tplc="E2E2A78C">
      <w:start w:val="6"/>
      <w:numFmt w:val="decimal"/>
      <w:lvlText w:val="%1."/>
      <w:lvlJc w:val="left"/>
      <w:pPr>
        <w:ind w:left="1288" w:hanging="360"/>
      </w:pPr>
      <w:rPr>
        <w:rFonts w:cs="Times New Roman" w:hint="default"/>
      </w:rPr>
    </w:lvl>
    <w:lvl w:ilvl="1" w:tplc="04190019" w:tentative="1">
      <w:start w:val="1"/>
      <w:numFmt w:val="lowerLetter"/>
      <w:lvlText w:val="%2."/>
      <w:lvlJc w:val="left"/>
      <w:pPr>
        <w:ind w:left="2008" w:hanging="360"/>
      </w:pPr>
      <w:rPr>
        <w:rFonts w:cs="Times New Roman"/>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04190019"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36">
    <w:nsid w:val="593D326E"/>
    <w:multiLevelType w:val="hybridMultilevel"/>
    <w:tmpl w:val="D25A5390"/>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667570DA"/>
    <w:multiLevelType w:val="hybridMultilevel"/>
    <w:tmpl w:val="1E44671A"/>
    <w:lvl w:ilvl="0" w:tplc="C95A2FB8">
      <w:start w:val="4"/>
      <w:numFmt w:val="bullet"/>
      <w:lvlText w:val=""/>
      <w:lvlJc w:val="left"/>
      <w:pPr>
        <w:ind w:left="1065" w:hanging="360"/>
      </w:pPr>
      <w:rPr>
        <w:rFonts w:ascii="Symbol" w:eastAsia="Times New Roman"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8">
    <w:nsid w:val="6DAC388C"/>
    <w:multiLevelType w:val="hybridMultilevel"/>
    <w:tmpl w:val="37447E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70E54D6E"/>
    <w:multiLevelType w:val="multilevel"/>
    <w:tmpl w:val="6E226BF0"/>
    <w:lvl w:ilvl="0">
      <w:start w:val="1"/>
      <w:numFmt w:val="decimal"/>
      <w:lvlText w:val="%1."/>
      <w:lvlJc w:val="left"/>
      <w:pPr>
        <w:ind w:left="928" w:hanging="360"/>
      </w:pPr>
      <w:rPr>
        <w:rFonts w:cs="Times New Roman" w:hint="default"/>
      </w:rPr>
    </w:lvl>
    <w:lvl w:ilvl="1">
      <w:start w:val="1"/>
      <w:numFmt w:val="decimal"/>
      <w:isLgl/>
      <w:lvlText w:val="%1.%2"/>
      <w:lvlJc w:val="left"/>
      <w:pPr>
        <w:ind w:left="927" w:hanging="36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40">
    <w:nsid w:val="7E2B110D"/>
    <w:multiLevelType w:val="singleLevel"/>
    <w:tmpl w:val="98C43388"/>
    <w:lvl w:ilvl="0">
      <w:start w:val="2"/>
      <w:numFmt w:val="decimal"/>
      <w:lvlText w:val="%1."/>
      <w:legacy w:legacy="1" w:legacySpace="0" w:legacyIndent="216"/>
      <w:lvlJc w:val="left"/>
      <w:rPr>
        <w:rFonts w:ascii="Times New Roman" w:hAnsi="Times New Roman" w:cs="Times New Roman" w:hint="default"/>
      </w:r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lvlOverride w:ilvl="0">
      <w:startOverride w:val="1"/>
    </w:lvlOverride>
  </w:num>
  <w:num w:numId="14">
    <w:abstractNumId w:val="18"/>
  </w:num>
  <w:num w:numId="15">
    <w:abstractNumId w:val="38"/>
  </w:num>
  <w:num w:numId="16">
    <w:abstractNumId w:val="33"/>
  </w:num>
  <w:num w:numId="17">
    <w:abstractNumId w:val="11"/>
  </w:num>
  <w:num w:numId="18">
    <w:abstractNumId w:val="10"/>
    <w:lvlOverride w:ilvl="0">
      <w:lvl w:ilvl="0">
        <w:numFmt w:val="bullet"/>
        <w:lvlText w:val="-"/>
        <w:legacy w:legacy="1" w:legacySpace="0" w:legacyIndent="108"/>
        <w:lvlJc w:val="left"/>
        <w:rPr>
          <w:rFonts w:ascii="Times New Roman" w:hAnsi="Times New Roman" w:hint="default"/>
        </w:rPr>
      </w:lvl>
    </w:lvlOverride>
  </w:num>
  <w:num w:numId="19">
    <w:abstractNumId w:val="31"/>
  </w:num>
  <w:num w:numId="20">
    <w:abstractNumId w:val="23"/>
  </w:num>
  <w:num w:numId="21">
    <w:abstractNumId w:val="21"/>
  </w:num>
  <w:num w:numId="22">
    <w:abstractNumId w:val="24"/>
  </w:num>
  <w:num w:numId="23">
    <w:abstractNumId w:val="40"/>
  </w:num>
  <w:num w:numId="24">
    <w:abstractNumId w:val="17"/>
  </w:num>
  <w:num w:numId="25">
    <w:abstractNumId w:val="20"/>
  </w:num>
  <w:num w:numId="26">
    <w:abstractNumId w:val="30"/>
  </w:num>
  <w:num w:numId="27">
    <w:abstractNumId w:val="28"/>
  </w:num>
  <w:num w:numId="28">
    <w:abstractNumId w:val="12"/>
  </w:num>
  <w:num w:numId="29">
    <w:abstractNumId w:val="25"/>
  </w:num>
  <w:num w:numId="30">
    <w:abstractNumId w:val="15"/>
  </w:num>
  <w:num w:numId="31">
    <w:abstractNumId w:val="29"/>
  </w:num>
  <w:num w:numId="32">
    <w:abstractNumId w:val="13"/>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num>
  <w:num w:numId="37">
    <w:abstractNumId w:val="19"/>
  </w:num>
  <w:num w:numId="38">
    <w:abstractNumId w:val="26"/>
  </w:num>
  <w:num w:numId="39">
    <w:abstractNumId w:val="14"/>
  </w:num>
  <w:num w:numId="40">
    <w:abstractNumId w:val="37"/>
  </w:num>
  <w:num w:numId="41">
    <w:abstractNumId w:val="27"/>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42">
    <w:abstractNumId w:val="27"/>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93B19"/>
    <w:rsid w:val="00000040"/>
    <w:rsid w:val="00001A1B"/>
    <w:rsid w:val="00001E1A"/>
    <w:rsid w:val="000023CF"/>
    <w:rsid w:val="00003E3D"/>
    <w:rsid w:val="000044D7"/>
    <w:rsid w:val="00004F37"/>
    <w:rsid w:val="000067DF"/>
    <w:rsid w:val="00006C22"/>
    <w:rsid w:val="0001145D"/>
    <w:rsid w:val="00013730"/>
    <w:rsid w:val="00013E7D"/>
    <w:rsid w:val="00014251"/>
    <w:rsid w:val="0001596F"/>
    <w:rsid w:val="00017D5F"/>
    <w:rsid w:val="00020190"/>
    <w:rsid w:val="0002021B"/>
    <w:rsid w:val="00020653"/>
    <w:rsid w:val="00022BD6"/>
    <w:rsid w:val="000232D3"/>
    <w:rsid w:val="00023D02"/>
    <w:rsid w:val="000253B1"/>
    <w:rsid w:val="000258D9"/>
    <w:rsid w:val="0002731B"/>
    <w:rsid w:val="00027A6C"/>
    <w:rsid w:val="00030800"/>
    <w:rsid w:val="00030B53"/>
    <w:rsid w:val="00030E8D"/>
    <w:rsid w:val="00031787"/>
    <w:rsid w:val="00032016"/>
    <w:rsid w:val="0003225C"/>
    <w:rsid w:val="000324F5"/>
    <w:rsid w:val="000355FA"/>
    <w:rsid w:val="00035A79"/>
    <w:rsid w:val="000365D6"/>
    <w:rsid w:val="00036642"/>
    <w:rsid w:val="00036721"/>
    <w:rsid w:val="00036A43"/>
    <w:rsid w:val="00036BC6"/>
    <w:rsid w:val="00040CAD"/>
    <w:rsid w:val="00040EEA"/>
    <w:rsid w:val="000413E0"/>
    <w:rsid w:val="00042D2E"/>
    <w:rsid w:val="00042DE4"/>
    <w:rsid w:val="000441B4"/>
    <w:rsid w:val="00045C80"/>
    <w:rsid w:val="000461EF"/>
    <w:rsid w:val="00047C40"/>
    <w:rsid w:val="0005047C"/>
    <w:rsid w:val="00052C26"/>
    <w:rsid w:val="0005407D"/>
    <w:rsid w:val="00054F12"/>
    <w:rsid w:val="00056967"/>
    <w:rsid w:val="000614AE"/>
    <w:rsid w:val="00062449"/>
    <w:rsid w:val="00063D2F"/>
    <w:rsid w:val="00064056"/>
    <w:rsid w:val="0006631F"/>
    <w:rsid w:val="00070B40"/>
    <w:rsid w:val="00070EB2"/>
    <w:rsid w:val="00070F9C"/>
    <w:rsid w:val="00071A38"/>
    <w:rsid w:val="0007254B"/>
    <w:rsid w:val="000734F9"/>
    <w:rsid w:val="00073DEF"/>
    <w:rsid w:val="00074041"/>
    <w:rsid w:val="000752B4"/>
    <w:rsid w:val="00075DEB"/>
    <w:rsid w:val="0007682B"/>
    <w:rsid w:val="00076AFC"/>
    <w:rsid w:val="00076B79"/>
    <w:rsid w:val="0007751B"/>
    <w:rsid w:val="00077671"/>
    <w:rsid w:val="000805A8"/>
    <w:rsid w:val="00080605"/>
    <w:rsid w:val="000808AC"/>
    <w:rsid w:val="00081DAE"/>
    <w:rsid w:val="00083B43"/>
    <w:rsid w:val="000860E9"/>
    <w:rsid w:val="00086F74"/>
    <w:rsid w:val="00087382"/>
    <w:rsid w:val="0009070D"/>
    <w:rsid w:val="00090CAB"/>
    <w:rsid w:val="00090E20"/>
    <w:rsid w:val="00091E12"/>
    <w:rsid w:val="000934A2"/>
    <w:rsid w:val="00093E4D"/>
    <w:rsid w:val="00096EB4"/>
    <w:rsid w:val="00096EF1"/>
    <w:rsid w:val="00097B36"/>
    <w:rsid w:val="000A0A0B"/>
    <w:rsid w:val="000A10BE"/>
    <w:rsid w:val="000A138F"/>
    <w:rsid w:val="000A2A0C"/>
    <w:rsid w:val="000A30DB"/>
    <w:rsid w:val="000A46D8"/>
    <w:rsid w:val="000A7286"/>
    <w:rsid w:val="000B0383"/>
    <w:rsid w:val="000B1E2F"/>
    <w:rsid w:val="000B24AE"/>
    <w:rsid w:val="000B3016"/>
    <w:rsid w:val="000B3ADE"/>
    <w:rsid w:val="000B4C77"/>
    <w:rsid w:val="000B5FE5"/>
    <w:rsid w:val="000C13F2"/>
    <w:rsid w:val="000C1CF1"/>
    <w:rsid w:val="000C1DE3"/>
    <w:rsid w:val="000C26E4"/>
    <w:rsid w:val="000C32F4"/>
    <w:rsid w:val="000C3A29"/>
    <w:rsid w:val="000C4B69"/>
    <w:rsid w:val="000C5E4F"/>
    <w:rsid w:val="000C623D"/>
    <w:rsid w:val="000C6D8D"/>
    <w:rsid w:val="000C719B"/>
    <w:rsid w:val="000C7948"/>
    <w:rsid w:val="000C7F89"/>
    <w:rsid w:val="000D186B"/>
    <w:rsid w:val="000D187E"/>
    <w:rsid w:val="000D18C5"/>
    <w:rsid w:val="000D2F7F"/>
    <w:rsid w:val="000D301F"/>
    <w:rsid w:val="000D3A4D"/>
    <w:rsid w:val="000D4BA0"/>
    <w:rsid w:val="000D58CC"/>
    <w:rsid w:val="000D612E"/>
    <w:rsid w:val="000D62E0"/>
    <w:rsid w:val="000D63EE"/>
    <w:rsid w:val="000E1D25"/>
    <w:rsid w:val="000E3419"/>
    <w:rsid w:val="000E3776"/>
    <w:rsid w:val="000E5ED5"/>
    <w:rsid w:val="000E6741"/>
    <w:rsid w:val="000E6F2C"/>
    <w:rsid w:val="000E70AD"/>
    <w:rsid w:val="000E7A27"/>
    <w:rsid w:val="000E7D62"/>
    <w:rsid w:val="000F0317"/>
    <w:rsid w:val="000F1099"/>
    <w:rsid w:val="000F2947"/>
    <w:rsid w:val="000F29C1"/>
    <w:rsid w:val="000F2A27"/>
    <w:rsid w:val="000F2DF6"/>
    <w:rsid w:val="000F56B3"/>
    <w:rsid w:val="000F5C6F"/>
    <w:rsid w:val="000F7165"/>
    <w:rsid w:val="000F741C"/>
    <w:rsid w:val="000F75A0"/>
    <w:rsid w:val="000F75A4"/>
    <w:rsid w:val="000F7820"/>
    <w:rsid w:val="000F7F77"/>
    <w:rsid w:val="00100610"/>
    <w:rsid w:val="00100BC8"/>
    <w:rsid w:val="00100BF7"/>
    <w:rsid w:val="00100EC4"/>
    <w:rsid w:val="00101CD7"/>
    <w:rsid w:val="00101F27"/>
    <w:rsid w:val="0010509E"/>
    <w:rsid w:val="00105AEA"/>
    <w:rsid w:val="0010658F"/>
    <w:rsid w:val="00106CA2"/>
    <w:rsid w:val="001076E2"/>
    <w:rsid w:val="00111033"/>
    <w:rsid w:val="00112A6E"/>
    <w:rsid w:val="001142AE"/>
    <w:rsid w:val="0011449F"/>
    <w:rsid w:val="00115F62"/>
    <w:rsid w:val="001168CA"/>
    <w:rsid w:val="00117724"/>
    <w:rsid w:val="00117BE1"/>
    <w:rsid w:val="00120687"/>
    <w:rsid w:val="00120B48"/>
    <w:rsid w:val="00125139"/>
    <w:rsid w:val="00125CA9"/>
    <w:rsid w:val="00125E12"/>
    <w:rsid w:val="00126E93"/>
    <w:rsid w:val="00127201"/>
    <w:rsid w:val="00131A7F"/>
    <w:rsid w:val="001324A7"/>
    <w:rsid w:val="00132580"/>
    <w:rsid w:val="00132C9A"/>
    <w:rsid w:val="00132F79"/>
    <w:rsid w:val="00133A88"/>
    <w:rsid w:val="001343C3"/>
    <w:rsid w:val="001349F8"/>
    <w:rsid w:val="00134E75"/>
    <w:rsid w:val="00135155"/>
    <w:rsid w:val="00135A99"/>
    <w:rsid w:val="00137AF8"/>
    <w:rsid w:val="00140DB9"/>
    <w:rsid w:val="001421AA"/>
    <w:rsid w:val="0014267B"/>
    <w:rsid w:val="00142CC8"/>
    <w:rsid w:val="00143477"/>
    <w:rsid w:val="00143492"/>
    <w:rsid w:val="001441EC"/>
    <w:rsid w:val="00144834"/>
    <w:rsid w:val="00146B7A"/>
    <w:rsid w:val="001478C2"/>
    <w:rsid w:val="00147CCB"/>
    <w:rsid w:val="0015060E"/>
    <w:rsid w:val="00151DA2"/>
    <w:rsid w:val="001523B3"/>
    <w:rsid w:val="001545EA"/>
    <w:rsid w:val="001547F2"/>
    <w:rsid w:val="001569D4"/>
    <w:rsid w:val="00161232"/>
    <w:rsid w:val="0016171C"/>
    <w:rsid w:val="00162BA1"/>
    <w:rsid w:val="00163794"/>
    <w:rsid w:val="00163C27"/>
    <w:rsid w:val="00164E78"/>
    <w:rsid w:val="001650BA"/>
    <w:rsid w:val="0016510C"/>
    <w:rsid w:val="00165448"/>
    <w:rsid w:val="001659C6"/>
    <w:rsid w:val="00165BB7"/>
    <w:rsid w:val="00166089"/>
    <w:rsid w:val="00166361"/>
    <w:rsid w:val="0016692D"/>
    <w:rsid w:val="00166B7F"/>
    <w:rsid w:val="00166CAE"/>
    <w:rsid w:val="001708F6"/>
    <w:rsid w:val="0017092A"/>
    <w:rsid w:val="0017153B"/>
    <w:rsid w:val="001718B1"/>
    <w:rsid w:val="0017376E"/>
    <w:rsid w:val="00173B99"/>
    <w:rsid w:val="00175A79"/>
    <w:rsid w:val="00175F01"/>
    <w:rsid w:val="001772B8"/>
    <w:rsid w:val="00182609"/>
    <w:rsid w:val="00182AAD"/>
    <w:rsid w:val="00184ED6"/>
    <w:rsid w:val="00185A43"/>
    <w:rsid w:val="00185F1F"/>
    <w:rsid w:val="001866BD"/>
    <w:rsid w:val="00187A6D"/>
    <w:rsid w:val="00190211"/>
    <w:rsid w:val="00190F26"/>
    <w:rsid w:val="0019116C"/>
    <w:rsid w:val="001915AF"/>
    <w:rsid w:val="00191BF2"/>
    <w:rsid w:val="00191C36"/>
    <w:rsid w:val="00192F84"/>
    <w:rsid w:val="00193027"/>
    <w:rsid w:val="001937C2"/>
    <w:rsid w:val="00193D99"/>
    <w:rsid w:val="0019438E"/>
    <w:rsid w:val="001946E1"/>
    <w:rsid w:val="00194B24"/>
    <w:rsid w:val="00195A81"/>
    <w:rsid w:val="00195D83"/>
    <w:rsid w:val="00195FC1"/>
    <w:rsid w:val="0019705F"/>
    <w:rsid w:val="00197392"/>
    <w:rsid w:val="00197DAD"/>
    <w:rsid w:val="001A033A"/>
    <w:rsid w:val="001A0783"/>
    <w:rsid w:val="001A16E3"/>
    <w:rsid w:val="001A17E4"/>
    <w:rsid w:val="001A3044"/>
    <w:rsid w:val="001B151B"/>
    <w:rsid w:val="001B1780"/>
    <w:rsid w:val="001B1A86"/>
    <w:rsid w:val="001B1F73"/>
    <w:rsid w:val="001B2AAD"/>
    <w:rsid w:val="001B3310"/>
    <w:rsid w:val="001B483B"/>
    <w:rsid w:val="001B6354"/>
    <w:rsid w:val="001B7582"/>
    <w:rsid w:val="001C0948"/>
    <w:rsid w:val="001C1F6F"/>
    <w:rsid w:val="001C3169"/>
    <w:rsid w:val="001C3F95"/>
    <w:rsid w:val="001C663C"/>
    <w:rsid w:val="001C7775"/>
    <w:rsid w:val="001D024E"/>
    <w:rsid w:val="001D139F"/>
    <w:rsid w:val="001D14E2"/>
    <w:rsid w:val="001D19D7"/>
    <w:rsid w:val="001D1B87"/>
    <w:rsid w:val="001D1E45"/>
    <w:rsid w:val="001D4AA5"/>
    <w:rsid w:val="001D5B03"/>
    <w:rsid w:val="001D61B1"/>
    <w:rsid w:val="001D6B40"/>
    <w:rsid w:val="001D717F"/>
    <w:rsid w:val="001D731D"/>
    <w:rsid w:val="001E071B"/>
    <w:rsid w:val="001E1B0F"/>
    <w:rsid w:val="001E1C08"/>
    <w:rsid w:val="001E2275"/>
    <w:rsid w:val="001E2DF5"/>
    <w:rsid w:val="001E3C3A"/>
    <w:rsid w:val="001E44FB"/>
    <w:rsid w:val="001E4F71"/>
    <w:rsid w:val="001E60EB"/>
    <w:rsid w:val="001E77EF"/>
    <w:rsid w:val="001E7B3B"/>
    <w:rsid w:val="001E7BFA"/>
    <w:rsid w:val="001F03A1"/>
    <w:rsid w:val="001F06C7"/>
    <w:rsid w:val="001F0B6B"/>
    <w:rsid w:val="001F25DD"/>
    <w:rsid w:val="001F31F6"/>
    <w:rsid w:val="001F4FE4"/>
    <w:rsid w:val="001F53B6"/>
    <w:rsid w:val="001F5D8B"/>
    <w:rsid w:val="001F5EDF"/>
    <w:rsid w:val="001F66B3"/>
    <w:rsid w:val="001F6CF3"/>
    <w:rsid w:val="001F73D8"/>
    <w:rsid w:val="001F79DF"/>
    <w:rsid w:val="00200956"/>
    <w:rsid w:val="00201856"/>
    <w:rsid w:val="00202129"/>
    <w:rsid w:val="00202384"/>
    <w:rsid w:val="00202F3A"/>
    <w:rsid w:val="00203012"/>
    <w:rsid w:val="00203C7F"/>
    <w:rsid w:val="002056C4"/>
    <w:rsid w:val="00205965"/>
    <w:rsid w:val="00206003"/>
    <w:rsid w:val="00207191"/>
    <w:rsid w:val="00207BF8"/>
    <w:rsid w:val="00210832"/>
    <w:rsid w:val="00210C62"/>
    <w:rsid w:val="00210EBD"/>
    <w:rsid w:val="002112CD"/>
    <w:rsid w:val="00211C75"/>
    <w:rsid w:val="00212C6D"/>
    <w:rsid w:val="00213B9D"/>
    <w:rsid w:val="00213F0D"/>
    <w:rsid w:val="002148F4"/>
    <w:rsid w:val="002155D1"/>
    <w:rsid w:val="00215DC2"/>
    <w:rsid w:val="00215F3C"/>
    <w:rsid w:val="0021679F"/>
    <w:rsid w:val="00216A74"/>
    <w:rsid w:val="0021767F"/>
    <w:rsid w:val="00217B9F"/>
    <w:rsid w:val="00217D11"/>
    <w:rsid w:val="00217FB2"/>
    <w:rsid w:val="002205A4"/>
    <w:rsid w:val="00220BAE"/>
    <w:rsid w:val="00221688"/>
    <w:rsid w:val="00221DF3"/>
    <w:rsid w:val="002241A0"/>
    <w:rsid w:val="002244B2"/>
    <w:rsid w:val="002251B9"/>
    <w:rsid w:val="00226281"/>
    <w:rsid w:val="00227A37"/>
    <w:rsid w:val="00230485"/>
    <w:rsid w:val="002306D4"/>
    <w:rsid w:val="00231688"/>
    <w:rsid w:val="002325AB"/>
    <w:rsid w:val="00232610"/>
    <w:rsid w:val="00232A3C"/>
    <w:rsid w:val="00232D5C"/>
    <w:rsid w:val="00232E36"/>
    <w:rsid w:val="0023433C"/>
    <w:rsid w:val="002344F1"/>
    <w:rsid w:val="00235A52"/>
    <w:rsid w:val="00236034"/>
    <w:rsid w:val="00237110"/>
    <w:rsid w:val="00237293"/>
    <w:rsid w:val="00237794"/>
    <w:rsid w:val="00237916"/>
    <w:rsid w:val="00241CFE"/>
    <w:rsid w:val="0024308D"/>
    <w:rsid w:val="002433B5"/>
    <w:rsid w:val="002441F8"/>
    <w:rsid w:val="0024515D"/>
    <w:rsid w:val="002456AF"/>
    <w:rsid w:val="00245B57"/>
    <w:rsid w:val="00245D97"/>
    <w:rsid w:val="002462F5"/>
    <w:rsid w:val="002464AE"/>
    <w:rsid w:val="00246AFA"/>
    <w:rsid w:val="002508A4"/>
    <w:rsid w:val="00250900"/>
    <w:rsid w:val="00250B82"/>
    <w:rsid w:val="00250E6F"/>
    <w:rsid w:val="002511B1"/>
    <w:rsid w:val="00253412"/>
    <w:rsid w:val="0025471D"/>
    <w:rsid w:val="00255E09"/>
    <w:rsid w:val="00257C6D"/>
    <w:rsid w:val="00260637"/>
    <w:rsid w:val="00261012"/>
    <w:rsid w:val="00263AFF"/>
    <w:rsid w:val="00264071"/>
    <w:rsid w:val="002642D4"/>
    <w:rsid w:val="00264959"/>
    <w:rsid w:val="002654F8"/>
    <w:rsid w:val="0026592E"/>
    <w:rsid w:val="0026600B"/>
    <w:rsid w:val="00266E30"/>
    <w:rsid w:val="002709C1"/>
    <w:rsid w:val="00270DEE"/>
    <w:rsid w:val="002721E6"/>
    <w:rsid w:val="00272CA7"/>
    <w:rsid w:val="002730BF"/>
    <w:rsid w:val="0027376E"/>
    <w:rsid w:val="00274043"/>
    <w:rsid w:val="0027479A"/>
    <w:rsid w:val="002756E4"/>
    <w:rsid w:val="0027704C"/>
    <w:rsid w:val="002779C1"/>
    <w:rsid w:val="00277C8A"/>
    <w:rsid w:val="002821AD"/>
    <w:rsid w:val="002827E2"/>
    <w:rsid w:val="00283210"/>
    <w:rsid w:val="00283DD1"/>
    <w:rsid w:val="00283F2B"/>
    <w:rsid w:val="00284A4F"/>
    <w:rsid w:val="0029001B"/>
    <w:rsid w:val="00291F3E"/>
    <w:rsid w:val="00292378"/>
    <w:rsid w:val="00292FD3"/>
    <w:rsid w:val="00294094"/>
    <w:rsid w:val="00295AE4"/>
    <w:rsid w:val="00296691"/>
    <w:rsid w:val="002969E4"/>
    <w:rsid w:val="002A0F1F"/>
    <w:rsid w:val="002A1455"/>
    <w:rsid w:val="002A26F4"/>
    <w:rsid w:val="002A3DC7"/>
    <w:rsid w:val="002A4789"/>
    <w:rsid w:val="002A612B"/>
    <w:rsid w:val="002A6A3B"/>
    <w:rsid w:val="002A6DC1"/>
    <w:rsid w:val="002B001A"/>
    <w:rsid w:val="002B0AD5"/>
    <w:rsid w:val="002B1067"/>
    <w:rsid w:val="002B1AFF"/>
    <w:rsid w:val="002B2E97"/>
    <w:rsid w:val="002B3961"/>
    <w:rsid w:val="002B4688"/>
    <w:rsid w:val="002B5789"/>
    <w:rsid w:val="002B592C"/>
    <w:rsid w:val="002B6507"/>
    <w:rsid w:val="002B6FAD"/>
    <w:rsid w:val="002B7815"/>
    <w:rsid w:val="002C0ADD"/>
    <w:rsid w:val="002C14E3"/>
    <w:rsid w:val="002C1A88"/>
    <w:rsid w:val="002C28FD"/>
    <w:rsid w:val="002C3AFC"/>
    <w:rsid w:val="002C3C67"/>
    <w:rsid w:val="002C555C"/>
    <w:rsid w:val="002C5B7B"/>
    <w:rsid w:val="002C61E2"/>
    <w:rsid w:val="002C63BB"/>
    <w:rsid w:val="002D0B6C"/>
    <w:rsid w:val="002D0C3A"/>
    <w:rsid w:val="002D0F27"/>
    <w:rsid w:val="002D1343"/>
    <w:rsid w:val="002D1779"/>
    <w:rsid w:val="002D1D0E"/>
    <w:rsid w:val="002D1F4D"/>
    <w:rsid w:val="002D2405"/>
    <w:rsid w:val="002D251C"/>
    <w:rsid w:val="002D2A80"/>
    <w:rsid w:val="002D2FB5"/>
    <w:rsid w:val="002D2FDD"/>
    <w:rsid w:val="002D392E"/>
    <w:rsid w:val="002D49C5"/>
    <w:rsid w:val="002D5998"/>
    <w:rsid w:val="002D5C45"/>
    <w:rsid w:val="002D6D6D"/>
    <w:rsid w:val="002D6EF8"/>
    <w:rsid w:val="002D7003"/>
    <w:rsid w:val="002D7B97"/>
    <w:rsid w:val="002D7CD4"/>
    <w:rsid w:val="002E04D9"/>
    <w:rsid w:val="002E0FAB"/>
    <w:rsid w:val="002E16C0"/>
    <w:rsid w:val="002E2A11"/>
    <w:rsid w:val="002E2A90"/>
    <w:rsid w:val="002E2FA1"/>
    <w:rsid w:val="002E3388"/>
    <w:rsid w:val="002E469B"/>
    <w:rsid w:val="002E5304"/>
    <w:rsid w:val="002E6918"/>
    <w:rsid w:val="002E7B8D"/>
    <w:rsid w:val="002F1274"/>
    <w:rsid w:val="002F2500"/>
    <w:rsid w:val="002F37FA"/>
    <w:rsid w:val="002F381F"/>
    <w:rsid w:val="002F3FB6"/>
    <w:rsid w:val="002F7C8B"/>
    <w:rsid w:val="0030012D"/>
    <w:rsid w:val="0030073B"/>
    <w:rsid w:val="00300CEA"/>
    <w:rsid w:val="0030160B"/>
    <w:rsid w:val="00301D20"/>
    <w:rsid w:val="0030201D"/>
    <w:rsid w:val="0030256D"/>
    <w:rsid w:val="00302AB8"/>
    <w:rsid w:val="00302BE7"/>
    <w:rsid w:val="003033E1"/>
    <w:rsid w:val="00303D35"/>
    <w:rsid w:val="0030613F"/>
    <w:rsid w:val="00306FDA"/>
    <w:rsid w:val="00307393"/>
    <w:rsid w:val="00307F10"/>
    <w:rsid w:val="00310E9A"/>
    <w:rsid w:val="00311523"/>
    <w:rsid w:val="003123EB"/>
    <w:rsid w:val="0031316A"/>
    <w:rsid w:val="00313CCF"/>
    <w:rsid w:val="00313FA6"/>
    <w:rsid w:val="00314595"/>
    <w:rsid w:val="0031496C"/>
    <w:rsid w:val="003149D7"/>
    <w:rsid w:val="00315604"/>
    <w:rsid w:val="003165C2"/>
    <w:rsid w:val="00316B24"/>
    <w:rsid w:val="003172C8"/>
    <w:rsid w:val="00320356"/>
    <w:rsid w:val="00321810"/>
    <w:rsid w:val="00322656"/>
    <w:rsid w:val="003260E9"/>
    <w:rsid w:val="00330275"/>
    <w:rsid w:val="00331A76"/>
    <w:rsid w:val="0033211F"/>
    <w:rsid w:val="00333E59"/>
    <w:rsid w:val="0033458C"/>
    <w:rsid w:val="00336339"/>
    <w:rsid w:val="00337C21"/>
    <w:rsid w:val="003402F1"/>
    <w:rsid w:val="003406C0"/>
    <w:rsid w:val="00340A17"/>
    <w:rsid w:val="00341C6F"/>
    <w:rsid w:val="00342B71"/>
    <w:rsid w:val="003440B6"/>
    <w:rsid w:val="00345824"/>
    <w:rsid w:val="00347A61"/>
    <w:rsid w:val="00347EEE"/>
    <w:rsid w:val="00350FC8"/>
    <w:rsid w:val="0035127E"/>
    <w:rsid w:val="003526DF"/>
    <w:rsid w:val="003529CB"/>
    <w:rsid w:val="003536CB"/>
    <w:rsid w:val="00354EDB"/>
    <w:rsid w:val="00355FD1"/>
    <w:rsid w:val="00356716"/>
    <w:rsid w:val="003567A8"/>
    <w:rsid w:val="00357FEF"/>
    <w:rsid w:val="00360430"/>
    <w:rsid w:val="0036142E"/>
    <w:rsid w:val="003621B1"/>
    <w:rsid w:val="00362292"/>
    <w:rsid w:val="00362A14"/>
    <w:rsid w:val="00362C30"/>
    <w:rsid w:val="003638B5"/>
    <w:rsid w:val="00364DE1"/>
    <w:rsid w:val="003663AC"/>
    <w:rsid w:val="0036683A"/>
    <w:rsid w:val="00367090"/>
    <w:rsid w:val="00370643"/>
    <w:rsid w:val="0037167B"/>
    <w:rsid w:val="00372820"/>
    <w:rsid w:val="00374801"/>
    <w:rsid w:val="003760E8"/>
    <w:rsid w:val="003766E5"/>
    <w:rsid w:val="00376815"/>
    <w:rsid w:val="0037698D"/>
    <w:rsid w:val="003773FC"/>
    <w:rsid w:val="0038025E"/>
    <w:rsid w:val="003805C0"/>
    <w:rsid w:val="00381E83"/>
    <w:rsid w:val="003828A0"/>
    <w:rsid w:val="00383917"/>
    <w:rsid w:val="00383D95"/>
    <w:rsid w:val="00385434"/>
    <w:rsid w:val="00385578"/>
    <w:rsid w:val="003868CE"/>
    <w:rsid w:val="00387307"/>
    <w:rsid w:val="003902E6"/>
    <w:rsid w:val="00390888"/>
    <w:rsid w:val="003909B7"/>
    <w:rsid w:val="00390D44"/>
    <w:rsid w:val="00392639"/>
    <w:rsid w:val="00392A9D"/>
    <w:rsid w:val="00392FEA"/>
    <w:rsid w:val="00393EAE"/>
    <w:rsid w:val="00393EDF"/>
    <w:rsid w:val="00394222"/>
    <w:rsid w:val="003943AF"/>
    <w:rsid w:val="0039448B"/>
    <w:rsid w:val="00397771"/>
    <w:rsid w:val="003A1B85"/>
    <w:rsid w:val="003A271F"/>
    <w:rsid w:val="003A6A4E"/>
    <w:rsid w:val="003A735A"/>
    <w:rsid w:val="003A7C79"/>
    <w:rsid w:val="003B050B"/>
    <w:rsid w:val="003B0FB3"/>
    <w:rsid w:val="003B0FDB"/>
    <w:rsid w:val="003B21B6"/>
    <w:rsid w:val="003B2897"/>
    <w:rsid w:val="003B2AE4"/>
    <w:rsid w:val="003B34AE"/>
    <w:rsid w:val="003B3E9F"/>
    <w:rsid w:val="003B537A"/>
    <w:rsid w:val="003B7561"/>
    <w:rsid w:val="003B76A4"/>
    <w:rsid w:val="003C04C6"/>
    <w:rsid w:val="003C087E"/>
    <w:rsid w:val="003C109C"/>
    <w:rsid w:val="003C283B"/>
    <w:rsid w:val="003C2C8F"/>
    <w:rsid w:val="003C7FE8"/>
    <w:rsid w:val="003D0701"/>
    <w:rsid w:val="003D1189"/>
    <w:rsid w:val="003D26F2"/>
    <w:rsid w:val="003D6120"/>
    <w:rsid w:val="003D6D08"/>
    <w:rsid w:val="003D6DB3"/>
    <w:rsid w:val="003D7920"/>
    <w:rsid w:val="003D7A4F"/>
    <w:rsid w:val="003E10E1"/>
    <w:rsid w:val="003E174F"/>
    <w:rsid w:val="003E1883"/>
    <w:rsid w:val="003E2DD6"/>
    <w:rsid w:val="003E30A6"/>
    <w:rsid w:val="003E368D"/>
    <w:rsid w:val="003E49C6"/>
    <w:rsid w:val="003E649A"/>
    <w:rsid w:val="003F14EF"/>
    <w:rsid w:val="003F236D"/>
    <w:rsid w:val="003F3587"/>
    <w:rsid w:val="003F3B78"/>
    <w:rsid w:val="003F3CC8"/>
    <w:rsid w:val="003F3F50"/>
    <w:rsid w:val="003F4910"/>
    <w:rsid w:val="003F4B63"/>
    <w:rsid w:val="003F5E0C"/>
    <w:rsid w:val="003F784F"/>
    <w:rsid w:val="0040119E"/>
    <w:rsid w:val="0040368E"/>
    <w:rsid w:val="00403690"/>
    <w:rsid w:val="0040499E"/>
    <w:rsid w:val="00405426"/>
    <w:rsid w:val="00405C19"/>
    <w:rsid w:val="00411A6F"/>
    <w:rsid w:val="00412EC7"/>
    <w:rsid w:val="00413030"/>
    <w:rsid w:val="004130E8"/>
    <w:rsid w:val="004131C6"/>
    <w:rsid w:val="00414AD1"/>
    <w:rsid w:val="00415577"/>
    <w:rsid w:val="00415882"/>
    <w:rsid w:val="00415B80"/>
    <w:rsid w:val="00415B85"/>
    <w:rsid w:val="004207C0"/>
    <w:rsid w:val="00421B2F"/>
    <w:rsid w:val="004229F2"/>
    <w:rsid w:val="0042605A"/>
    <w:rsid w:val="004274B3"/>
    <w:rsid w:val="00430623"/>
    <w:rsid w:val="004321A6"/>
    <w:rsid w:val="0043366D"/>
    <w:rsid w:val="0043453B"/>
    <w:rsid w:val="00436345"/>
    <w:rsid w:val="004375B2"/>
    <w:rsid w:val="0044241A"/>
    <w:rsid w:val="00442790"/>
    <w:rsid w:val="00444907"/>
    <w:rsid w:val="004459B6"/>
    <w:rsid w:val="00445AA1"/>
    <w:rsid w:val="00446722"/>
    <w:rsid w:val="00446CE3"/>
    <w:rsid w:val="004474E9"/>
    <w:rsid w:val="0045131C"/>
    <w:rsid w:val="00451569"/>
    <w:rsid w:val="0045179F"/>
    <w:rsid w:val="00451F1F"/>
    <w:rsid w:val="00452991"/>
    <w:rsid w:val="00452D7C"/>
    <w:rsid w:val="00453623"/>
    <w:rsid w:val="00453BC9"/>
    <w:rsid w:val="00453BF3"/>
    <w:rsid w:val="0045571D"/>
    <w:rsid w:val="004560A5"/>
    <w:rsid w:val="00460997"/>
    <w:rsid w:val="00460A6C"/>
    <w:rsid w:val="0046153F"/>
    <w:rsid w:val="00461554"/>
    <w:rsid w:val="00461C93"/>
    <w:rsid w:val="00461DF0"/>
    <w:rsid w:val="00462AB2"/>
    <w:rsid w:val="004631EB"/>
    <w:rsid w:val="0046331B"/>
    <w:rsid w:val="00463AD4"/>
    <w:rsid w:val="004661DE"/>
    <w:rsid w:val="00466978"/>
    <w:rsid w:val="00467614"/>
    <w:rsid w:val="004679B4"/>
    <w:rsid w:val="00467AA0"/>
    <w:rsid w:val="0047008C"/>
    <w:rsid w:val="00470D8A"/>
    <w:rsid w:val="004717DC"/>
    <w:rsid w:val="00473243"/>
    <w:rsid w:val="0047364E"/>
    <w:rsid w:val="00473738"/>
    <w:rsid w:val="00474AEF"/>
    <w:rsid w:val="00474E46"/>
    <w:rsid w:val="00475A79"/>
    <w:rsid w:val="00475E0C"/>
    <w:rsid w:val="0047637F"/>
    <w:rsid w:val="004801B9"/>
    <w:rsid w:val="004821BC"/>
    <w:rsid w:val="00482C0E"/>
    <w:rsid w:val="00485297"/>
    <w:rsid w:val="0048612E"/>
    <w:rsid w:val="004865A9"/>
    <w:rsid w:val="0048691C"/>
    <w:rsid w:val="004879A4"/>
    <w:rsid w:val="00491962"/>
    <w:rsid w:val="00492107"/>
    <w:rsid w:val="00493024"/>
    <w:rsid w:val="00493254"/>
    <w:rsid w:val="004964EB"/>
    <w:rsid w:val="004976CC"/>
    <w:rsid w:val="004A00EB"/>
    <w:rsid w:val="004A0BDA"/>
    <w:rsid w:val="004A164E"/>
    <w:rsid w:val="004A2314"/>
    <w:rsid w:val="004A2709"/>
    <w:rsid w:val="004A2E9A"/>
    <w:rsid w:val="004A37EB"/>
    <w:rsid w:val="004A3856"/>
    <w:rsid w:val="004A38AB"/>
    <w:rsid w:val="004A40B3"/>
    <w:rsid w:val="004A420A"/>
    <w:rsid w:val="004A4382"/>
    <w:rsid w:val="004A4873"/>
    <w:rsid w:val="004A5273"/>
    <w:rsid w:val="004A62BD"/>
    <w:rsid w:val="004A6471"/>
    <w:rsid w:val="004A6989"/>
    <w:rsid w:val="004A7B2D"/>
    <w:rsid w:val="004A7BE2"/>
    <w:rsid w:val="004B0402"/>
    <w:rsid w:val="004B1026"/>
    <w:rsid w:val="004B160B"/>
    <w:rsid w:val="004B1A67"/>
    <w:rsid w:val="004B20A5"/>
    <w:rsid w:val="004B22E3"/>
    <w:rsid w:val="004B2C9C"/>
    <w:rsid w:val="004B37D1"/>
    <w:rsid w:val="004B3ADC"/>
    <w:rsid w:val="004B3FB4"/>
    <w:rsid w:val="004B4B55"/>
    <w:rsid w:val="004B6138"/>
    <w:rsid w:val="004C1216"/>
    <w:rsid w:val="004C1FB5"/>
    <w:rsid w:val="004C312B"/>
    <w:rsid w:val="004C61D5"/>
    <w:rsid w:val="004C735E"/>
    <w:rsid w:val="004D02A9"/>
    <w:rsid w:val="004D0327"/>
    <w:rsid w:val="004D0EFB"/>
    <w:rsid w:val="004D1078"/>
    <w:rsid w:val="004D16F5"/>
    <w:rsid w:val="004D3B99"/>
    <w:rsid w:val="004D4486"/>
    <w:rsid w:val="004D459E"/>
    <w:rsid w:val="004D4A45"/>
    <w:rsid w:val="004D5DB3"/>
    <w:rsid w:val="004D5FF1"/>
    <w:rsid w:val="004D6683"/>
    <w:rsid w:val="004D68A8"/>
    <w:rsid w:val="004D6933"/>
    <w:rsid w:val="004E0639"/>
    <w:rsid w:val="004E1B38"/>
    <w:rsid w:val="004E2C69"/>
    <w:rsid w:val="004E2DDD"/>
    <w:rsid w:val="004E377F"/>
    <w:rsid w:val="004E4766"/>
    <w:rsid w:val="004E57F3"/>
    <w:rsid w:val="004E5889"/>
    <w:rsid w:val="004E6C9C"/>
    <w:rsid w:val="004E7FC2"/>
    <w:rsid w:val="004F0005"/>
    <w:rsid w:val="004F23B3"/>
    <w:rsid w:val="004F428C"/>
    <w:rsid w:val="004F47AD"/>
    <w:rsid w:val="004F6012"/>
    <w:rsid w:val="004F68E6"/>
    <w:rsid w:val="004F766E"/>
    <w:rsid w:val="00500028"/>
    <w:rsid w:val="00501929"/>
    <w:rsid w:val="00501AB5"/>
    <w:rsid w:val="005023CB"/>
    <w:rsid w:val="00502597"/>
    <w:rsid w:val="00502A3C"/>
    <w:rsid w:val="00503A62"/>
    <w:rsid w:val="00503AD0"/>
    <w:rsid w:val="00504FCC"/>
    <w:rsid w:val="005051AB"/>
    <w:rsid w:val="005054CA"/>
    <w:rsid w:val="00505A76"/>
    <w:rsid w:val="005070FF"/>
    <w:rsid w:val="00507169"/>
    <w:rsid w:val="00507812"/>
    <w:rsid w:val="00510133"/>
    <w:rsid w:val="00510672"/>
    <w:rsid w:val="00510708"/>
    <w:rsid w:val="005115C9"/>
    <w:rsid w:val="00511B06"/>
    <w:rsid w:val="00511D2D"/>
    <w:rsid w:val="00512042"/>
    <w:rsid w:val="00512282"/>
    <w:rsid w:val="00513199"/>
    <w:rsid w:val="005144F3"/>
    <w:rsid w:val="00520CEC"/>
    <w:rsid w:val="005219E9"/>
    <w:rsid w:val="00521D05"/>
    <w:rsid w:val="00522553"/>
    <w:rsid w:val="00524141"/>
    <w:rsid w:val="00524A96"/>
    <w:rsid w:val="00524CFF"/>
    <w:rsid w:val="00524F44"/>
    <w:rsid w:val="00526954"/>
    <w:rsid w:val="00526EC3"/>
    <w:rsid w:val="00527DDE"/>
    <w:rsid w:val="00530562"/>
    <w:rsid w:val="0053066D"/>
    <w:rsid w:val="00530E9E"/>
    <w:rsid w:val="00530EAD"/>
    <w:rsid w:val="00531AD3"/>
    <w:rsid w:val="00532150"/>
    <w:rsid w:val="005323C6"/>
    <w:rsid w:val="005324E8"/>
    <w:rsid w:val="005343EA"/>
    <w:rsid w:val="00535487"/>
    <w:rsid w:val="005360BD"/>
    <w:rsid w:val="00536B25"/>
    <w:rsid w:val="005406FB"/>
    <w:rsid w:val="00540796"/>
    <w:rsid w:val="00540A27"/>
    <w:rsid w:val="00541E6F"/>
    <w:rsid w:val="00542FA7"/>
    <w:rsid w:val="0054356C"/>
    <w:rsid w:val="00543ABD"/>
    <w:rsid w:val="00543C67"/>
    <w:rsid w:val="00543E2B"/>
    <w:rsid w:val="005459BE"/>
    <w:rsid w:val="00545D1F"/>
    <w:rsid w:val="00545EC8"/>
    <w:rsid w:val="005466BF"/>
    <w:rsid w:val="005468AC"/>
    <w:rsid w:val="00550CFC"/>
    <w:rsid w:val="00551600"/>
    <w:rsid w:val="00551FF0"/>
    <w:rsid w:val="00552197"/>
    <w:rsid w:val="005527CE"/>
    <w:rsid w:val="00553C3C"/>
    <w:rsid w:val="00553F5E"/>
    <w:rsid w:val="00554998"/>
    <w:rsid w:val="00554CB0"/>
    <w:rsid w:val="00555B3E"/>
    <w:rsid w:val="00555B81"/>
    <w:rsid w:val="00556886"/>
    <w:rsid w:val="0055698D"/>
    <w:rsid w:val="00557FA9"/>
    <w:rsid w:val="0056053D"/>
    <w:rsid w:val="005611B7"/>
    <w:rsid w:val="005616CB"/>
    <w:rsid w:val="00562B5B"/>
    <w:rsid w:val="00563605"/>
    <w:rsid w:val="00563EE6"/>
    <w:rsid w:val="00565821"/>
    <w:rsid w:val="00565AAD"/>
    <w:rsid w:val="00565CA0"/>
    <w:rsid w:val="00565E9F"/>
    <w:rsid w:val="0057242D"/>
    <w:rsid w:val="00572698"/>
    <w:rsid w:val="00572EEC"/>
    <w:rsid w:val="00574E96"/>
    <w:rsid w:val="0057665F"/>
    <w:rsid w:val="005814AC"/>
    <w:rsid w:val="005829FF"/>
    <w:rsid w:val="00583D65"/>
    <w:rsid w:val="005856FE"/>
    <w:rsid w:val="00585A9B"/>
    <w:rsid w:val="0058666F"/>
    <w:rsid w:val="005869A2"/>
    <w:rsid w:val="005877B1"/>
    <w:rsid w:val="00587D74"/>
    <w:rsid w:val="00591672"/>
    <w:rsid w:val="00591A34"/>
    <w:rsid w:val="00592055"/>
    <w:rsid w:val="00592957"/>
    <w:rsid w:val="00593166"/>
    <w:rsid w:val="00594281"/>
    <w:rsid w:val="005947EA"/>
    <w:rsid w:val="00595685"/>
    <w:rsid w:val="005966C7"/>
    <w:rsid w:val="00596860"/>
    <w:rsid w:val="00596FA2"/>
    <w:rsid w:val="00597C7D"/>
    <w:rsid w:val="005A1D41"/>
    <w:rsid w:val="005A1EAF"/>
    <w:rsid w:val="005A2251"/>
    <w:rsid w:val="005A3107"/>
    <w:rsid w:val="005A44DC"/>
    <w:rsid w:val="005A4833"/>
    <w:rsid w:val="005A5193"/>
    <w:rsid w:val="005A5550"/>
    <w:rsid w:val="005A6B3B"/>
    <w:rsid w:val="005A6BF9"/>
    <w:rsid w:val="005A7192"/>
    <w:rsid w:val="005B2A63"/>
    <w:rsid w:val="005B349F"/>
    <w:rsid w:val="005B4296"/>
    <w:rsid w:val="005B4947"/>
    <w:rsid w:val="005B522F"/>
    <w:rsid w:val="005B6969"/>
    <w:rsid w:val="005B7806"/>
    <w:rsid w:val="005B7865"/>
    <w:rsid w:val="005B7C99"/>
    <w:rsid w:val="005C0D9F"/>
    <w:rsid w:val="005C0EFB"/>
    <w:rsid w:val="005C183E"/>
    <w:rsid w:val="005C18F7"/>
    <w:rsid w:val="005C1E8D"/>
    <w:rsid w:val="005C2D4E"/>
    <w:rsid w:val="005C4287"/>
    <w:rsid w:val="005C4482"/>
    <w:rsid w:val="005C4F1A"/>
    <w:rsid w:val="005C56DB"/>
    <w:rsid w:val="005C60CD"/>
    <w:rsid w:val="005C687F"/>
    <w:rsid w:val="005C73FD"/>
    <w:rsid w:val="005D17E1"/>
    <w:rsid w:val="005D1BA3"/>
    <w:rsid w:val="005D2839"/>
    <w:rsid w:val="005D2EDA"/>
    <w:rsid w:val="005D30B2"/>
    <w:rsid w:val="005D356A"/>
    <w:rsid w:val="005D3B8E"/>
    <w:rsid w:val="005D44B2"/>
    <w:rsid w:val="005D48AD"/>
    <w:rsid w:val="005D4DB2"/>
    <w:rsid w:val="005D4DD9"/>
    <w:rsid w:val="005D66CA"/>
    <w:rsid w:val="005D7A11"/>
    <w:rsid w:val="005E02A1"/>
    <w:rsid w:val="005E034F"/>
    <w:rsid w:val="005E07B2"/>
    <w:rsid w:val="005E133F"/>
    <w:rsid w:val="005E150D"/>
    <w:rsid w:val="005E2439"/>
    <w:rsid w:val="005E3FD4"/>
    <w:rsid w:val="005E402E"/>
    <w:rsid w:val="005E46BC"/>
    <w:rsid w:val="005E46FF"/>
    <w:rsid w:val="005E4A32"/>
    <w:rsid w:val="005E4E44"/>
    <w:rsid w:val="005E6579"/>
    <w:rsid w:val="005E71E6"/>
    <w:rsid w:val="005E79AA"/>
    <w:rsid w:val="005F0A11"/>
    <w:rsid w:val="005F0EEC"/>
    <w:rsid w:val="005F1564"/>
    <w:rsid w:val="005F30DC"/>
    <w:rsid w:val="005F482F"/>
    <w:rsid w:val="00603D99"/>
    <w:rsid w:val="006040AB"/>
    <w:rsid w:val="006047BC"/>
    <w:rsid w:val="0060624E"/>
    <w:rsid w:val="0060637E"/>
    <w:rsid w:val="00606978"/>
    <w:rsid w:val="00610210"/>
    <w:rsid w:val="00613E51"/>
    <w:rsid w:val="00614912"/>
    <w:rsid w:val="00616269"/>
    <w:rsid w:val="00616285"/>
    <w:rsid w:val="00616C7B"/>
    <w:rsid w:val="00620129"/>
    <w:rsid w:val="006208B3"/>
    <w:rsid w:val="006213D6"/>
    <w:rsid w:val="006215FF"/>
    <w:rsid w:val="00621718"/>
    <w:rsid w:val="00621CF7"/>
    <w:rsid w:val="00621E95"/>
    <w:rsid w:val="00621FD7"/>
    <w:rsid w:val="006247A1"/>
    <w:rsid w:val="00624FD8"/>
    <w:rsid w:val="006259AB"/>
    <w:rsid w:val="00625B94"/>
    <w:rsid w:val="006264D7"/>
    <w:rsid w:val="006300B2"/>
    <w:rsid w:val="0063209C"/>
    <w:rsid w:val="00632525"/>
    <w:rsid w:val="00632FCB"/>
    <w:rsid w:val="006337F3"/>
    <w:rsid w:val="0064085C"/>
    <w:rsid w:val="00641FC9"/>
    <w:rsid w:val="00642B51"/>
    <w:rsid w:val="00643075"/>
    <w:rsid w:val="00644E39"/>
    <w:rsid w:val="006454E7"/>
    <w:rsid w:val="0064561C"/>
    <w:rsid w:val="00646442"/>
    <w:rsid w:val="006473A0"/>
    <w:rsid w:val="00647A55"/>
    <w:rsid w:val="00647D36"/>
    <w:rsid w:val="006507B0"/>
    <w:rsid w:val="00651ADD"/>
    <w:rsid w:val="00651EE5"/>
    <w:rsid w:val="006528C2"/>
    <w:rsid w:val="006529CF"/>
    <w:rsid w:val="00652C66"/>
    <w:rsid w:val="00653246"/>
    <w:rsid w:val="00654185"/>
    <w:rsid w:val="006542AC"/>
    <w:rsid w:val="006542F7"/>
    <w:rsid w:val="00654F9C"/>
    <w:rsid w:val="0065538D"/>
    <w:rsid w:val="00655FD6"/>
    <w:rsid w:val="0065732E"/>
    <w:rsid w:val="00660F43"/>
    <w:rsid w:val="00661753"/>
    <w:rsid w:val="00661B11"/>
    <w:rsid w:val="006626F6"/>
    <w:rsid w:val="00662884"/>
    <w:rsid w:val="00666148"/>
    <w:rsid w:val="00666CDC"/>
    <w:rsid w:val="00667A2F"/>
    <w:rsid w:val="00670D67"/>
    <w:rsid w:val="00671945"/>
    <w:rsid w:val="0067199A"/>
    <w:rsid w:val="00671B31"/>
    <w:rsid w:val="00673341"/>
    <w:rsid w:val="00674154"/>
    <w:rsid w:val="0067655F"/>
    <w:rsid w:val="006779BB"/>
    <w:rsid w:val="006814CA"/>
    <w:rsid w:val="00681751"/>
    <w:rsid w:val="00681DB8"/>
    <w:rsid w:val="00681E45"/>
    <w:rsid w:val="0068321A"/>
    <w:rsid w:val="006842C5"/>
    <w:rsid w:val="00684C95"/>
    <w:rsid w:val="00684FD6"/>
    <w:rsid w:val="00685517"/>
    <w:rsid w:val="00685F1C"/>
    <w:rsid w:val="00686216"/>
    <w:rsid w:val="00687E16"/>
    <w:rsid w:val="0069148B"/>
    <w:rsid w:val="006917C7"/>
    <w:rsid w:val="00691CF8"/>
    <w:rsid w:val="00692606"/>
    <w:rsid w:val="006956CA"/>
    <w:rsid w:val="006959B9"/>
    <w:rsid w:val="00697311"/>
    <w:rsid w:val="006A0DA1"/>
    <w:rsid w:val="006A2D1E"/>
    <w:rsid w:val="006A6722"/>
    <w:rsid w:val="006A70C0"/>
    <w:rsid w:val="006B02BE"/>
    <w:rsid w:val="006B0AF9"/>
    <w:rsid w:val="006B1530"/>
    <w:rsid w:val="006B243F"/>
    <w:rsid w:val="006B3935"/>
    <w:rsid w:val="006B4849"/>
    <w:rsid w:val="006B61D0"/>
    <w:rsid w:val="006B71FE"/>
    <w:rsid w:val="006B7A5A"/>
    <w:rsid w:val="006C2B24"/>
    <w:rsid w:val="006C31EC"/>
    <w:rsid w:val="006C35AA"/>
    <w:rsid w:val="006C4D98"/>
    <w:rsid w:val="006C58D9"/>
    <w:rsid w:val="006C6820"/>
    <w:rsid w:val="006D093D"/>
    <w:rsid w:val="006D0ABB"/>
    <w:rsid w:val="006D0BE5"/>
    <w:rsid w:val="006D18C9"/>
    <w:rsid w:val="006D1C09"/>
    <w:rsid w:val="006D3926"/>
    <w:rsid w:val="006D3EE7"/>
    <w:rsid w:val="006D4237"/>
    <w:rsid w:val="006D6D38"/>
    <w:rsid w:val="006E0D1D"/>
    <w:rsid w:val="006E1CCF"/>
    <w:rsid w:val="006E1EAE"/>
    <w:rsid w:val="006E304B"/>
    <w:rsid w:val="006E3272"/>
    <w:rsid w:val="006E3D7D"/>
    <w:rsid w:val="006E42D1"/>
    <w:rsid w:val="006E6363"/>
    <w:rsid w:val="006E737C"/>
    <w:rsid w:val="006E74DD"/>
    <w:rsid w:val="006E7E29"/>
    <w:rsid w:val="006F0F05"/>
    <w:rsid w:val="006F1CEB"/>
    <w:rsid w:val="006F1D61"/>
    <w:rsid w:val="006F1D90"/>
    <w:rsid w:val="006F1E68"/>
    <w:rsid w:val="006F21F2"/>
    <w:rsid w:val="006F25AE"/>
    <w:rsid w:val="006F27AB"/>
    <w:rsid w:val="006F2AC9"/>
    <w:rsid w:val="006F3A8D"/>
    <w:rsid w:val="006F44AE"/>
    <w:rsid w:val="006F4507"/>
    <w:rsid w:val="006F47A8"/>
    <w:rsid w:val="006F4BBB"/>
    <w:rsid w:val="006F5227"/>
    <w:rsid w:val="006F5F43"/>
    <w:rsid w:val="006F6FAA"/>
    <w:rsid w:val="006F7279"/>
    <w:rsid w:val="007003E9"/>
    <w:rsid w:val="0070102E"/>
    <w:rsid w:val="00701096"/>
    <w:rsid w:val="007015FA"/>
    <w:rsid w:val="00702256"/>
    <w:rsid w:val="00702804"/>
    <w:rsid w:val="00704402"/>
    <w:rsid w:val="0070561D"/>
    <w:rsid w:val="007059C1"/>
    <w:rsid w:val="00705D57"/>
    <w:rsid w:val="00706723"/>
    <w:rsid w:val="00710D30"/>
    <w:rsid w:val="00711BBA"/>
    <w:rsid w:val="00713183"/>
    <w:rsid w:val="007150DE"/>
    <w:rsid w:val="007154BF"/>
    <w:rsid w:val="00715DE8"/>
    <w:rsid w:val="00717420"/>
    <w:rsid w:val="00722C82"/>
    <w:rsid w:val="00722E36"/>
    <w:rsid w:val="007232DD"/>
    <w:rsid w:val="0072481C"/>
    <w:rsid w:val="0072489C"/>
    <w:rsid w:val="00725496"/>
    <w:rsid w:val="00726DEC"/>
    <w:rsid w:val="00730F79"/>
    <w:rsid w:val="00731E9F"/>
    <w:rsid w:val="007336C6"/>
    <w:rsid w:val="007336EF"/>
    <w:rsid w:val="00734A61"/>
    <w:rsid w:val="00734AB1"/>
    <w:rsid w:val="0073510B"/>
    <w:rsid w:val="0073532C"/>
    <w:rsid w:val="00735349"/>
    <w:rsid w:val="007355FB"/>
    <w:rsid w:val="007356F2"/>
    <w:rsid w:val="0073740F"/>
    <w:rsid w:val="00737A67"/>
    <w:rsid w:val="00740A01"/>
    <w:rsid w:val="007416C3"/>
    <w:rsid w:val="007426AC"/>
    <w:rsid w:val="0074363E"/>
    <w:rsid w:val="00743C97"/>
    <w:rsid w:val="00743D64"/>
    <w:rsid w:val="0074425B"/>
    <w:rsid w:val="00744CEA"/>
    <w:rsid w:val="00745565"/>
    <w:rsid w:val="00745ECC"/>
    <w:rsid w:val="00746939"/>
    <w:rsid w:val="007470B0"/>
    <w:rsid w:val="00747D76"/>
    <w:rsid w:val="00747E5A"/>
    <w:rsid w:val="007501C8"/>
    <w:rsid w:val="007501C9"/>
    <w:rsid w:val="007506A8"/>
    <w:rsid w:val="007539DE"/>
    <w:rsid w:val="007558B2"/>
    <w:rsid w:val="00755C4C"/>
    <w:rsid w:val="00760E32"/>
    <w:rsid w:val="00761AAD"/>
    <w:rsid w:val="007628E7"/>
    <w:rsid w:val="00763970"/>
    <w:rsid w:val="00765743"/>
    <w:rsid w:val="00765D82"/>
    <w:rsid w:val="00765E3C"/>
    <w:rsid w:val="007675AC"/>
    <w:rsid w:val="00767631"/>
    <w:rsid w:val="007734B1"/>
    <w:rsid w:val="00773FBC"/>
    <w:rsid w:val="00780754"/>
    <w:rsid w:val="00780953"/>
    <w:rsid w:val="007812A8"/>
    <w:rsid w:val="0078288A"/>
    <w:rsid w:val="00782998"/>
    <w:rsid w:val="0079118F"/>
    <w:rsid w:val="00791735"/>
    <w:rsid w:val="00792337"/>
    <w:rsid w:val="00793E63"/>
    <w:rsid w:val="00795715"/>
    <w:rsid w:val="00795765"/>
    <w:rsid w:val="0079633E"/>
    <w:rsid w:val="0079659C"/>
    <w:rsid w:val="00796CB6"/>
    <w:rsid w:val="00797A9C"/>
    <w:rsid w:val="00797E4D"/>
    <w:rsid w:val="00797FB2"/>
    <w:rsid w:val="007A0239"/>
    <w:rsid w:val="007A0463"/>
    <w:rsid w:val="007A08FE"/>
    <w:rsid w:val="007A0F63"/>
    <w:rsid w:val="007A0F78"/>
    <w:rsid w:val="007A1BAD"/>
    <w:rsid w:val="007A1CAB"/>
    <w:rsid w:val="007A1FD7"/>
    <w:rsid w:val="007A2459"/>
    <w:rsid w:val="007A32CE"/>
    <w:rsid w:val="007A3AF0"/>
    <w:rsid w:val="007A4004"/>
    <w:rsid w:val="007A4F67"/>
    <w:rsid w:val="007A5667"/>
    <w:rsid w:val="007B2E25"/>
    <w:rsid w:val="007B3130"/>
    <w:rsid w:val="007B38B5"/>
    <w:rsid w:val="007B54ED"/>
    <w:rsid w:val="007B572F"/>
    <w:rsid w:val="007B5F05"/>
    <w:rsid w:val="007B6982"/>
    <w:rsid w:val="007B69E1"/>
    <w:rsid w:val="007C0649"/>
    <w:rsid w:val="007C13D4"/>
    <w:rsid w:val="007C2050"/>
    <w:rsid w:val="007C2956"/>
    <w:rsid w:val="007C2EBF"/>
    <w:rsid w:val="007C32EB"/>
    <w:rsid w:val="007C3327"/>
    <w:rsid w:val="007C3873"/>
    <w:rsid w:val="007C5A99"/>
    <w:rsid w:val="007C5C50"/>
    <w:rsid w:val="007C7ADB"/>
    <w:rsid w:val="007D10CF"/>
    <w:rsid w:val="007D13D9"/>
    <w:rsid w:val="007D17FE"/>
    <w:rsid w:val="007D182D"/>
    <w:rsid w:val="007D26C2"/>
    <w:rsid w:val="007D33BF"/>
    <w:rsid w:val="007D3AFA"/>
    <w:rsid w:val="007D3DCC"/>
    <w:rsid w:val="007D437C"/>
    <w:rsid w:val="007D45FC"/>
    <w:rsid w:val="007D4C49"/>
    <w:rsid w:val="007D4DDD"/>
    <w:rsid w:val="007D54FC"/>
    <w:rsid w:val="007D5FC2"/>
    <w:rsid w:val="007D63DD"/>
    <w:rsid w:val="007E0E68"/>
    <w:rsid w:val="007E11DC"/>
    <w:rsid w:val="007E50F7"/>
    <w:rsid w:val="007E6A60"/>
    <w:rsid w:val="007E6BE9"/>
    <w:rsid w:val="007F0BE2"/>
    <w:rsid w:val="007F0DF8"/>
    <w:rsid w:val="007F136F"/>
    <w:rsid w:val="007F1636"/>
    <w:rsid w:val="007F244D"/>
    <w:rsid w:val="007F2D90"/>
    <w:rsid w:val="007F3FE9"/>
    <w:rsid w:val="007F49DC"/>
    <w:rsid w:val="007F6294"/>
    <w:rsid w:val="007F6E9B"/>
    <w:rsid w:val="007F7DF0"/>
    <w:rsid w:val="008002FB"/>
    <w:rsid w:val="00800822"/>
    <w:rsid w:val="00801B63"/>
    <w:rsid w:val="00801BAA"/>
    <w:rsid w:val="0080215A"/>
    <w:rsid w:val="0080230A"/>
    <w:rsid w:val="00802C80"/>
    <w:rsid w:val="00803153"/>
    <w:rsid w:val="0080336E"/>
    <w:rsid w:val="0080341A"/>
    <w:rsid w:val="0080490A"/>
    <w:rsid w:val="00804AB0"/>
    <w:rsid w:val="0080579B"/>
    <w:rsid w:val="00805C3F"/>
    <w:rsid w:val="00806298"/>
    <w:rsid w:val="008064D7"/>
    <w:rsid w:val="008066D3"/>
    <w:rsid w:val="008070B2"/>
    <w:rsid w:val="00807A23"/>
    <w:rsid w:val="00810011"/>
    <w:rsid w:val="008105F2"/>
    <w:rsid w:val="00810C02"/>
    <w:rsid w:val="0081111F"/>
    <w:rsid w:val="0081167F"/>
    <w:rsid w:val="00811CC3"/>
    <w:rsid w:val="008121F2"/>
    <w:rsid w:val="0081268E"/>
    <w:rsid w:val="00812C76"/>
    <w:rsid w:val="00817252"/>
    <w:rsid w:val="00817271"/>
    <w:rsid w:val="0081752B"/>
    <w:rsid w:val="00821085"/>
    <w:rsid w:val="0082204E"/>
    <w:rsid w:val="008240AC"/>
    <w:rsid w:val="008245BD"/>
    <w:rsid w:val="0082498E"/>
    <w:rsid w:val="00824D32"/>
    <w:rsid w:val="008257ED"/>
    <w:rsid w:val="008262F3"/>
    <w:rsid w:val="0082681A"/>
    <w:rsid w:val="00827CC1"/>
    <w:rsid w:val="00830243"/>
    <w:rsid w:val="0083100A"/>
    <w:rsid w:val="00831125"/>
    <w:rsid w:val="00831610"/>
    <w:rsid w:val="008322BC"/>
    <w:rsid w:val="0083386C"/>
    <w:rsid w:val="008340D2"/>
    <w:rsid w:val="008345DB"/>
    <w:rsid w:val="00835BDC"/>
    <w:rsid w:val="00837C24"/>
    <w:rsid w:val="0084048D"/>
    <w:rsid w:val="008415CB"/>
    <w:rsid w:val="0084169B"/>
    <w:rsid w:val="008420D9"/>
    <w:rsid w:val="00842DBA"/>
    <w:rsid w:val="00842FB9"/>
    <w:rsid w:val="00843815"/>
    <w:rsid w:val="008448BF"/>
    <w:rsid w:val="00846655"/>
    <w:rsid w:val="0084769E"/>
    <w:rsid w:val="00850FD3"/>
    <w:rsid w:val="0085164F"/>
    <w:rsid w:val="00851B92"/>
    <w:rsid w:val="00852791"/>
    <w:rsid w:val="00854F08"/>
    <w:rsid w:val="00855227"/>
    <w:rsid w:val="00857B03"/>
    <w:rsid w:val="00860D63"/>
    <w:rsid w:val="0086148A"/>
    <w:rsid w:val="00862911"/>
    <w:rsid w:val="00863F23"/>
    <w:rsid w:val="00866C2C"/>
    <w:rsid w:val="00866E95"/>
    <w:rsid w:val="008674DF"/>
    <w:rsid w:val="00867587"/>
    <w:rsid w:val="008725D8"/>
    <w:rsid w:val="008726D4"/>
    <w:rsid w:val="008738D5"/>
    <w:rsid w:val="00875C6D"/>
    <w:rsid w:val="00875EF1"/>
    <w:rsid w:val="00875F7C"/>
    <w:rsid w:val="0087779B"/>
    <w:rsid w:val="00881617"/>
    <w:rsid w:val="008816F6"/>
    <w:rsid w:val="0088229E"/>
    <w:rsid w:val="00882941"/>
    <w:rsid w:val="00884339"/>
    <w:rsid w:val="008852D6"/>
    <w:rsid w:val="00886689"/>
    <w:rsid w:val="00887F30"/>
    <w:rsid w:val="008904AF"/>
    <w:rsid w:val="00890B75"/>
    <w:rsid w:val="00890DD3"/>
    <w:rsid w:val="00892351"/>
    <w:rsid w:val="00893213"/>
    <w:rsid w:val="00893343"/>
    <w:rsid w:val="00896B0E"/>
    <w:rsid w:val="00897445"/>
    <w:rsid w:val="00897AD1"/>
    <w:rsid w:val="008A0378"/>
    <w:rsid w:val="008A08DD"/>
    <w:rsid w:val="008A17B8"/>
    <w:rsid w:val="008A2053"/>
    <w:rsid w:val="008A2DB0"/>
    <w:rsid w:val="008A3CC5"/>
    <w:rsid w:val="008A3EBD"/>
    <w:rsid w:val="008A505E"/>
    <w:rsid w:val="008A52A8"/>
    <w:rsid w:val="008A6A2C"/>
    <w:rsid w:val="008A7298"/>
    <w:rsid w:val="008A774D"/>
    <w:rsid w:val="008A79C2"/>
    <w:rsid w:val="008B06EE"/>
    <w:rsid w:val="008B0A75"/>
    <w:rsid w:val="008B0C82"/>
    <w:rsid w:val="008B2A6F"/>
    <w:rsid w:val="008B39B2"/>
    <w:rsid w:val="008B4B9A"/>
    <w:rsid w:val="008B4BD1"/>
    <w:rsid w:val="008B502B"/>
    <w:rsid w:val="008B68EC"/>
    <w:rsid w:val="008B6D04"/>
    <w:rsid w:val="008B6F1C"/>
    <w:rsid w:val="008B7210"/>
    <w:rsid w:val="008B7A88"/>
    <w:rsid w:val="008B7B77"/>
    <w:rsid w:val="008C3DB6"/>
    <w:rsid w:val="008C48C0"/>
    <w:rsid w:val="008C5DE3"/>
    <w:rsid w:val="008C73E8"/>
    <w:rsid w:val="008C7AC9"/>
    <w:rsid w:val="008D0589"/>
    <w:rsid w:val="008D159C"/>
    <w:rsid w:val="008D17B5"/>
    <w:rsid w:val="008D211D"/>
    <w:rsid w:val="008D306A"/>
    <w:rsid w:val="008D42CF"/>
    <w:rsid w:val="008D47F1"/>
    <w:rsid w:val="008D5FB9"/>
    <w:rsid w:val="008D64ED"/>
    <w:rsid w:val="008D6CB2"/>
    <w:rsid w:val="008D6FFB"/>
    <w:rsid w:val="008D73E6"/>
    <w:rsid w:val="008D753F"/>
    <w:rsid w:val="008E02B4"/>
    <w:rsid w:val="008E2186"/>
    <w:rsid w:val="008E342A"/>
    <w:rsid w:val="008E3548"/>
    <w:rsid w:val="008E5D01"/>
    <w:rsid w:val="008E703C"/>
    <w:rsid w:val="008E7F2E"/>
    <w:rsid w:val="008F0A1E"/>
    <w:rsid w:val="008F193B"/>
    <w:rsid w:val="008F21DE"/>
    <w:rsid w:val="008F2FF3"/>
    <w:rsid w:val="008F45FC"/>
    <w:rsid w:val="008F5EDC"/>
    <w:rsid w:val="008F623E"/>
    <w:rsid w:val="008F6746"/>
    <w:rsid w:val="008F7415"/>
    <w:rsid w:val="008F7CAC"/>
    <w:rsid w:val="009007C7"/>
    <w:rsid w:val="00900E47"/>
    <w:rsid w:val="00901F94"/>
    <w:rsid w:val="00902074"/>
    <w:rsid w:val="00902268"/>
    <w:rsid w:val="00902BC4"/>
    <w:rsid w:val="0090386E"/>
    <w:rsid w:val="00903941"/>
    <w:rsid w:val="00904379"/>
    <w:rsid w:val="00904C31"/>
    <w:rsid w:val="00904CC2"/>
    <w:rsid w:val="00905889"/>
    <w:rsid w:val="00906F33"/>
    <w:rsid w:val="009101E0"/>
    <w:rsid w:val="00911CAC"/>
    <w:rsid w:val="00912406"/>
    <w:rsid w:val="00912E3B"/>
    <w:rsid w:val="00913C9F"/>
    <w:rsid w:val="009150C6"/>
    <w:rsid w:val="00916356"/>
    <w:rsid w:val="00916676"/>
    <w:rsid w:val="00916D5D"/>
    <w:rsid w:val="00917A8B"/>
    <w:rsid w:val="0092027B"/>
    <w:rsid w:val="009204C1"/>
    <w:rsid w:val="009206C8"/>
    <w:rsid w:val="00921485"/>
    <w:rsid w:val="00922504"/>
    <w:rsid w:val="009240A3"/>
    <w:rsid w:val="0092416D"/>
    <w:rsid w:val="009250DF"/>
    <w:rsid w:val="00926ACE"/>
    <w:rsid w:val="00930AF5"/>
    <w:rsid w:val="00931506"/>
    <w:rsid w:val="00934962"/>
    <w:rsid w:val="00934B5F"/>
    <w:rsid w:val="009353BE"/>
    <w:rsid w:val="00935496"/>
    <w:rsid w:val="00935DAA"/>
    <w:rsid w:val="00937253"/>
    <w:rsid w:val="00940725"/>
    <w:rsid w:val="00941D97"/>
    <w:rsid w:val="009422C2"/>
    <w:rsid w:val="0094267D"/>
    <w:rsid w:val="00944584"/>
    <w:rsid w:val="009461AD"/>
    <w:rsid w:val="009476E5"/>
    <w:rsid w:val="00951344"/>
    <w:rsid w:val="009513B0"/>
    <w:rsid w:val="0095142C"/>
    <w:rsid w:val="00951AF2"/>
    <w:rsid w:val="00952601"/>
    <w:rsid w:val="00953133"/>
    <w:rsid w:val="00954B08"/>
    <w:rsid w:val="00955442"/>
    <w:rsid w:val="009554FA"/>
    <w:rsid w:val="00955DD1"/>
    <w:rsid w:val="00955F04"/>
    <w:rsid w:val="00956107"/>
    <w:rsid w:val="00956863"/>
    <w:rsid w:val="009573A8"/>
    <w:rsid w:val="00957780"/>
    <w:rsid w:val="0096004B"/>
    <w:rsid w:val="00960153"/>
    <w:rsid w:val="00962194"/>
    <w:rsid w:val="009621F7"/>
    <w:rsid w:val="00962517"/>
    <w:rsid w:val="00962CE5"/>
    <w:rsid w:val="009631B6"/>
    <w:rsid w:val="00963B4D"/>
    <w:rsid w:val="00964C24"/>
    <w:rsid w:val="00965821"/>
    <w:rsid w:val="009659CB"/>
    <w:rsid w:val="00965E8F"/>
    <w:rsid w:val="00965FA0"/>
    <w:rsid w:val="00967CD3"/>
    <w:rsid w:val="009717AC"/>
    <w:rsid w:val="00971FB8"/>
    <w:rsid w:val="00973781"/>
    <w:rsid w:val="00973F99"/>
    <w:rsid w:val="0097509C"/>
    <w:rsid w:val="00975F55"/>
    <w:rsid w:val="009807B5"/>
    <w:rsid w:val="00980A95"/>
    <w:rsid w:val="00980FC4"/>
    <w:rsid w:val="00981D77"/>
    <w:rsid w:val="0098203A"/>
    <w:rsid w:val="0098291F"/>
    <w:rsid w:val="00982C87"/>
    <w:rsid w:val="00982D4E"/>
    <w:rsid w:val="00983C88"/>
    <w:rsid w:val="009849BD"/>
    <w:rsid w:val="0098519F"/>
    <w:rsid w:val="00986FE7"/>
    <w:rsid w:val="0099098D"/>
    <w:rsid w:val="00990CB7"/>
    <w:rsid w:val="009939EB"/>
    <w:rsid w:val="0099430E"/>
    <w:rsid w:val="009945CD"/>
    <w:rsid w:val="00995390"/>
    <w:rsid w:val="00996162"/>
    <w:rsid w:val="00996578"/>
    <w:rsid w:val="00997091"/>
    <w:rsid w:val="009A0886"/>
    <w:rsid w:val="009A196B"/>
    <w:rsid w:val="009A2AD4"/>
    <w:rsid w:val="009A31D6"/>
    <w:rsid w:val="009A36F2"/>
    <w:rsid w:val="009A6D5B"/>
    <w:rsid w:val="009A6F50"/>
    <w:rsid w:val="009B0E91"/>
    <w:rsid w:val="009B1D47"/>
    <w:rsid w:val="009B2150"/>
    <w:rsid w:val="009B2C15"/>
    <w:rsid w:val="009B2DD8"/>
    <w:rsid w:val="009B3272"/>
    <w:rsid w:val="009B3548"/>
    <w:rsid w:val="009B4441"/>
    <w:rsid w:val="009B4AD5"/>
    <w:rsid w:val="009B4D5C"/>
    <w:rsid w:val="009B5D2D"/>
    <w:rsid w:val="009B6E93"/>
    <w:rsid w:val="009B70EF"/>
    <w:rsid w:val="009C01C8"/>
    <w:rsid w:val="009C22A6"/>
    <w:rsid w:val="009C29E0"/>
    <w:rsid w:val="009C3280"/>
    <w:rsid w:val="009C48C7"/>
    <w:rsid w:val="009C6B3C"/>
    <w:rsid w:val="009C7A31"/>
    <w:rsid w:val="009D1302"/>
    <w:rsid w:val="009D1FD9"/>
    <w:rsid w:val="009D200F"/>
    <w:rsid w:val="009D3852"/>
    <w:rsid w:val="009D409B"/>
    <w:rsid w:val="009D4CDD"/>
    <w:rsid w:val="009D52F8"/>
    <w:rsid w:val="009D596A"/>
    <w:rsid w:val="009D67DA"/>
    <w:rsid w:val="009D75BF"/>
    <w:rsid w:val="009E04D8"/>
    <w:rsid w:val="009E08E6"/>
    <w:rsid w:val="009E2954"/>
    <w:rsid w:val="009E2DD6"/>
    <w:rsid w:val="009E3926"/>
    <w:rsid w:val="009E3A8A"/>
    <w:rsid w:val="009E3BF7"/>
    <w:rsid w:val="009E4502"/>
    <w:rsid w:val="009E611B"/>
    <w:rsid w:val="009E7D27"/>
    <w:rsid w:val="009F3FD3"/>
    <w:rsid w:val="009F5461"/>
    <w:rsid w:val="009F6408"/>
    <w:rsid w:val="009F69B6"/>
    <w:rsid w:val="009F722D"/>
    <w:rsid w:val="009F7E1B"/>
    <w:rsid w:val="009F7F63"/>
    <w:rsid w:val="00A00912"/>
    <w:rsid w:val="00A03566"/>
    <w:rsid w:val="00A03A98"/>
    <w:rsid w:val="00A053F5"/>
    <w:rsid w:val="00A057F3"/>
    <w:rsid w:val="00A05C27"/>
    <w:rsid w:val="00A05DF3"/>
    <w:rsid w:val="00A05F1A"/>
    <w:rsid w:val="00A060B6"/>
    <w:rsid w:val="00A068DC"/>
    <w:rsid w:val="00A06E1F"/>
    <w:rsid w:val="00A0742D"/>
    <w:rsid w:val="00A07678"/>
    <w:rsid w:val="00A077DA"/>
    <w:rsid w:val="00A07953"/>
    <w:rsid w:val="00A1129C"/>
    <w:rsid w:val="00A138D4"/>
    <w:rsid w:val="00A15728"/>
    <w:rsid w:val="00A16479"/>
    <w:rsid w:val="00A16CA8"/>
    <w:rsid w:val="00A20775"/>
    <w:rsid w:val="00A249F7"/>
    <w:rsid w:val="00A24CD6"/>
    <w:rsid w:val="00A2698E"/>
    <w:rsid w:val="00A26E2D"/>
    <w:rsid w:val="00A26E9A"/>
    <w:rsid w:val="00A27E70"/>
    <w:rsid w:val="00A30A97"/>
    <w:rsid w:val="00A30E1B"/>
    <w:rsid w:val="00A32728"/>
    <w:rsid w:val="00A327CD"/>
    <w:rsid w:val="00A33A8D"/>
    <w:rsid w:val="00A34557"/>
    <w:rsid w:val="00A35F7A"/>
    <w:rsid w:val="00A400C0"/>
    <w:rsid w:val="00A40EB0"/>
    <w:rsid w:val="00A416D5"/>
    <w:rsid w:val="00A418E3"/>
    <w:rsid w:val="00A41CA7"/>
    <w:rsid w:val="00A41D80"/>
    <w:rsid w:val="00A42748"/>
    <w:rsid w:val="00A444F0"/>
    <w:rsid w:val="00A4459B"/>
    <w:rsid w:val="00A447D1"/>
    <w:rsid w:val="00A45D63"/>
    <w:rsid w:val="00A46046"/>
    <w:rsid w:val="00A46488"/>
    <w:rsid w:val="00A473C2"/>
    <w:rsid w:val="00A516D2"/>
    <w:rsid w:val="00A521B7"/>
    <w:rsid w:val="00A52C3D"/>
    <w:rsid w:val="00A544C9"/>
    <w:rsid w:val="00A54E69"/>
    <w:rsid w:val="00A5654E"/>
    <w:rsid w:val="00A607B1"/>
    <w:rsid w:val="00A6209E"/>
    <w:rsid w:val="00A63573"/>
    <w:rsid w:val="00A6699F"/>
    <w:rsid w:val="00A67298"/>
    <w:rsid w:val="00A67B21"/>
    <w:rsid w:val="00A67E0C"/>
    <w:rsid w:val="00A70063"/>
    <w:rsid w:val="00A707C2"/>
    <w:rsid w:val="00A70C04"/>
    <w:rsid w:val="00A71620"/>
    <w:rsid w:val="00A71D56"/>
    <w:rsid w:val="00A72169"/>
    <w:rsid w:val="00A735E0"/>
    <w:rsid w:val="00A75555"/>
    <w:rsid w:val="00A75574"/>
    <w:rsid w:val="00A762FE"/>
    <w:rsid w:val="00A76917"/>
    <w:rsid w:val="00A76F31"/>
    <w:rsid w:val="00A77236"/>
    <w:rsid w:val="00A7746D"/>
    <w:rsid w:val="00A778D6"/>
    <w:rsid w:val="00A8024C"/>
    <w:rsid w:val="00A80D8F"/>
    <w:rsid w:val="00A810B9"/>
    <w:rsid w:val="00A812BA"/>
    <w:rsid w:val="00A81844"/>
    <w:rsid w:val="00A82CB7"/>
    <w:rsid w:val="00A8348F"/>
    <w:rsid w:val="00A85244"/>
    <w:rsid w:val="00A860CA"/>
    <w:rsid w:val="00A8614B"/>
    <w:rsid w:val="00A8680A"/>
    <w:rsid w:val="00A875BD"/>
    <w:rsid w:val="00A87607"/>
    <w:rsid w:val="00A903BD"/>
    <w:rsid w:val="00A909AC"/>
    <w:rsid w:val="00A90AEB"/>
    <w:rsid w:val="00A91426"/>
    <w:rsid w:val="00A9191E"/>
    <w:rsid w:val="00A91BB5"/>
    <w:rsid w:val="00A92139"/>
    <w:rsid w:val="00A936D6"/>
    <w:rsid w:val="00A93F59"/>
    <w:rsid w:val="00A96092"/>
    <w:rsid w:val="00A967AB"/>
    <w:rsid w:val="00A96D63"/>
    <w:rsid w:val="00AA033A"/>
    <w:rsid w:val="00AA08E8"/>
    <w:rsid w:val="00AA0938"/>
    <w:rsid w:val="00AA22E8"/>
    <w:rsid w:val="00AA39BD"/>
    <w:rsid w:val="00AA3B85"/>
    <w:rsid w:val="00AA430A"/>
    <w:rsid w:val="00AA46AD"/>
    <w:rsid w:val="00AA4F83"/>
    <w:rsid w:val="00AA517F"/>
    <w:rsid w:val="00AA5602"/>
    <w:rsid w:val="00AA5E2F"/>
    <w:rsid w:val="00AA5F79"/>
    <w:rsid w:val="00AA7840"/>
    <w:rsid w:val="00AB1B00"/>
    <w:rsid w:val="00AB3F5A"/>
    <w:rsid w:val="00AB4E08"/>
    <w:rsid w:val="00AB61E1"/>
    <w:rsid w:val="00AC057B"/>
    <w:rsid w:val="00AC1ABE"/>
    <w:rsid w:val="00AC1CBD"/>
    <w:rsid w:val="00AC21BC"/>
    <w:rsid w:val="00AC2D73"/>
    <w:rsid w:val="00AC32F8"/>
    <w:rsid w:val="00AC3AA9"/>
    <w:rsid w:val="00AC3BA2"/>
    <w:rsid w:val="00AC3BBB"/>
    <w:rsid w:val="00AC446D"/>
    <w:rsid w:val="00AC4C86"/>
    <w:rsid w:val="00AC4E4B"/>
    <w:rsid w:val="00AC4EA6"/>
    <w:rsid w:val="00AC50A0"/>
    <w:rsid w:val="00AC750D"/>
    <w:rsid w:val="00AC7AC8"/>
    <w:rsid w:val="00AD0683"/>
    <w:rsid w:val="00AD07ED"/>
    <w:rsid w:val="00AD2C6A"/>
    <w:rsid w:val="00AD582D"/>
    <w:rsid w:val="00AD5AC3"/>
    <w:rsid w:val="00AD5F4C"/>
    <w:rsid w:val="00AD683A"/>
    <w:rsid w:val="00AD6CEB"/>
    <w:rsid w:val="00AD6E44"/>
    <w:rsid w:val="00AE0AA6"/>
    <w:rsid w:val="00AE12A5"/>
    <w:rsid w:val="00AE2208"/>
    <w:rsid w:val="00AE2A4C"/>
    <w:rsid w:val="00AE3A6F"/>
    <w:rsid w:val="00AE42BC"/>
    <w:rsid w:val="00AE59BD"/>
    <w:rsid w:val="00AE63A2"/>
    <w:rsid w:val="00AE6778"/>
    <w:rsid w:val="00AE7661"/>
    <w:rsid w:val="00AF130D"/>
    <w:rsid w:val="00AF147E"/>
    <w:rsid w:val="00AF1A0A"/>
    <w:rsid w:val="00AF2ADC"/>
    <w:rsid w:val="00AF2ECA"/>
    <w:rsid w:val="00AF3928"/>
    <w:rsid w:val="00AF4262"/>
    <w:rsid w:val="00AF6888"/>
    <w:rsid w:val="00AF6AB8"/>
    <w:rsid w:val="00AF6B92"/>
    <w:rsid w:val="00AF6ED4"/>
    <w:rsid w:val="00AF71A9"/>
    <w:rsid w:val="00AF74A4"/>
    <w:rsid w:val="00AF7F48"/>
    <w:rsid w:val="00B000A5"/>
    <w:rsid w:val="00B029AE"/>
    <w:rsid w:val="00B02A07"/>
    <w:rsid w:val="00B037D7"/>
    <w:rsid w:val="00B03848"/>
    <w:rsid w:val="00B04889"/>
    <w:rsid w:val="00B05E2A"/>
    <w:rsid w:val="00B06E20"/>
    <w:rsid w:val="00B07218"/>
    <w:rsid w:val="00B076E4"/>
    <w:rsid w:val="00B077B8"/>
    <w:rsid w:val="00B10A22"/>
    <w:rsid w:val="00B118FB"/>
    <w:rsid w:val="00B12376"/>
    <w:rsid w:val="00B13CAE"/>
    <w:rsid w:val="00B169B0"/>
    <w:rsid w:val="00B169C7"/>
    <w:rsid w:val="00B172DB"/>
    <w:rsid w:val="00B17648"/>
    <w:rsid w:val="00B17C4B"/>
    <w:rsid w:val="00B2013D"/>
    <w:rsid w:val="00B201E5"/>
    <w:rsid w:val="00B214E4"/>
    <w:rsid w:val="00B22626"/>
    <w:rsid w:val="00B22F7B"/>
    <w:rsid w:val="00B253C9"/>
    <w:rsid w:val="00B266F3"/>
    <w:rsid w:val="00B2695C"/>
    <w:rsid w:val="00B26C9E"/>
    <w:rsid w:val="00B27237"/>
    <w:rsid w:val="00B308E5"/>
    <w:rsid w:val="00B309AC"/>
    <w:rsid w:val="00B30B18"/>
    <w:rsid w:val="00B31BE4"/>
    <w:rsid w:val="00B32F98"/>
    <w:rsid w:val="00B330E5"/>
    <w:rsid w:val="00B330EC"/>
    <w:rsid w:val="00B33CD7"/>
    <w:rsid w:val="00B340B3"/>
    <w:rsid w:val="00B35C0D"/>
    <w:rsid w:val="00B37FC3"/>
    <w:rsid w:val="00B40BCB"/>
    <w:rsid w:val="00B40CCD"/>
    <w:rsid w:val="00B42C62"/>
    <w:rsid w:val="00B42E37"/>
    <w:rsid w:val="00B42EA9"/>
    <w:rsid w:val="00B43268"/>
    <w:rsid w:val="00B44D83"/>
    <w:rsid w:val="00B455B4"/>
    <w:rsid w:val="00B45F75"/>
    <w:rsid w:val="00B45FCC"/>
    <w:rsid w:val="00B4607E"/>
    <w:rsid w:val="00B4651D"/>
    <w:rsid w:val="00B472CF"/>
    <w:rsid w:val="00B47AFF"/>
    <w:rsid w:val="00B508AA"/>
    <w:rsid w:val="00B5204F"/>
    <w:rsid w:val="00B520D6"/>
    <w:rsid w:val="00B52157"/>
    <w:rsid w:val="00B522FF"/>
    <w:rsid w:val="00B52A04"/>
    <w:rsid w:val="00B543AE"/>
    <w:rsid w:val="00B54405"/>
    <w:rsid w:val="00B5557D"/>
    <w:rsid w:val="00B60233"/>
    <w:rsid w:val="00B6081A"/>
    <w:rsid w:val="00B60DC8"/>
    <w:rsid w:val="00B63174"/>
    <w:rsid w:val="00B6436B"/>
    <w:rsid w:val="00B65609"/>
    <w:rsid w:val="00B656AD"/>
    <w:rsid w:val="00B6630C"/>
    <w:rsid w:val="00B70582"/>
    <w:rsid w:val="00B70B3F"/>
    <w:rsid w:val="00B71B23"/>
    <w:rsid w:val="00B72077"/>
    <w:rsid w:val="00B72212"/>
    <w:rsid w:val="00B7232C"/>
    <w:rsid w:val="00B745C7"/>
    <w:rsid w:val="00B755B5"/>
    <w:rsid w:val="00B76D4C"/>
    <w:rsid w:val="00B81184"/>
    <w:rsid w:val="00B81595"/>
    <w:rsid w:val="00B819E7"/>
    <w:rsid w:val="00B81D9A"/>
    <w:rsid w:val="00B820DD"/>
    <w:rsid w:val="00B83FC1"/>
    <w:rsid w:val="00B8537B"/>
    <w:rsid w:val="00B86F71"/>
    <w:rsid w:val="00B90890"/>
    <w:rsid w:val="00B90BA9"/>
    <w:rsid w:val="00B91FA5"/>
    <w:rsid w:val="00B928E7"/>
    <w:rsid w:val="00B932D6"/>
    <w:rsid w:val="00B94F89"/>
    <w:rsid w:val="00B95D3C"/>
    <w:rsid w:val="00B96D48"/>
    <w:rsid w:val="00B96F67"/>
    <w:rsid w:val="00BA0095"/>
    <w:rsid w:val="00BA1FE1"/>
    <w:rsid w:val="00BA3318"/>
    <w:rsid w:val="00BA4796"/>
    <w:rsid w:val="00BA4BF6"/>
    <w:rsid w:val="00BA4C0C"/>
    <w:rsid w:val="00BA6228"/>
    <w:rsid w:val="00BA69C2"/>
    <w:rsid w:val="00BA6A31"/>
    <w:rsid w:val="00BA7206"/>
    <w:rsid w:val="00BA7414"/>
    <w:rsid w:val="00BB0432"/>
    <w:rsid w:val="00BB08EC"/>
    <w:rsid w:val="00BB13C8"/>
    <w:rsid w:val="00BB1724"/>
    <w:rsid w:val="00BB21EA"/>
    <w:rsid w:val="00BB3C1A"/>
    <w:rsid w:val="00BB3C93"/>
    <w:rsid w:val="00BB40C9"/>
    <w:rsid w:val="00BB40CB"/>
    <w:rsid w:val="00BB44D2"/>
    <w:rsid w:val="00BB4EB8"/>
    <w:rsid w:val="00BB602A"/>
    <w:rsid w:val="00BB6D0B"/>
    <w:rsid w:val="00BB6E79"/>
    <w:rsid w:val="00BB751A"/>
    <w:rsid w:val="00BC12F9"/>
    <w:rsid w:val="00BC1BB9"/>
    <w:rsid w:val="00BC2FC2"/>
    <w:rsid w:val="00BC396A"/>
    <w:rsid w:val="00BC3D1A"/>
    <w:rsid w:val="00BC5CC9"/>
    <w:rsid w:val="00BC5DD8"/>
    <w:rsid w:val="00BC7199"/>
    <w:rsid w:val="00BC7551"/>
    <w:rsid w:val="00BD109D"/>
    <w:rsid w:val="00BD1899"/>
    <w:rsid w:val="00BD2DA0"/>
    <w:rsid w:val="00BD2DED"/>
    <w:rsid w:val="00BD2E02"/>
    <w:rsid w:val="00BD2EB6"/>
    <w:rsid w:val="00BD405E"/>
    <w:rsid w:val="00BD480E"/>
    <w:rsid w:val="00BD5437"/>
    <w:rsid w:val="00BD672F"/>
    <w:rsid w:val="00BD77B1"/>
    <w:rsid w:val="00BE15E3"/>
    <w:rsid w:val="00BE1947"/>
    <w:rsid w:val="00BE195C"/>
    <w:rsid w:val="00BE1BA0"/>
    <w:rsid w:val="00BE21B6"/>
    <w:rsid w:val="00BE27E1"/>
    <w:rsid w:val="00BE2A16"/>
    <w:rsid w:val="00BE32EA"/>
    <w:rsid w:val="00BE3EAD"/>
    <w:rsid w:val="00BE4614"/>
    <w:rsid w:val="00BE4BA5"/>
    <w:rsid w:val="00BE561A"/>
    <w:rsid w:val="00BE77CA"/>
    <w:rsid w:val="00BF0AE3"/>
    <w:rsid w:val="00BF29F6"/>
    <w:rsid w:val="00BF49F7"/>
    <w:rsid w:val="00BF4F60"/>
    <w:rsid w:val="00BF57E9"/>
    <w:rsid w:val="00BF75B3"/>
    <w:rsid w:val="00BF7B0E"/>
    <w:rsid w:val="00BF7E2C"/>
    <w:rsid w:val="00C008D0"/>
    <w:rsid w:val="00C01FF2"/>
    <w:rsid w:val="00C02816"/>
    <w:rsid w:val="00C0397F"/>
    <w:rsid w:val="00C03A7C"/>
    <w:rsid w:val="00C04465"/>
    <w:rsid w:val="00C04EB2"/>
    <w:rsid w:val="00C058E9"/>
    <w:rsid w:val="00C10F55"/>
    <w:rsid w:val="00C113B1"/>
    <w:rsid w:val="00C15547"/>
    <w:rsid w:val="00C15AFF"/>
    <w:rsid w:val="00C17C4F"/>
    <w:rsid w:val="00C20939"/>
    <w:rsid w:val="00C212B8"/>
    <w:rsid w:val="00C21A95"/>
    <w:rsid w:val="00C21C9D"/>
    <w:rsid w:val="00C23252"/>
    <w:rsid w:val="00C24942"/>
    <w:rsid w:val="00C24E55"/>
    <w:rsid w:val="00C25128"/>
    <w:rsid w:val="00C25356"/>
    <w:rsid w:val="00C2574B"/>
    <w:rsid w:val="00C25BBD"/>
    <w:rsid w:val="00C25DD4"/>
    <w:rsid w:val="00C30596"/>
    <w:rsid w:val="00C30714"/>
    <w:rsid w:val="00C30F19"/>
    <w:rsid w:val="00C3146D"/>
    <w:rsid w:val="00C319C1"/>
    <w:rsid w:val="00C32062"/>
    <w:rsid w:val="00C325BC"/>
    <w:rsid w:val="00C336E7"/>
    <w:rsid w:val="00C33F92"/>
    <w:rsid w:val="00C34C45"/>
    <w:rsid w:val="00C35D3A"/>
    <w:rsid w:val="00C3628E"/>
    <w:rsid w:val="00C376B3"/>
    <w:rsid w:val="00C40C16"/>
    <w:rsid w:val="00C42377"/>
    <w:rsid w:val="00C42A0B"/>
    <w:rsid w:val="00C42D71"/>
    <w:rsid w:val="00C43D66"/>
    <w:rsid w:val="00C44D46"/>
    <w:rsid w:val="00C4574B"/>
    <w:rsid w:val="00C474BD"/>
    <w:rsid w:val="00C47A24"/>
    <w:rsid w:val="00C47D69"/>
    <w:rsid w:val="00C504B0"/>
    <w:rsid w:val="00C53FCD"/>
    <w:rsid w:val="00C56CDA"/>
    <w:rsid w:val="00C60725"/>
    <w:rsid w:val="00C60A65"/>
    <w:rsid w:val="00C60A94"/>
    <w:rsid w:val="00C6108A"/>
    <w:rsid w:val="00C611ED"/>
    <w:rsid w:val="00C613BD"/>
    <w:rsid w:val="00C62B18"/>
    <w:rsid w:val="00C648C1"/>
    <w:rsid w:val="00C64C35"/>
    <w:rsid w:val="00C665FF"/>
    <w:rsid w:val="00C67509"/>
    <w:rsid w:val="00C67934"/>
    <w:rsid w:val="00C70754"/>
    <w:rsid w:val="00C72541"/>
    <w:rsid w:val="00C72882"/>
    <w:rsid w:val="00C72FE9"/>
    <w:rsid w:val="00C73173"/>
    <w:rsid w:val="00C7318A"/>
    <w:rsid w:val="00C7330E"/>
    <w:rsid w:val="00C73AE4"/>
    <w:rsid w:val="00C742BF"/>
    <w:rsid w:val="00C7479F"/>
    <w:rsid w:val="00C778F9"/>
    <w:rsid w:val="00C81CAD"/>
    <w:rsid w:val="00C81E3A"/>
    <w:rsid w:val="00C8343B"/>
    <w:rsid w:val="00C8423A"/>
    <w:rsid w:val="00C84DA0"/>
    <w:rsid w:val="00C87095"/>
    <w:rsid w:val="00C90E09"/>
    <w:rsid w:val="00C92418"/>
    <w:rsid w:val="00C92A40"/>
    <w:rsid w:val="00C92EC1"/>
    <w:rsid w:val="00C93888"/>
    <w:rsid w:val="00C93B30"/>
    <w:rsid w:val="00C93F42"/>
    <w:rsid w:val="00C95B04"/>
    <w:rsid w:val="00C969C0"/>
    <w:rsid w:val="00C96B40"/>
    <w:rsid w:val="00C9760D"/>
    <w:rsid w:val="00C9783C"/>
    <w:rsid w:val="00CA0382"/>
    <w:rsid w:val="00CA0418"/>
    <w:rsid w:val="00CA111F"/>
    <w:rsid w:val="00CA1424"/>
    <w:rsid w:val="00CA1CB4"/>
    <w:rsid w:val="00CA2584"/>
    <w:rsid w:val="00CA2A9A"/>
    <w:rsid w:val="00CA2F62"/>
    <w:rsid w:val="00CA5D76"/>
    <w:rsid w:val="00CA63CC"/>
    <w:rsid w:val="00CB0631"/>
    <w:rsid w:val="00CB092D"/>
    <w:rsid w:val="00CB1A6F"/>
    <w:rsid w:val="00CB32E4"/>
    <w:rsid w:val="00CB3C15"/>
    <w:rsid w:val="00CB3D66"/>
    <w:rsid w:val="00CB4121"/>
    <w:rsid w:val="00CB45C4"/>
    <w:rsid w:val="00CB4A89"/>
    <w:rsid w:val="00CB4AA6"/>
    <w:rsid w:val="00CB55B7"/>
    <w:rsid w:val="00CB7A53"/>
    <w:rsid w:val="00CB7C38"/>
    <w:rsid w:val="00CC1174"/>
    <w:rsid w:val="00CC18C4"/>
    <w:rsid w:val="00CC1A07"/>
    <w:rsid w:val="00CC1ABD"/>
    <w:rsid w:val="00CC244B"/>
    <w:rsid w:val="00CC2D85"/>
    <w:rsid w:val="00CC3AE7"/>
    <w:rsid w:val="00CC3DCC"/>
    <w:rsid w:val="00CC4950"/>
    <w:rsid w:val="00CC518F"/>
    <w:rsid w:val="00CC53DD"/>
    <w:rsid w:val="00CC7648"/>
    <w:rsid w:val="00CC7E5E"/>
    <w:rsid w:val="00CD00C1"/>
    <w:rsid w:val="00CD2A17"/>
    <w:rsid w:val="00CD2E94"/>
    <w:rsid w:val="00CD3419"/>
    <w:rsid w:val="00CD48E0"/>
    <w:rsid w:val="00CD5186"/>
    <w:rsid w:val="00CD5712"/>
    <w:rsid w:val="00CD5BD5"/>
    <w:rsid w:val="00CD69CE"/>
    <w:rsid w:val="00CE0573"/>
    <w:rsid w:val="00CE06F8"/>
    <w:rsid w:val="00CE0882"/>
    <w:rsid w:val="00CE206B"/>
    <w:rsid w:val="00CE2C29"/>
    <w:rsid w:val="00CE4254"/>
    <w:rsid w:val="00CE51C9"/>
    <w:rsid w:val="00CE55A4"/>
    <w:rsid w:val="00CE5B00"/>
    <w:rsid w:val="00CE7998"/>
    <w:rsid w:val="00CE79AE"/>
    <w:rsid w:val="00CF0538"/>
    <w:rsid w:val="00CF1BFE"/>
    <w:rsid w:val="00CF1CA2"/>
    <w:rsid w:val="00CF39C4"/>
    <w:rsid w:val="00CF493E"/>
    <w:rsid w:val="00CF4EF9"/>
    <w:rsid w:val="00CF6219"/>
    <w:rsid w:val="00CF6964"/>
    <w:rsid w:val="00CF6BFB"/>
    <w:rsid w:val="00CF6E4D"/>
    <w:rsid w:val="00CF79DE"/>
    <w:rsid w:val="00D009A6"/>
    <w:rsid w:val="00D009CF"/>
    <w:rsid w:val="00D01B74"/>
    <w:rsid w:val="00D0481B"/>
    <w:rsid w:val="00D0501F"/>
    <w:rsid w:val="00D050C7"/>
    <w:rsid w:val="00D07925"/>
    <w:rsid w:val="00D07A50"/>
    <w:rsid w:val="00D10E15"/>
    <w:rsid w:val="00D10F79"/>
    <w:rsid w:val="00D114DD"/>
    <w:rsid w:val="00D122CB"/>
    <w:rsid w:val="00D128D4"/>
    <w:rsid w:val="00D13D02"/>
    <w:rsid w:val="00D15B9A"/>
    <w:rsid w:val="00D16FF6"/>
    <w:rsid w:val="00D20705"/>
    <w:rsid w:val="00D20B31"/>
    <w:rsid w:val="00D229AD"/>
    <w:rsid w:val="00D23721"/>
    <w:rsid w:val="00D24B76"/>
    <w:rsid w:val="00D24FDC"/>
    <w:rsid w:val="00D25B66"/>
    <w:rsid w:val="00D2653C"/>
    <w:rsid w:val="00D2738D"/>
    <w:rsid w:val="00D27391"/>
    <w:rsid w:val="00D3039D"/>
    <w:rsid w:val="00D310B9"/>
    <w:rsid w:val="00D316A1"/>
    <w:rsid w:val="00D31F37"/>
    <w:rsid w:val="00D32265"/>
    <w:rsid w:val="00D32463"/>
    <w:rsid w:val="00D33681"/>
    <w:rsid w:val="00D3409D"/>
    <w:rsid w:val="00D3411E"/>
    <w:rsid w:val="00D34849"/>
    <w:rsid w:val="00D35022"/>
    <w:rsid w:val="00D356A0"/>
    <w:rsid w:val="00D374DA"/>
    <w:rsid w:val="00D37D36"/>
    <w:rsid w:val="00D40927"/>
    <w:rsid w:val="00D41CA8"/>
    <w:rsid w:val="00D41D6B"/>
    <w:rsid w:val="00D4227B"/>
    <w:rsid w:val="00D43491"/>
    <w:rsid w:val="00D439E1"/>
    <w:rsid w:val="00D44A9C"/>
    <w:rsid w:val="00D46460"/>
    <w:rsid w:val="00D46AB0"/>
    <w:rsid w:val="00D46AB4"/>
    <w:rsid w:val="00D513C2"/>
    <w:rsid w:val="00D52207"/>
    <w:rsid w:val="00D55AD9"/>
    <w:rsid w:val="00D55ED1"/>
    <w:rsid w:val="00D55ED7"/>
    <w:rsid w:val="00D56198"/>
    <w:rsid w:val="00D566FF"/>
    <w:rsid w:val="00D57520"/>
    <w:rsid w:val="00D57565"/>
    <w:rsid w:val="00D601E0"/>
    <w:rsid w:val="00D61ED0"/>
    <w:rsid w:val="00D630D5"/>
    <w:rsid w:val="00D634E4"/>
    <w:rsid w:val="00D63E4B"/>
    <w:rsid w:val="00D647EF"/>
    <w:rsid w:val="00D65832"/>
    <w:rsid w:val="00D6594C"/>
    <w:rsid w:val="00D6723A"/>
    <w:rsid w:val="00D67A7D"/>
    <w:rsid w:val="00D718C1"/>
    <w:rsid w:val="00D725B2"/>
    <w:rsid w:val="00D72C4F"/>
    <w:rsid w:val="00D730E7"/>
    <w:rsid w:val="00D747D1"/>
    <w:rsid w:val="00D748D3"/>
    <w:rsid w:val="00D74A60"/>
    <w:rsid w:val="00D74C1F"/>
    <w:rsid w:val="00D75B1B"/>
    <w:rsid w:val="00D767B1"/>
    <w:rsid w:val="00D76970"/>
    <w:rsid w:val="00D775F8"/>
    <w:rsid w:val="00D80272"/>
    <w:rsid w:val="00D80532"/>
    <w:rsid w:val="00D8258B"/>
    <w:rsid w:val="00D82EB7"/>
    <w:rsid w:val="00D82FFF"/>
    <w:rsid w:val="00D834BB"/>
    <w:rsid w:val="00D84ED7"/>
    <w:rsid w:val="00D85E2E"/>
    <w:rsid w:val="00D861B3"/>
    <w:rsid w:val="00D87858"/>
    <w:rsid w:val="00D90EF7"/>
    <w:rsid w:val="00D92988"/>
    <w:rsid w:val="00D92D08"/>
    <w:rsid w:val="00D93FCA"/>
    <w:rsid w:val="00D9434B"/>
    <w:rsid w:val="00D94A50"/>
    <w:rsid w:val="00D957F0"/>
    <w:rsid w:val="00D959B0"/>
    <w:rsid w:val="00D95DEA"/>
    <w:rsid w:val="00D9699D"/>
    <w:rsid w:val="00D97508"/>
    <w:rsid w:val="00DA0D41"/>
    <w:rsid w:val="00DA12AA"/>
    <w:rsid w:val="00DA1DDF"/>
    <w:rsid w:val="00DA40B5"/>
    <w:rsid w:val="00DA4DDA"/>
    <w:rsid w:val="00DA56C9"/>
    <w:rsid w:val="00DA5DD2"/>
    <w:rsid w:val="00DA6950"/>
    <w:rsid w:val="00DA6F4C"/>
    <w:rsid w:val="00DA7B14"/>
    <w:rsid w:val="00DB06DF"/>
    <w:rsid w:val="00DB10D7"/>
    <w:rsid w:val="00DB18A4"/>
    <w:rsid w:val="00DB2748"/>
    <w:rsid w:val="00DB6431"/>
    <w:rsid w:val="00DB672D"/>
    <w:rsid w:val="00DB6BC7"/>
    <w:rsid w:val="00DB6C47"/>
    <w:rsid w:val="00DB7419"/>
    <w:rsid w:val="00DB7A59"/>
    <w:rsid w:val="00DC225C"/>
    <w:rsid w:val="00DC22CF"/>
    <w:rsid w:val="00DC2C14"/>
    <w:rsid w:val="00DC2CFD"/>
    <w:rsid w:val="00DC2FF4"/>
    <w:rsid w:val="00DC307C"/>
    <w:rsid w:val="00DC3CE6"/>
    <w:rsid w:val="00DC6ACE"/>
    <w:rsid w:val="00DC6E02"/>
    <w:rsid w:val="00DC77B1"/>
    <w:rsid w:val="00DC7874"/>
    <w:rsid w:val="00DD00C2"/>
    <w:rsid w:val="00DD27E9"/>
    <w:rsid w:val="00DD3EAD"/>
    <w:rsid w:val="00DD55CF"/>
    <w:rsid w:val="00DD5C9A"/>
    <w:rsid w:val="00DD6075"/>
    <w:rsid w:val="00DD640C"/>
    <w:rsid w:val="00DD6E56"/>
    <w:rsid w:val="00DE0424"/>
    <w:rsid w:val="00DE111C"/>
    <w:rsid w:val="00DE3B52"/>
    <w:rsid w:val="00DE5E18"/>
    <w:rsid w:val="00DE6D44"/>
    <w:rsid w:val="00DE728F"/>
    <w:rsid w:val="00DE732B"/>
    <w:rsid w:val="00DE7914"/>
    <w:rsid w:val="00DF004D"/>
    <w:rsid w:val="00DF0104"/>
    <w:rsid w:val="00DF1941"/>
    <w:rsid w:val="00DF282D"/>
    <w:rsid w:val="00DF3891"/>
    <w:rsid w:val="00DF7431"/>
    <w:rsid w:val="00E00ADE"/>
    <w:rsid w:val="00E01A63"/>
    <w:rsid w:val="00E0223E"/>
    <w:rsid w:val="00E02371"/>
    <w:rsid w:val="00E0286A"/>
    <w:rsid w:val="00E03377"/>
    <w:rsid w:val="00E0447D"/>
    <w:rsid w:val="00E04E41"/>
    <w:rsid w:val="00E054B8"/>
    <w:rsid w:val="00E05FC7"/>
    <w:rsid w:val="00E06122"/>
    <w:rsid w:val="00E06A45"/>
    <w:rsid w:val="00E0710A"/>
    <w:rsid w:val="00E07A6F"/>
    <w:rsid w:val="00E11320"/>
    <w:rsid w:val="00E11493"/>
    <w:rsid w:val="00E13955"/>
    <w:rsid w:val="00E13D22"/>
    <w:rsid w:val="00E14316"/>
    <w:rsid w:val="00E14E61"/>
    <w:rsid w:val="00E227C1"/>
    <w:rsid w:val="00E228F1"/>
    <w:rsid w:val="00E22E83"/>
    <w:rsid w:val="00E244AD"/>
    <w:rsid w:val="00E245FF"/>
    <w:rsid w:val="00E24C2C"/>
    <w:rsid w:val="00E25353"/>
    <w:rsid w:val="00E26557"/>
    <w:rsid w:val="00E267FE"/>
    <w:rsid w:val="00E30366"/>
    <w:rsid w:val="00E307A5"/>
    <w:rsid w:val="00E30D8B"/>
    <w:rsid w:val="00E30E8B"/>
    <w:rsid w:val="00E31A61"/>
    <w:rsid w:val="00E31B5D"/>
    <w:rsid w:val="00E32AC8"/>
    <w:rsid w:val="00E32DFA"/>
    <w:rsid w:val="00E331A6"/>
    <w:rsid w:val="00E3393E"/>
    <w:rsid w:val="00E36640"/>
    <w:rsid w:val="00E371DE"/>
    <w:rsid w:val="00E37A21"/>
    <w:rsid w:val="00E37C0F"/>
    <w:rsid w:val="00E42745"/>
    <w:rsid w:val="00E42DA1"/>
    <w:rsid w:val="00E42DCD"/>
    <w:rsid w:val="00E448FD"/>
    <w:rsid w:val="00E45511"/>
    <w:rsid w:val="00E457E3"/>
    <w:rsid w:val="00E471FE"/>
    <w:rsid w:val="00E500AA"/>
    <w:rsid w:val="00E50AF8"/>
    <w:rsid w:val="00E50F01"/>
    <w:rsid w:val="00E514A3"/>
    <w:rsid w:val="00E51976"/>
    <w:rsid w:val="00E51CC4"/>
    <w:rsid w:val="00E53F9C"/>
    <w:rsid w:val="00E54D48"/>
    <w:rsid w:val="00E55497"/>
    <w:rsid w:val="00E57376"/>
    <w:rsid w:val="00E57AE7"/>
    <w:rsid w:val="00E57B55"/>
    <w:rsid w:val="00E6062E"/>
    <w:rsid w:val="00E60A64"/>
    <w:rsid w:val="00E61126"/>
    <w:rsid w:val="00E6183F"/>
    <w:rsid w:val="00E61F5D"/>
    <w:rsid w:val="00E626CF"/>
    <w:rsid w:val="00E62B77"/>
    <w:rsid w:val="00E6400F"/>
    <w:rsid w:val="00E6508E"/>
    <w:rsid w:val="00E653D1"/>
    <w:rsid w:val="00E65471"/>
    <w:rsid w:val="00E65A51"/>
    <w:rsid w:val="00E66159"/>
    <w:rsid w:val="00E666C1"/>
    <w:rsid w:val="00E67B57"/>
    <w:rsid w:val="00E7122C"/>
    <w:rsid w:val="00E7146F"/>
    <w:rsid w:val="00E71706"/>
    <w:rsid w:val="00E72BCB"/>
    <w:rsid w:val="00E73030"/>
    <w:rsid w:val="00E731D0"/>
    <w:rsid w:val="00E7395A"/>
    <w:rsid w:val="00E753E2"/>
    <w:rsid w:val="00E75CBD"/>
    <w:rsid w:val="00E76E18"/>
    <w:rsid w:val="00E7764B"/>
    <w:rsid w:val="00E81090"/>
    <w:rsid w:val="00E81207"/>
    <w:rsid w:val="00E81272"/>
    <w:rsid w:val="00E8202E"/>
    <w:rsid w:val="00E82812"/>
    <w:rsid w:val="00E83EFD"/>
    <w:rsid w:val="00E8435A"/>
    <w:rsid w:val="00E85AEE"/>
    <w:rsid w:val="00E85D6C"/>
    <w:rsid w:val="00E8619C"/>
    <w:rsid w:val="00E86596"/>
    <w:rsid w:val="00E86824"/>
    <w:rsid w:val="00E86F32"/>
    <w:rsid w:val="00E87D23"/>
    <w:rsid w:val="00E9046C"/>
    <w:rsid w:val="00E9234D"/>
    <w:rsid w:val="00E9237E"/>
    <w:rsid w:val="00E92FF0"/>
    <w:rsid w:val="00E937ED"/>
    <w:rsid w:val="00E94FE2"/>
    <w:rsid w:val="00E951D4"/>
    <w:rsid w:val="00E9524E"/>
    <w:rsid w:val="00E96F56"/>
    <w:rsid w:val="00EA06CF"/>
    <w:rsid w:val="00EA1C91"/>
    <w:rsid w:val="00EA1D1F"/>
    <w:rsid w:val="00EA3C94"/>
    <w:rsid w:val="00EA422F"/>
    <w:rsid w:val="00EA45D9"/>
    <w:rsid w:val="00EA4C3B"/>
    <w:rsid w:val="00EA5BF4"/>
    <w:rsid w:val="00EA69A0"/>
    <w:rsid w:val="00EA6E92"/>
    <w:rsid w:val="00EA727E"/>
    <w:rsid w:val="00EB015C"/>
    <w:rsid w:val="00EB12BF"/>
    <w:rsid w:val="00EB51B2"/>
    <w:rsid w:val="00EB5412"/>
    <w:rsid w:val="00EB6532"/>
    <w:rsid w:val="00EB6862"/>
    <w:rsid w:val="00EB6ABB"/>
    <w:rsid w:val="00EB7325"/>
    <w:rsid w:val="00EC1866"/>
    <w:rsid w:val="00EC226D"/>
    <w:rsid w:val="00EC2AD9"/>
    <w:rsid w:val="00EC360A"/>
    <w:rsid w:val="00EC3635"/>
    <w:rsid w:val="00EC40B4"/>
    <w:rsid w:val="00EC4F97"/>
    <w:rsid w:val="00EC5A00"/>
    <w:rsid w:val="00EC6C01"/>
    <w:rsid w:val="00EC6E5B"/>
    <w:rsid w:val="00EC731D"/>
    <w:rsid w:val="00EC7585"/>
    <w:rsid w:val="00ED0A26"/>
    <w:rsid w:val="00ED0DDB"/>
    <w:rsid w:val="00ED1829"/>
    <w:rsid w:val="00ED2BCC"/>
    <w:rsid w:val="00ED33E2"/>
    <w:rsid w:val="00ED3837"/>
    <w:rsid w:val="00ED47FB"/>
    <w:rsid w:val="00ED52A1"/>
    <w:rsid w:val="00ED5E5F"/>
    <w:rsid w:val="00ED645C"/>
    <w:rsid w:val="00ED7103"/>
    <w:rsid w:val="00ED78B7"/>
    <w:rsid w:val="00EE018B"/>
    <w:rsid w:val="00EE0663"/>
    <w:rsid w:val="00EE0C98"/>
    <w:rsid w:val="00EE146D"/>
    <w:rsid w:val="00EE1EC2"/>
    <w:rsid w:val="00EE2AAD"/>
    <w:rsid w:val="00EE2BB9"/>
    <w:rsid w:val="00EE3040"/>
    <w:rsid w:val="00EE3C13"/>
    <w:rsid w:val="00EE4D19"/>
    <w:rsid w:val="00EE5470"/>
    <w:rsid w:val="00EE7F77"/>
    <w:rsid w:val="00EF0174"/>
    <w:rsid w:val="00EF25F0"/>
    <w:rsid w:val="00EF46FA"/>
    <w:rsid w:val="00EF55F2"/>
    <w:rsid w:val="00EF5B7F"/>
    <w:rsid w:val="00EF5FF8"/>
    <w:rsid w:val="00EF6984"/>
    <w:rsid w:val="00EF708D"/>
    <w:rsid w:val="00EF755B"/>
    <w:rsid w:val="00EF7C1B"/>
    <w:rsid w:val="00EF7D58"/>
    <w:rsid w:val="00F00E7D"/>
    <w:rsid w:val="00F016F0"/>
    <w:rsid w:val="00F017AB"/>
    <w:rsid w:val="00F01E54"/>
    <w:rsid w:val="00F01E64"/>
    <w:rsid w:val="00F01F8D"/>
    <w:rsid w:val="00F04A67"/>
    <w:rsid w:val="00F04D56"/>
    <w:rsid w:val="00F06754"/>
    <w:rsid w:val="00F067AE"/>
    <w:rsid w:val="00F0725A"/>
    <w:rsid w:val="00F07C94"/>
    <w:rsid w:val="00F07EDC"/>
    <w:rsid w:val="00F1049B"/>
    <w:rsid w:val="00F10ED7"/>
    <w:rsid w:val="00F1137E"/>
    <w:rsid w:val="00F13086"/>
    <w:rsid w:val="00F13FB1"/>
    <w:rsid w:val="00F14F5E"/>
    <w:rsid w:val="00F16507"/>
    <w:rsid w:val="00F17D2A"/>
    <w:rsid w:val="00F20F95"/>
    <w:rsid w:val="00F2143E"/>
    <w:rsid w:val="00F22CDA"/>
    <w:rsid w:val="00F22EFC"/>
    <w:rsid w:val="00F23B3D"/>
    <w:rsid w:val="00F241EF"/>
    <w:rsid w:val="00F26C43"/>
    <w:rsid w:val="00F271E8"/>
    <w:rsid w:val="00F30849"/>
    <w:rsid w:val="00F31A1B"/>
    <w:rsid w:val="00F32A9A"/>
    <w:rsid w:val="00F32E14"/>
    <w:rsid w:val="00F340F2"/>
    <w:rsid w:val="00F3547B"/>
    <w:rsid w:val="00F35AD1"/>
    <w:rsid w:val="00F37552"/>
    <w:rsid w:val="00F37751"/>
    <w:rsid w:val="00F40737"/>
    <w:rsid w:val="00F43A70"/>
    <w:rsid w:val="00F45792"/>
    <w:rsid w:val="00F46BC3"/>
    <w:rsid w:val="00F47858"/>
    <w:rsid w:val="00F47FF8"/>
    <w:rsid w:val="00F50770"/>
    <w:rsid w:val="00F5231F"/>
    <w:rsid w:val="00F52A6A"/>
    <w:rsid w:val="00F52C1A"/>
    <w:rsid w:val="00F533B6"/>
    <w:rsid w:val="00F549F5"/>
    <w:rsid w:val="00F55814"/>
    <w:rsid w:val="00F57F73"/>
    <w:rsid w:val="00F618E4"/>
    <w:rsid w:val="00F62274"/>
    <w:rsid w:val="00F631F3"/>
    <w:rsid w:val="00F63E22"/>
    <w:rsid w:val="00F641BF"/>
    <w:rsid w:val="00F64221"/>
    <w:rsid w:val="00F64323"/>
    <w:rsid w:val="00F65E59"/>
    <w:rsid w:val="00F66D00"/>
    <w:rsid w:val="00F67E14"/>
    <w:rsid w:val="00F70C3C"/>
    <w:rsid w:val="00F72781"/>
    <w:rsid w:val="00F72812"/>
    <w:rsid w:val="00F739D3"/>
    <w:rsid w:val="00F73DE7"/>
    <w:rsid w:val="00F745F6"/>
    <w:rsid w:val="00F758B5"/>
    <w:rsid w:val="00F77D3A"/>
    <w:rsid w:val="00F80173"/>
    <w:rsid w:val="00F81BFD"/>
    <w:rsid w:val="00F81EC2"/>
    <w:rsid w:val="00F822B8"/>
    <w:rsid w:val="00F8249F"/>
    <w:rsid w:val="00F8266B"/>
    <w:rsid w:val="00F85165"/>
    <w:rsid w:val="00F861A9"/>
    <w:rsid w:val="00F866E0"/>
    <w:rsid w:val="00F86F03"/>
    <w:rsid w:val="00F874C0"/>
    <w:rsid w:val="00F90A19"/>
    <w:rsid w:val="00F92F54"/>
    <w:rsid w:val="00F9381A"/>
    <w:rsid w:val="00F93B19"/>
    <w:rsid w:val="00F95AA6"/>
    <w:rsid w:val="00F96581"/>
    <w:rsid w:val="00F97351"/>
    <w:rsid w:val="00F97D9E"/>
    <w:rsid w:val="00FA155F"/>
    <w:rsid w:val="00FA2646"/>
    <w:rsid w:val="00FA33B7"/>
    <w:rsid w:val="00FA4038"/>
    <w:rsid w:val="00FA4ECB"/>
    <w:rsid w:val="00FA56BC"/>
    <w:rsid w:val="00FA6030"/>
    <w:rsid w:val="00FA7345"/>
    <w:rsid w:val="00FA785C"/>
    <w:rsid w:val="00FB0D1C"/>
    <w:rsid w:val="00FB2287"/>
    <w:rsid w:val="00FB2510"/>
    <w:rsid w:val="00FB3FDB"/>
    <w:rsid w:val="00FB4F0C"/>
    <w:rsid w:val="00FB58CD"/>
    <w:rsid w:val="00FB6BA7"/>
    <w:rsid w:val="00FB6E03"/>
    <w:rsid w:val="00FB7EB8"/>
    <w:rsid w:val="00FC000F"/>
    <w:rsid w:val="00FC077B"/>
    <w:rsid w:val="00FC17E6"/>
    <w:rsid w:val="00FC5871"/>
    <w:rsid w:val="00FC65F5"/>
    <w:rsid w:val="00FC7DE0"/>
    <w:rsid w:val="00FC7EDA"/>
    <w:rsid w:val="00FD3759"/>
    <w:rsid w:val="00FD429B"/>
    <w:rsid w:val="00FD43B4"/>
    <w:rsid w:val="00FD591A"/>
    <w:rsid w:val="00FD6D44"/>
    <w:rsid w:val="00FE1087"/>
    <w:rsid w:val="00FE1B67"/>
    <w:rsid w:val="00FE280B"/>
    <w:rsid w:val="00FE33EA"/>
    <w:rsid w:val="00FE3555"/>
    <w:rsid w:val="00FE4919"/>
    <w:rsid w:val="00FE50E4"/>
    <w:rsid w:val="00FE536A"/>
    <w:rsid w:val="00FE575B"/>
    <w:rsid w:val="00FE6D41"/>
    <w:rsid w:val="00FE7BDC"/>
    <w:rsid w:val="00FE7D8C"/>
    <w:rsid w:val="00FE7E35"/>
    <w:rsid w:val="00FF0A55"/>
    <w:rsid w:val="00FF0C4E"/>
    <w:rsid w:val="00FF12D4"/>
    <w:rsid w:val="00FF2D74"/>
    <w:rsid w:val="00FF31B9"/>
    <w:rsid w:val="00FF3368"/>
    <w:rsid w:val="00FF3A92"/>
    <w:rsid w:val="00FF3DCF"/>
    <w:rsid w:val="00FF4163"/>
    <w:rsid w:val="00FF4193"/>
    <w:rsid w:val="00FF4877"/>
    <w:rsid w:val="00FF4D8C"/>
    <w:rsid w:val="00FF5005"/>
    <w:rsid w:val="00FF68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nhideWhenUsed="0" w:qFormat="1"/>
    <w:lsdException w:name="heading 7" w:qFormat="1"/>
    <w:lsdException w:name="heading 8" w:qFormat="1"/>
    <w:lsdException w:name="heading 9" w:qFormat="1"/>
    <w:lsdException w:name="footnote text" w:uiPriority="99" w:qFormat="1"/>
    <w:lsdException w:name="header" w:uiPriority="99"/>
    <w:lsdException w:name="footer" w:uiPriority="99"/>
    <w:lsdException w:name="caption" w:qFormat="1"/>
    <w:lsdException w:name="footnote reference"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3" w:uiPriority="99"/>
    <w:lsdException w:name="Body Text Indent 3" w:uiPriority="99"/>
    <w:lsdException w:name="Hyperlink" w:uiPriority="99"/>
    <w:lsdException w:name="Strong" w:semiHidden="0" w:uiPriority="22" w:unhideWhenUsed="0" w:qFormat="1"/>
    <w:lsdException w:name="Emphasis" w:semiHidden="0" w:unhideWhenUsed="0" w:qFormat="1"/>
    <w:lsdException w:name="Normal (Web)" w:uiPriority="99"/>
    <w:lsdException w:name="HTML Preformatted"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174"/>
    <w:rPr>
      <w:sz w:val="28"/>
    </w:rPr>
  </w:style>
  <w:style w:type="paragraph" w:styleId="1">
    <w:name w:val="heading 1"/>
    <w:basedOn w:val="a"/>
    <w:next w:val="a"/>
    <w:link w:val="10"/>
    <w:uiPriority w:val="9"/>
    <w:qFormat/>
    <w:rsid w:val="00B63174"/>
    <w:pPr>
      <w:keepNext/>
      <w:outlineLvl w:val="0"/>
    </w:pPr>
  </w:style>
  <w:style w:type="paragraph" w:styleId="2">
    <w:name w:val="heading 2"/>
    <w:basedOn w:val="a"/>
    <w:next w:val="a"/>
    <w:link w:val="20"/>
    <w:uiPriority w:val="9"/>
    <w:qFormat/>
    <w:rsid w:val="00B63174"/>
    <w:pPr>
      <w:keepNext/>
      <w:ind w:firstLine="6804"/>
      <w:outlineLvl w:val="1"/>
    </w:pPr>
    <w:rPr>
      <w:sz w:val="24"/>
    </w:rPr>
  </w:style>
  <w:style w:type="paragraph" w:styleId="3">
    <w:name w:val="heading 3"/>
    <w:basedOn w:val="a"/>
    <w:next w:val="a"/>
    <w:qFormat/>
    <w:rsid w:val="00B63174"/>
    <w:pPr>
      <w:keepNext/>
      <w:spacing w:line="480" w:lineRule="auto"/>
      <w:ind w:firstLine="5103"/>
      <w:outlineLvl w:val="2"/>
    </w:pPr>
  </w:style>
  <w:style w:type="paragraph" w:styleId="4">
    <w:name w:val="heading 4"/>
    <w:basedOn w:val="a"/>
    <w:next w:val="a"/>
    <w:link w:val="40"/>
    <w:qFormat/>
    <w:rsid w:val="00B63174"/>
    <w:pPr>
      <w:keepNext/>
      <w:spacing w:line="480" w:lineRule="auto"/>
      <w:ind w:left="5103"/>
      <w:outlineLvl w:val="3"/>
    </w:pPr>
  </w:style>
  <w:style w:type="paragraph" w:styleId="5">
    <w:name w:val="heading 5"/>
    <w:basedOn w:val="a"/>
    <w:next w:val="a"/>
    <w:link w:val="50"/>
    <w:uiPriority w:val="9"/>
    <w:qFormat/>
    <w:rsid w:val="00B63174"/>
    <w:pPr>
      <w:keepNext/>
      <w:ind w:firstLine="142"/>
      <w:outlineLvl w:val="4"/>
    </w:pPr>
  </w:style>
  <w:style w:type="paragraph" w:styleId="6">
    <w:name w:val="heading 6"/>
    <w:basedOn w:val="a"/>
    <w:next w:val="a"/>
    <w:link w:val="60"/>
    <w:qFormat/>
    <w:rsid w:val="00B63174"/>
    <w:pPr>
      <w:keepNext/>
      <w:ind w:firstLine="460"/>
      <w:outlineLvl w:val="5"/>
    </w:pPr>
  </w:style>
  <w:style w:type="paragraph" w:styleId="7">
    <w:name w:val="heading 7"/>
    <w:basedOn w:val="a"/>
    <w:next w:val="a"/>
    <w:link w:val="70"/>
    <w:qFormat/>
    <w:rsid w:val="00B63174"/>
    <w:pPr>
      <w:keepNext/>
      <w:ind w:firstLine="567"/>
      <w:outlineLvl w:val="6"/>
    </w:pPr>
    <w:rPr>
      <w:b/>
      <w:spacing w:val="180"/>
    </w:rPr>
  </w:style>
  <w:style w:type="paragraph" w:styleId="8">
    <w:name w:val="heading 8"/>
    <w:basedOn w:val="a"/>
    <w:next w:val="a"/>
    <w:qFormat/>
    <w:rsid w:val="00B63174"/>
    <w:pPr>
      <w:keepNext/>
      <w:spacing w:before="240"/>
      <w:ind w:firstLine="720"/>
      <w:jc w:val="both"/>
      <w:outlineLvl w:val="7"/>
    </w:pPr>
  </w:style>
  <w:style w:type="paragraph" w:styleId="9">
    <w:name w:val="heading 9"/>
    <w:basedOn w:val="a"/>
    <w:next w:val="a"/>
    <w:link w:val="90"/>
    <w:qFormat/>
    <w:rsid w:val="00B63174"/>
    <w:pPr>
      <w:keepNext/>
      <w:spacing w:before="240"/>
      <w:ind w:firstLine="5670"/>
      <w:jc w:val="both"/>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B63174"/>
    <w:pPr>
      <w:tabs>
        <w:tab w:val="center" w:pos="4153"/>
        <w:tab w:val="right" w:pos="8306"/>
      </w:tabs>
    </w:pPr>
  </w:style>
  <w:style w:type="paragraph" w:styleId="a5">
    <w:name w:val="footer"/>
    <w:basedOn w:val="a"/>
    <w:link w:val="a6"/>
    <w:uiPriority w:val="99"/>
    <w:rsid w:val="00B63174"/>
    <w:pPr>
      <w:tabs>
        <w:tab w:val="center" w:pos="4153"/>
        <w:tab w:val="right" w:pos="8306"/>
      </w:tabs>
    </w:pPr>
  </w:style>
  <w:style w:type="character" w:styleId="a7">
    <w:name w:val="page number"/>
    <w:basedOn w:val="a0"/>
    <w:rsid w:val="00B63174"/>
  </w:style>
  <w:style w:type="paragraph" w:customStyle="1" w:styleId="a8">
    <w:name w:val="Наименование документа"/>
    <w:basedOn w:val="a"/>
    <w:rsid w:val="00B63174"/>
    <w:pPr>
      <w:keepNext/>
      <w:keepLines/>
      <w:widowControl w:val="0"/>
      <w:spacing w:before="720" w:after="120"/>
      <w:jc w:val="center"/>
    </w:pPr>
    <w:rPr>
      <w:b/>
      <w:spacing w:val="140"/>
      <w:sz w:val="32"/>
    </w:rPr>
  </w:style>
  <w:style w:type="paragraph" w:customStyle="1" w:styleId="a9">
    <w:name w:val="Наименование раздела"/>
    <w:basedOn w:val="aa"/>
    <w:rsid w:val="00B63174"/>
    <w:pPr>
      <w:keepLines w:val="0"/>
      <w:suppressAutoHyphens/>
      <w:spacing w:before="360"/>
      <w:ind w:left="709" w:right="709"/>
    </w:pPr>
  </w:style>
  <w:style w:type="paragraph" w:customStyle="1" w:styleId="aa">
    <w:name w:val="По центру"/>
    <w:basedOn w:val="a"/>
    <w:rsid w:val="00B63174"/>
    <w:pPr>
      <w:keepNext/>
      <w:keepLines/>
      <w:widowControl w:val="0"/>
      <w:spacing w:before="240" w:after="240"/>
      <w:jc w:val="center"/>
    </w:pPr>
    <w:rPr>
      <w:b/>
    </w:rPr>
  </w:style>
  <w:style w:type="paragraph" w:customStyle="1" w:styleId="11">
    <w:name w:val="Абзац1"/>
    <w:basedOn w:val="ab"/>
    <w:uiPriority w:val="99"/>
    <w:rsid w:val="00B63174"/>
    <w:pPr>
      <w:spacing w:after="60" w:line="360" w:lineRule="exact"/>
      <w:ind w:left="0" w:firstLine="709"/>
      <w:jc w:val="both"/>
    </w:pPr>
    <w:rPr>
      <w:sz w:val="28"/>
    </w:rPr>
  </w:style>
  <w:style w:type="paragraph" w:customStyle="1" w:styleId="ab">
    <w:name w:val="абзац"/>
    <w:basedOn w:val="a"/>
    <w:rsid w:val="00B63174"/>
    <w:pPr>
      <w:widowControl w:val="0"/>
      <w:ind w:left="851"/>
    </w:pPr>
    <w:rPr>
      <w:sz w:val="26"/>
    </w:rPr>
  </w:style>
  <w:style w:type="paragraph" w:styleId="ac">
    <w:name w:val="footnote text"/>
    <w:basedOn w:val="a"/>
    <w:link w:val="ad"/>
    <w:uiPriority w:val="99"/>
    <w:qFormat/>
    <w:rsid w:val="00B63174"/>
    <w:rPr>
      <w:sz w:val="20"/>
    </w:rPr>
  </w:style>
  <w:style w:type="paragraph" w:customStyle="1" w:styleId="1c">
    <w:name w:val="Абзац1 c отступом"/>
    <w:basedOn w:val="ab"/>
    <w:uiPriority w:val="99"/>
    <w:rsid w:val="00B63174"/>
    <w:pPr>
      <w:spacing w:after="60" w:line="360" w:lineRule="exact"/>
      <w:ind w:left="0" w:firstLine="709"/>
      <w:jc w:val="both"/>
    </w:pPr>
    <w:rPr>
      <w:sz w:val="28"/>
    </w:rPr>
  </w:style>
  <w:style w:type="paragraph" w:customStyle="1" w:styleId="Aacao1cionooiii">
    <w:name w:val="Aacao1 c ionooiii"/>
    <w:basedOn w:val="a"/>
    <w:uiPriority w:val="99"/>
    <w:rsid w:val="00B63174"/>
    <w:pPr>
      <w:spacing w:after="60" w:line="360" w:lineRule="exact"/>
      <w:ind w:firstLine="709"/>
      <w:jc w:val="both"/>
    </w:pPr>
  </w:style>
  <w:style w:type="paragraph" w:styleId="ae">
    <w:name w:val="Body Text Indent"/>
    <w:basedOn w:val="a"/>
    <w:link w:val="af"/>
    <w:uiPriority w:val="99"/>
    <w:rsid w:val="00B63174"/>
    <w:pPr>
      <w:ind w:firstLine="720"/>
      <w:jc w:val="both"/>
    </w:pPr>
  </w:style>
  <w:style w:type="paragraph" w:styleId="30">
    <w:name w:val="Body Text Indent 3"/>
    <w:basedOn w:val="a"/>
    <w:link w:val="31"/>
    <w:uiPriority w:val="99"/>
    <w:rsid w:val="00B63174"/>
    <w:pPr>
      <w:ind w:firstLine="4962"/>
    </w:pPr>
  </w:style>
  <w:style w:type="paragraph" w:styleId="af0">
    <w:name w:val="Body Text"/>
    <w:basedOn w:val="a"/>
    <w:link w:val="af1"/>
    <w:uiPriority w:val="99"/>
    <w:rsid w:val="00B63174"/>
    <w:pPr>
      <w:spacing w:line="480" w:lineRule="auto"/>
    </w:pPr>
  </w:style>
  <w:style w:type="paragraph" w:styleId="21">
    <w:name w:val="Body Text Indent 2"/>
    <w:basedOn w:val="a"/>
    <w:link w:val="22"/>
    <w:rsid w:val="00B63174"/>
    <w:pPr>
      <w:spacing w:before="120"/>
      <w:ind w:firstLine="720"/>
      <w:jc w:val="both"/>
    </w:pPr>
  </w:style>
  <w:style w:type="paragraph" w:styleId="23">
    <w:name w:val="Body Text 2"/>
    <w:basedOn w:val="a"/>
    <w:link w:val="24"/>
    <w:rsid w:val="00B63174"/>
    <w:pPr>
      <w:jc w:val="both"/>
    </w:pPr>
  </w:style>
  <w:style w:type="paragraph" w:styleId="af2">
    <w:name w:val="Balloon Text"/>
    <w:basedOn w:val="a"/>
    <w:link w:val="af3"/>
    <w:uiPriority w:val="99"/>
    <w:rsid w:val="00DF1941"/>
    <w:rPr>
      <w:rFonts w:ascii="Tahoma" w:hAnsi="Tahoma" w:cs="Tahoma"/>
      <w:sz w:val="16"/>
      <w:szCs w:val="16"/>
    </w:rPr>
  </w:style>
  <w:style w:type="paragraph" w:customStyle="1" w:styleId="12">
    <w:name w:val="ВК1"/>
    <w:basedOn w:val="a3"/>
    <w:rsid w:val="00B27237"/>
    <w:pPr>
      <w:tabs>
        <w:tab w:val="clear" w:pos="4153"/>
        <w:tab w:val="clear" w:pos="8306"/>
        <w:tab w:val="center" w:pos="4703"/>
        <w:tab w:val="right" w:pos="9214"/>
      </w:tabs>
      <w:ind w:right="1418"/>
      <w:jc w:val="center"/>
    </w:pPr>
    <w:rPr>
      <w:b/>
      <w:sz w:val="26"/>
    </w:rPr>
  </w:style>
  <w:style w:type="paragraph" w:styleId="af4">
    <w:name w:val="Subtitle"/>
    <w:basedOn w:val="a"/>
    <w:link w:val="af5"/>
    <w:qFormat/>
    <w:rsid w:val="00B27237"/>
    <w:pPr>
      <w:spacing w:line="360" w:lineRule="auto"/>
      <w:jc w:val="center"/>
    </w:pPr>
    <w:rPr>
      <w:sz w:val="24"/>
    </w:rPr>
  </w:style>
  <w:style w:type="paragraph" w:customStyle="1" w:styleId="Iioaioo">
    <w:name w:val="Ii oaio?o"/>
    <w:basedOn w:val="a"/>
    <w:uiPriority w:val="99"/>
    <w:rsid w:val="0056053D"/>
    <w:pPr>
      <w:keepNext/>
      <w:keepLines/>
      <w:spacing w:before="240" w:after="240"/>
      <w:jc w:val="center"/>
    </w:pPr>
    <w:rPr>
      <w:b/>
    </w:rPr>
  </w:style>
  <w:style w:type="paragraph" w:customStyle="1" w:styleId="af6">
    <w:name w:val="Первая строка заголовка"/>
    <w:basedOn w:val="a"/>
    <w:rsid w:val="0056053D"/>
    <w:pPr>
      <w:keepNext/>
      <w:keepLines/>
      <w:spacing w:before="960" w:after="120"/>
      <w:jc w:val="center"/>
    </w:pPr>
    <w:rPr>
      <w:b/>
      <w:noProof/>
      <w:sz w:val="32"/>
    </w:rPr>
  </w:style>
  <w:style w:type="paragraph" w:customStyle="1" w:styleId="13">
    <w:name w:val="НК1"/>
    <w:basedOn w:val="a5"/>
    <w:rsid w:val="00DC6E02"/>
    <w:pPr>
      <w:tabs>
        <w:tab w:val="clear" w:pos="4153"/>
        <w:tab w:val="clear" w:pos="8306"/>
        <w:tab w:val="center" w:pos="4703"/>
        <w:tab w:val="right" w:pos="9406"/>
      </w:tabs>
      <w:spacing w:before="120"/>
    </w:pPr>
    <w:rPr>
      <w:sz w:val="16"/>
    </w:rPr>
  </w:style>
  <w:style w:type="paragraph" w:customStyle="1" w:styleId="af7">
    <w:name w:val="Крат.сод. полож."/>
    <w:aliases w:val="и т.д."/>
    <w:basedOn w:val="aa"/>
    <w:rsid w:val="00DC6E02"/>
    <w:pPr>
      <w:widowControl/>
      <w:spacing w:before="0" w:after="0"/>
    </w:pPr>
    <w:rPr>
      <w:sz w:val="32"/>
    </w:rPr>
  </w:style>
  <w:style w:type="paragraph" w:customStyle="1" w:styleId="14">
    <w:name w:val="Абзац1 без отступа"/>
    <w:basedOn w:val="1c"/>
    <w:rsid w:val="00DC6E02"/>
    <w:pPr>
      <w:widowControl/>
      <w:ind w:firstLine="0"/>
    </w:pPr>
  </w:style>
  <w:style w:type="paragraph" w:customStyle="1" w:styleId="af8">
    <w:name w:val="Бланк_адрес"/>
    <w:aliases w:val="тел."/>
    <w:basedOn w:val="a"/>
    <w:rsid w:val="00DC6E02"/>
    <w:pPr>
      <w:framePr w:w="4536" w:h="3170" w:wrap="around" w:vAnchor="page" w:hAnchor="page" w:x="1560" w:y="1498"/>
      <w:spacing w:line="180" w:lineRule="exact"/>
      <w:jc w:val="center"/>
    </w:pPr>
    <w:rPr>
      <w:color w:val="000000"/>
      <w:sz w:val="18"/>
    </w:rPr>
  </w:style>
  <w:style w:type="character" w:styleId="af9">
    <w:name w:val="Hyperlink"/>
    <w:uiPriority w:val="99"/>
    <w:rsid w:val="00DC6E02"/>
    <w:rPr>
      <w:color w:val="0000FF"/>
      <w:u w:val="single"/>
    </w:rPr>
  </w:style>
  <w:style w:type="paragraph" w:customStyle="1" w:styleId="afa">
    <w:name w:val="Знак Знак Знак Знак"/>
    <w:basedOn w:val="a"/>
    <w:rsid w:val="00DC6E02"/>
    <w:pPr>
      <w:widowControl w:val="0"/>
      <w:adjustRightInd w:val="0"/>
      <w:spacing w:after="160" w:line="240" w:lineRule="exact"/>
      <w:jc w:val="right"/>
    </w:pPr>
    <w:rPr>
      <w:sz w:val="20"/>
      <w:lang w:val="en-GB" w:eastAsia="en-US"/>
    </w:rPr>
  </w:style>
  <w:style w:type="paragraph" w:styleId="32">
    <w:name w:val="Body Text 3"/>
    <w:basedOn w:val="a"/>
    <w:link w:val="33"/>
    <w:uiPriority w:val="99"/>
    <w:rsid w:val="009E2DD6"/>
    <w:pPr>
      <w:spacing w:after="120"/>
    </w:pPr>
    <w:rPr>
      <w:sz w:val="16"/>
      <w:szCs w:val="16"/>
    </w:rPr>
  </w:style>
  <w:style w:type="table" w:styleId="afb">
    <w:name w:val="Table Grid"/>
    <w:basedOn w:val="a1"/>
    <w:uiPriority w:val="59"/>
    <w:rsid w:val="00205965"/>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c">
    <w:name w:val="Знак Знак Знак Знак Знак Знак Знак"/>
    <w:basedOn w:val="a"/>
    <w:rsid w:val="00205965"/>
    <w:pPr>
      <w:widowControl w:val="0"/>
      <w:adjustRightInd w:val="0"/>
      <w:spacing w:after="160" w:line="240" w:lineRule="exact"/>
      <w:jc w:val="right"/>
    </w:pPr>
    <w:rPr>
      <w:sz w:val="20"/>
      <w:lang w:val="en-GB" w:eastAsia="en-US"/>
    </w:rPr>
  </w:style>
  <w:style w:type="paragraph" w:customStyle="1" w:styleId="Default">
    <w:name w:val="Default"/>
    <w:rsid w:val="004661DE"/>
    <w:pPr>
      <w:autoSpaceDE w:val="0"/>
      <w:autoSpaceDN w:val="0"/>
      <w:adjustRightInd w:val="0"/>
    </w:pPr>
    <w:rPr>
      <w:color w:val="000000"/>
      <w:sz w:val="24"/>
      <w:szCs w:val="24"/>
    </w:rPr>
  </w:style>
  <w:style w:type="paragraph" w:customStyle="1" w:styleId="Ooaaaaii">
    <w:name w:val="Ooaa??aaii"/>
    <w:basedOn w:val="Aacao1cionooiii"/>
    <w:rsid w:val="00A8680A"/>
    <w:pPr>
      <w:keepNext/>
      <w:keepLines/>
      <w:tabs>
        <w:tab w:val="left" w:pos="5387"/>
      </w:tabs>
      <w:spacing w:after="120"/>
      <w:ind w:left="5387" w:firstLine="0"/>
    </w:pPr>
  </w:style>
  <w:style w:type="paragraph" w:customStyle="1" w:styleId="aacao">
    <w:name w:val="aacao"/>
    <w:basedOn w:val="a"/>
    <w:rsid w:val="00A8680A"/>
    <w:pPr>
      <w:ind w:left="851"/>
    </w:pPr>
    <w:rPr>
      <w:sz w:val="26"/>
    </w:rPr>
  </w:style>
  <w:style w:type="paragraph" w:customStyle="1" w:styleId="Iaeiaiiaaieaaieoiaioa">
    <w:name w:val="Iaeiaiiaaiea aieoiaioa"/>
    <w:basedOn w:val="Iioaioo"/>
    <w:uiPriority w:val="99"/>
    <w:rsid w:val="00A8680A"/>
    <w:pPr>
      <w:spacing w:before="720" w:after="120"/>
    </w:pPr>
    <w:rPr>
      <w:spacing w:val="140"/>
      <w:sz w:val="32"/>
    </w:rPr>
  </w:style>
  <w:style w:type="paragraph" w:customStyle="1" w:styleId="Eaoniaiiei">
    <w:name w:val="E?ao.nia. iiei?."/>
    <w:aliases w:val="e o.a."/>
    <w:basedOn w:val="Iioaioo"/>
    <w:uiPriority w:val="99"/>
    <w:rsid w:val="00A8680A"/>
    <w:pPr>
      <w:spacing w:before="0" w:after="0"/>
    </w:pPr>
    <w:rPr>
      <w:sz w:val="32"/>
    </w:rPr>
  </w:style>
  <w:style w:type="paragraph" w:customStyle="1" w:styleId="Iaeiaiiaaieaacaaea">
    <w:name w:val="Iaeiaiiaaiea ?acaaea"/>
    <w:basedOn w:val="Iioaioo"/>
    <w:uiPriority w:val="99"/>
    <w:rsid w:val="00A8680A"/>
    <w:pPr>
      <w:keepLines w:val="0"/>
      <w:suppressAutoHyphens/>
      <w:spacing w:before="360"/>
      <w:ind w:left="709" w:right="709"/>
    </w:pPr>
  </w:style>
  <w:style w:type="paragraph" w:customStyle="1" w:styleId="Aacao1">
    <w:name w:val="Aacao1"/>
    <w:basedOn w:val="aacao"/>
    <w:rsid w:val="00A8680A"/>
    <w:pPr>
      <w:spacing w:after="60" w:line="360" w:lineRule="exact"/>
      <w:ind w:left="0" w:firstLine="709"/>
      <w:jc w:val="both"/>
    </w:pPr>
    <w:rPr>
      <w:sz w:val="28"/>
    </w:rPr>
  </w:style>
  <w:style w:type="character" w:styleId="afd">
    <w:name w:val="footnote reference"/>
    <w:qFormat/>
    <w:rsid w:val="00A8680A"/>
    <w:rPr>
      <w:vertAlign w:val="superscript"/>
    </w:rPr>
  </w:style>
  <w:style w:type="paragraph" w:customStyle="1" w:styleId="Iineaaiyynoieaaacaoa">
    <w:name w:val="Iineaaiyy no?iea aacaoa"/>
    <w:basedOn w:val="Aacao1"/>
    <w:uiPriority w:val="99"/>
    <w:rsid w:val="00A8680A"/>
    <w:pPr>
      <w:jc w:val="left"/>
    </w:pPr>
  </w:style>
  <w:style w:type="paragraph" w:customStyle="1" w:styleId="AE1">
    <w:name w:val="AE1"/>
    <w:basedOn w:val="a3"/>
    <w:rsid w:val="00A8680A"/>
    <w:pPr>
      <w:tabs>
        <w:tab w:val="clear" w:pos="4153"/>
        <w:tab w:val="clear" w:pos="8306"/>
        <w:tab w:val="center" w:pos="4703"/>
        <w:tab w:val="right" w:pos="9214"/>
      </w:tabs>
      <w:ind w:left="-1559" w:right="-851"/>
      <w:jc w:val="center"/>
    </w:pPr>
    <w:rPr>
      <w:b/>
      <w:sz w:val="26"/>
    </w:rPr>
  </w:style>
  <w:style w:type="paragraph" w:customStyle="1" w:styleId="afe">
    <w:name w:val="краткое содержание"/>
    <w:basedOn w:val="a"/>
    <w:next w:val="a"/>
    <w:rsid w:val="00A8680A"/>
    <w:pPr>
      <w:keepNext/>
      <w:keepLines/>
      <w:spacing w:after="480"/>
      <w:ind w:right="5557"/>
      <w:jc w:val="both"/>
    </w:pPr>
    <w:rPr>
      <w:b/>
    </w:rPr>
  </w:style>
  <w:style w:type="paragraph" w:customStyle="1" w:styleId="aff">
    <w:name w:val="Визы"/>
    <w:basedOn w:val="aff0"/>
    <w:uiPriority w:val="99"/>
    <w:rsid w:val="00A8680A"/>
    <w:pPr>
      <w:suppressAutoHyphens/>
    </w:pPr>
  </w:style>
  <w:style w:type="paragraph" w:customStyle="1" w:styleId="aff0">
    <w:name w:val="Текст табличный"/>
    <w:basedOn w:val="25"/>
    <w:rsid w:val="00A8680A"/>
    <w:pPr>
      <w:suppressAutoHyphens w:val="0"/>
      <w:spacing w:before="0" w:after="0"/>
      <w:jc w:val="both"/>
    </w:pPr>
  </w:style>
  <w:style w:type="paragraph" w:customStyle="1" w:styleId="25">
    <w:name w:val="Подпись2"/>
    <w:basedOn w:val="a"/>
    <w:rsid w:val="00A8680A"/>
    <w:pPr>
      <w:suppressAutoHyphens/>
      <w:spacing w:before="480" w:after="480"/>
    </w:pPr>
  </w:style>
  <w:style w:type="paragraph" w:customStyle="1" w:styleId="aff1">
    <w:name w:val="разослать"/>
    <w:basedOn w:val="15"/>
    <w:rsid w:val="00A8680A"/>
    <w:pPr>
      <w:spacing w:after="160"/>
      <w:ind w:left="1418" w:hanging="1418"/>
    </w:pPr>
    <w:rPr>
      <w:sz w:val="28"/>
    </w:rPr>
  </w:style>
  <w:style w:type="paragraph" w:customStyle="1" w:styleId="15">
    <w:name w:val="Текст1"/>
    <w:basedOn w:val="a"/>
    <w:rsid w:val="00A8680A"/>
    <w:pPr>
      <w:spacing w:after="120"/>
      <w:ind w:firstLine="851"/>
      <w:jc w:val="both"/>
    </w:pPr>
    <w:rPr>
      <w:sz w:val="26"/>
    </w:rPr>
  </w:style>
  <w:style w:type="paragraph" w:customStyle="1" w:styleId="aff2">
    <w:name w:val="Утверждено"/>
    <w:basedOn w:val="1c"/>
    <w:rsid w:val="00A8680A"/>
    <w:pPr>
      <w:keepNext/>
      <w:keepLines/>
      <w:widowControl/>
      <w:tabs>
        <w:tab w:val="left" w:pos="5387"/>
      </w:tabs>
      <w:spacing w:after="120"/>
      <w:ind w:left="5387" w:firstLine="0"/>
    </w:pPr>
  </w:style>
  <w:style w:type="paragraph" w:customStyle="1" w:styleId="aff3">
    <w:name w:val="остальные строки заголовка"/>
    <w:basedOn w:val="a"/>
    <w:rsid w:val="00A8680A"/>
    <w:pPr>
      <w:keepNext/>
      <w:keepLines/>
      <w:spacing w:after="480"/>
      <w:jc w:val="center"/>
    </w:pPr>
    <w:rPr>
      <w:b/>
      <w:noProof/>
    </w:rPr>
  </w:style>
  <w:style w:type="paragraph" w:customStyle="1" w:styleId="aff4">
    <w:name w:val="Черта в конце текста"/>
    <w:basedOn w:val="aff5"/>
    <w:rsid w:val="00A8680A"/>
    <w:pPr>
      <w:spacing w:before="480"/>
      <w:ind w:left="4253"/>
    </w:pPr>
  </w:style>
  <w:style w:type="paragraph" w:styleId="aff5">
    <w:name w:val="Signature"/>
    <w:basedOn w:val="a"/>
    <w:rsid w:val="00A8680A"/>
    <w:pPr>
      <w:ind w:left="4252"/>
    </w:pPr>
    <w:rPr>
      <w:sz w:val="26"/>
    </w:rPr>
  </w:style>
  <w:style w:type="paragraph" w:customStyle="1" w:styleId="eaoeianiaaaiea">
    <w:name w:val="e?aoeia niaa??aiea"/>
    <w:basedOn w:val="a"/>
    <w:next w:val="a"/>
    <w:rsid w:val="00A8680A"/>
    <w:pPr>
      <w:keepNext/>
      <w:keepLines/>
      <w:spacing w:after="480"/>
      <w:ind w:right="5557"/>
      <w:jc w:val="both"/>
    </w:pPr>
    <w:rPr>
      <w:b/>
    </w:rPr>
  </w:style>
  <w:style w:type="paragraph" w:customStyle="1" w:styleId="aff6">
    <w:name w:val="адресат"/>
    <w:basedOn w:val="a"/>
    <w:rsid w:val="00A8680A"/>
    <w:pPr>
      <w:ind w:left="737" w:hanging="170"/>
    </w:pPr>
    <w:rPr>
      <w:b/>
      <w:sz w:val="24"/>
    </w:rPr>
  </w:style>
  <w:style w:type="paragraph" w:customStyle="1" w:styleId="16">
    <w:name w:val="НК1 на обороте"/>
    <w:basedOn w:val="13"/>
    <w:rsid w:val="00A8680A"/>
    <w:pPr>
      <w:spacing w:before="0"/>
    </w:pPr>
    <w:rPr>
      <w:sz w:val="12"/>
    </w:rPr>
  </w:style>
  <w:style w:type="paragraph" w:customStyle="1" w:styleId="TableText">
    <w:name w:val="Table Text"/>
    <w:rsid w:val="00A8680A"/>
    <w:pPr>
      <w:widowControl w:val="0"/>
    </w:pPr>
    <w:rPr>
      <w:color w:val="000000"/>
      <w:sz w:val="24"/>
      <w:szCs w:val="24"/>
    </w:rPr>
  </w:style>
  <w:style w:type="character" w:customStyle="1" w:styleId="ad">
    <w:name w:val="Текст сноски Знак"/>
    <w:link w:val="ac"/>
    <w:uiPriority w:val="99"/>
    <w:qFormat/>
    <w:locked/>
    <w:rsid w:val="00A8680A"/>
    <w:rPr>
      <w:lang w:val="ru-RU" w:eastAsia="ru-RU" w:bidi="ar-SA"/>
    </w:rPr>
  </w:style>
  <w:style w:type="character" w:styleId="aff7">
    <w:name w:val="FollowedHyperlink"/>
    <w:rsid w:val="00A8680A"/>
    <w:rPr>
      <w:color w:val="800080"/>
      <w:u w:val="single"/>
    </w:rPr>
  </w:style>
  <w:style w:type="character" w:customStyle="1" w:styleId="a4">
    <w:name w:val="Верхний колонтитул Знак"/>
    <w:link w:val="a3"/>
    <w:uiPriority w:val="99"/>
    <w:rsid w:val="00C25356"/>
    <w:rPr>
      <w:sz w:val="28"/>
    </w:rPr>
  </w:style>
  <w:style w:type="character" w:customStyle="1" w:styleId="a6">
    <w:name w:val="Нижний колонтитул Знак"/>
    <w:link w:val="a5"/>
    <w:uiPriority w:val="99"/>
    <w:rsid w:val="00C25356"/>
    <w:rPr>
      <w:sz w:val="28"/>
    </w:rPr>
  </w:style>
  <w:style w:type="character" w:customStyle="1" w:styleId="33">
    <w:name w:val="Основной текст 3 Знак"/>
    <w:link w:val="32"/>
    <w:uiPriority w:val="99"/>
    <w:rsid w:val="00C25356"/>
    <w:rPr>
      <w:sz w:val="16"/>
      <w:szCs w:val="16"/>
    </w:rPr>
  </w:style>
  <w:style w:type="character" w:customStyle="1" w:styleId="41">
    <w:name w:val="Знак Знак4"/>
    <w:rsid w:val="00117724"/>
    <w:rPr>
      <w:sz w:val="24"/>
      <w:szCs w:val="24"/>
    </w:rPr>
  </w:style>
  <w:style w:type="character" w:customStyle="1" w:styleId="90">
    <w:name w:val="Заголовок 9 Знак"/>
    <w:link w:val="9"/>
    <w:locked/>
    <w:rsid w:val="00DD3EAD"/>
    <w:rPr>
      <w:sz w:val="24"/>
    </w:rPr>
  </w:style>
  <w:style w:type="paragraph" w:styleId="aff8">
    <w:name w:val="Normal (Web)"/>
    <w:basedOn w:val="a"/>
    <w:uiPriority w:val="99"/>
    <w:unhideWhenUsed/>
    <w:rsid w:val="00B308E5"/>
    <w:pPr>
      <w:spacing w:before="100" w:beforeAutospacing="1" w:after="100" w:afterAutospacing="1"/>
    </w:pPr>
    <w:rPr>
      <w:sz w:val="24"/>
      <w:szCs w:val="24"/>
    </w:rPr>
  </w:style>
  <w:style w:type="paragraph" w:styleId="aff9">
    <w:name w:val="List Paragraph"/>
    <w:basedOn w:val="a"/>
    <w:uiPriority w:val="34"/>
    <w:qFormat/>
    <w:rsid w:val="00B308E5"/>
    <w:pPr>
      <w:spacing w:after="200" w:line="276" w:lineRule="auto"/>
      <w:ind w:left="720"/>
      <w:contextualSpacing/>
    </w:pPr>
    <w:rPr>
      <w:rFonts w:ascii="Calibri" w:hAnsi="Calibri"/>
      <w:sz w:val="22"/>
      <w:szCs w:val="22"/>
    </w:rPr>
  </w:style>
  <w:style w:type="paragraph" w:customStyle="1" w:styleId="Style30">
    <w:name w:val="Style30"/>
    <w:basedOn w:val="a"/>
    <w:rsid w:val="00B308E5"/>
    <w:pPr>
      <w:widowControl w:val="0"/>
      <w:autoSpaceDE w:val="0"/>
      <w:autoSpaceDN w:val="0"/>
      <w:adjustRightInd w:val="0"/>
      <w:spacing w:line="328" w:lineRule="exact"/>
      <w:ind w:firstLine="504"/>
      <w:jc w:val="both"/>
    </w:pPr>
    <w:rPr>
      <w:rFonts w:ascii="Calibri" w:hAnsi="Calibri"/>
      <w:sz w:val="24"/>
      <w:szCs w:val="24"/>
    </w:rPr>
  </w:style>
  <w:style w:type="paragraph" w:customStyle="1" w:styleId="ConsPlusNormal">
    <w:name w:val="ConsPlusNormal"/>
    <w:rsid w:val="00B308E5"/>
    <w:pPr>
      <w:widowControl w:val="0"/>
      <w:autoSpaceDE w:val="0"/>
      <w:autoSpaceDN w:val="0"/>
      <w:adjustRightInd w:val="0"/>
    </w:pPr>
    <w:rPr>
      <w:rFonts w:ascii="Arial" w:hAnsi="Arial" w:cs="Arial"/>
    </w:rPr>
  </w:style>
  <w:style w:type="paragraph" w:customStyle="1" w:styleId="Style4">
    <w:name w:val="Style4"/>
    <w:basedOn w:val="a"/>
    <w:rsid w:val="00B308E5"/>
    <w:pPr>
      <w:widowControl w:val="0"/>
      <w:autoSpaceDE w:val="0"/>
      <w:autoSpaceDN w:val="0"/>
      <w:adjustRightInd w:val="0"/>
      <w:spacing w:line="485" w:lineRule="exact"/>
      <w:ind w:firstLine="739"/>
      <w:jc w:val="both"/>
    </w:pPr>
    <w:rPr>
      <w:sz w:val="24"/>
      <w:szCs w:val="24"/>
    </w:rPr>
  </w:style>
  <w:style w:type="paragraph" w:customStyle="1" w:styleId="17">
    <w:name w:val="Абзац списка1"/>
    <w:basedOn w:val="a"/>
    <w:rsid w:val="00B308E5"/>
    <w:pPr>
      <w:spacing w:after="200" w:line="276" w:lineRule="auto"/>
      <w:ind w:left="720"/>
    </w:pPr>
    <w:rPr>
      <w:rFonts w:ascii="Calibri" w:hAnsi="Calibri" w:cs="Calibri"/>
      <w:sz w:val="22"/>
      <w:szCs w:val="22"/>
      <w:lang w:eastAsia="en-US"/>
    </w:rPr>
  </w:style>
  <w:style w:type="character" w:customStyle="1" w:styleId="FontStyle48">
    <w:name w:val="Font Style48"/>
    <w:rsid w:val="00B308E5"/>
    <w:rPr>
      <w:rFonts w:ascii="Times New Roman" w:hAnsi="Times New Roman" w:cs="Times New Roman" w:hint="default"/>
      <w:sz w:val="24"/>
      <w:szCs w:val="24"/>
    </w:rPr>
  </w:style>
  <w:style w:type="character" w:customStyle="1" w:styleId="FontStyle13">
    <w:name w:val="Font Style13"/>
    <w:rsid w:val="00B308E5"/>
    <w:rPr>
      <w:rFonts w:ascii="Times New Roman" w:hAnsi="Times New Roman" w:cs="Times New Roman" w:hint="default"/>
      <w:sz w:val="26"/>
      <w:szCs w:val="26"/>
    </w:rPr>
  </w:style>
  <w:style w:type="character" w:customStyle="1" w:styleId="10">
    <w:name w:val="Заголовок 1 Знак"/>
    <w:link w:val="1"/>
    <w:uiPriority w:val="9"/>
    <w:locked/>
    <w:rsid w:val="00DD00C2"/>
    <w:rPr>
      <w:sz w:val="28"/>
    </w:rPr>
  </w:style>
  <w:style w:type="character" w:customStyle="1" w:styleId="60">
    <w:name w:val="Заголовок 6 Знак"/>
    <w:link w:val="6"/>
    <w:locked/>
    <w:rsid w:val="00DD00C2"/>
    <w:rPr>
      <w:sz w:val="28"/>
    </w:rPr>
  </w:style>
  <w:style w:type="character" w:customStyle="1" w:styleId="70">
    <w:name w:val="Заголовок 7 Знак"/>
    <w:link w:val="7"/>
    <w:locked/>
    <w:rsid w:val="00DD00C2"/>
    <w:rPr>
      <w:b/>
      <w:spacing w:val="180"/>
      <w:sz w:val="28"/>
    </w:rPr>
  </w:style>
  <w:style w:type="character" w:customStyle="1" w:styleId="af1">
    <w:name w:val="Основной текст Знак"/>
    <w:link w:val="af0"/>
    <w:uiPriority w:val="99"/>
    <w:locked/>
    <w:rsid w:val="00DD00C2"/>
    <w:rPr>
      <w:sz w:val="28"/>
    </w:rPr>
  </w:style>
  <w:style w:type="character" w:customStyle="1" w:styleId="22">
    <w:name w:val="Основной текст с отступом 2 Знак"/>
    <w:link w:val="21"/>
    <w:locked/>
    <w:rsid w:val="00DD00C2"/>
    <w:rPr>
      <w:sz w:val="28"/>
    </w:rPr>
  </w:style>
  <w:style w:type="character" w:customStyle="1" w:styleId="af">
    <w:name w:val="Основной текст с отступом Знак"/>
    <w:link w:val="ae"/>
    <w:uiPriority w:val="99"/>
    <w:rsid w:val="003F3F50"/>
    <w:rPr>
      <w:sz w:val="28"/>
    </w:rPr>
  </w:style>
  <w:style w:type="character" w:customStyle="1" w:styleId="af3">
    <w:name w:val="Текст выноски Знак"/>
    <w:link w:val="af2"/>
    <w:uiPriority w:val="99"/>
    <w:rsid w:val="003F3F50"/>
    <w:rPr>
      <w:rFonts w:ascii="Tahoma" w:hAnsi="Tahoma" w:cs="Tahoma"/>
      <w:sz w:val="16"/>
      <w:szCs w:val="16"/>
    </w:rPr>
  </w:style>
  <w:style w:type="paragraph" w:customStyle="1" w:styleId="Caaieiaieooaaieieei">
    <w:name w:val="Caaieiaie ooa.aie..i?eei?."/>
    <w:basedOn w:val="a"/>
    <w:rsid w:val="00D6594C"/>
    <w:pPr>
      <w:keepNext/>
      <w:keepLines/>
      <w:widowControl w:val="0"/>
      <w:overflowPunct w:val="0"/>
      <w:autoSpaceDE w:val="0"/>
      <w:autoSpaceDN w:val="0"/>
      <w:adjustRightInd w:val="0"/>
      <w:spacing w:before="960" w:after="120"/>
      <w:jc w:val="center"/>
      <w:textAlignment w:val="baseline"/>
    </w:pPr>
    <w:rPr>
      <w:b/>
      <w:sz w:val="20"/>
    </w:rPr>
  </w:style>
  <w:style w:type="character" w:customStyle="1" w:styleId="string">
    <w:name w:val="string"/>
    <w:basedOn w:val="a0"/>
    <w:rsid w:val="00964C24"/>
  </w:style>
  <w:style w:type="character" w:customStyle="1" w:styleId="FontStyle18">
    <w:name w:val="Font Style18"/>
    <w:rsid w:val="00D310B9"/>
    <w:rPr>
      <w:rFonts w:ascii="Times New Roman" w:hAnsi="Times New Roman" w:cs="Times New Roman"/>
      <w:sz w:val="22"/>
      <w:szCs w:val="22"/>
    </w:rPr>
  </w:style>
  <w:style w:type="character" w:customStyle="1" w:styleId="20">
    <w:name w:val="Заголовок 2 Знак"/>
    <w:link w:val="2"/>
    <w:uiPriority w:val="9"/>
    <w:rsid w:val="003402F1"/>
    <w:rPr>
      <w:sz w:val="24"/>
    </w:rPr>
  </w:style>
  <w:style w:type="character" w:customStyle="1" w:styleId="50">
    <w:name w:val="Заголовок 5 Знак"/>
    <w:link w:val="5"/>
    <w:uiPriority w:val="9"/>
    <w:rsid w:val="003402F1"/>
    <w:rPr>
      <w:sz w:val="28"/>
    </w:rPr>
  </w:style>
  <w:style w:type="paragraph" w:customStyle="1" w:styleId="112">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 Знак Знак Знак Знак Знак Знак Знак Знак Знак"/>
    <w:basedOn w:val="a"/>
    <w:next w:val="2"/>
    <w:autoRedefine/>
    <w:rsid w:val="003402F1"/>
    <w:pPr>
      <w:spacing w:after="160" w:line="240" w:lineRule="exact"/>
    </w:pPr>
    <w:rPr>
      <w:sz w:val="24"/>
      <w:lang w:val="en-US" w:eastAsia="en-US"/>
    </w:rPr>
  </w:style>
  <w:style w:type="paragraph" w:customStyle="1" w:styleId="Pa6">
    <w:name w:val="Pa6"/>
    <w:basedOn w:val="Default"/>
    <w:next w:val="Default"/>
    <w:uiPriority w:val="99"/>
    <w:rsid w:val="003402F1"/>
    <w:pPr>
      <w:spacing w:line="241" w:lineRule="atLeast"/>
    </w:pPr>
    <w:rPr>
      <w:rFonts w:eastAsia="Calibri"/>
      <w:color w:val="auto"/>
      <w:lang w:eastAsia="en-US"/>
    </w:rPr>
  </w:style>
  <w:style w:type="paragraph" w:customStyle="1" w:styleId="Pa7">
    <w:name w:val="Pa7"/>
    <w:basedOn w:val="Default"/>
    <w:next w:val="Default"/>
    <w:uiPriority w:val="99"/>
    <w:rsid w:val="003402F1"/>
    <w:pPr>
      <w:spacing w:line="241" w:lineRule="atLeast"/>
    </w:pPr>
    <w:rPr>
      <w:rFonts w:eastAsia="Calibri"/>
      <w:color w:val="auto"/>
      <w:lang w:eastAsia="en-US"/>
    </w:rPr>
  </w:style>
  <w:style w:type="paragraph" w:customStyle="1" w:styleId="Pa8">
    <w:name w:val="Pa8"/>
    <w:basedOn w:val="Default"/>
    <w:next w:val="Default"/>
    <w:uiPriority w:val="99"/>
    <w:rsid w:val="003402F1"/>
    <w:pPr>
      <w:spacing w:line="241" w:lineRule="atLeast"/>
    </w:pPr>
    <w:rPr>
      <w:rFonts w:eastAsia="Calibri"/>
      <w:color w:val="auto"/>
      <w:lang w:eastAsia="en-US"/>
    </w:rPr>
  </w:style>
  <w:style w:type="paragraph" w:customStyle="1" w:styleId="Pa11">
    <w:name w:val="Pa11"/>
    <w:basedOn w:val="Default"/>
    <w:next w:val="Default"/>
    <w:rsid w:val="003402F1"/>
    <w:pPr>
      <w:spacing w:line="241" w:lineRule="atLeast"/>
    </w:pPr>
    <w:rPr>
      <w:rFonts w:eastAsia="Calibri"/>
      <w:color w:val="auto"/>
      <w:lang w:eastAsia="en-US"/>
    </w:rPr>
  </w:style>
  <w:style w:type="paragraph" w:customStyle="1" w:styleId="26">
    <w:name w:val="Без интервала2"/>
    <w:aliases w:val="Текстовая часть,Без интервала21,Без интервала11"/>
    <w:link w:val="affa"/>
    <w:uiPriority w:val="1"/>
    <w:qFormat/>
    <w:rsid w:val="003402F1"/>
    <w:rPr>
      <w:sz w:val="24"/>
      <w:szCs w:val="24"/>
    </w:rPr>
  </w:style>
  <w:style w:type="character" w:customStyle="1" w:styleId="affa">
    <w:name w:val="Без интервала Знак"/>
    <w:aliases w:val="Текстовая часть Знак,Без интервала3 Знак"/>
    <w:link w:val="26"/>
    <w:uiPriority w:val="1"/>
    <w:rsid w:val="003402F1"/>
    <w:rPr>
      <w:sz w:val="24"/>
      <w:szCs w:val="24"/>
    </w:rPr>
  </w:style>
  <w:style w:type="paragraph" w:customStyle="1" w:styleId="18">
    <w:name w:val="Без интервала1"/>
    <w:uiPriority w:val="1"/>
    <w:qFormat/>
    <w:rsid w:val="003402F1"/>
    <w:rPr>
      <w:rFonts w:eastAsia="Calibri"/>
      <w:sz w:val="24"/>
      <w:szCs w:val="24"/>
    </w:rPr>
  </w:style>
  <w:style w:type="paragraph" w:customStyle="1" w:styleId="western">
    <w:name w:val="western"/>
    <w:basedOn w:val="a"/>
    <w:rsid w:val="003402F1"/>
    <w:pPr>
      <w:spacing w:before="100" w:beforeAutospacing="1" w:after="115"/>
    </w:pPr>
    <w:rPr>
      <w:color w:val="000000"/>
      <w:sz w:val="24"/>
      <w:szCs w:val="24"/>
    </w:rPr>
  </w:style>
  <w:style w:type="paragraph" w:customStyle="1" w:styleId="19">
    <w:name w:val="Без интервала1"/>
    <w:aliases w:val="Без интервала3"/>
    <w:uiPriority w:val="1"/>
    <w:qFormat/>
    <w:rsid w:val="003402F1"/>
    <w:rPr>
      <w:rFonts w:eastAsia="Calibri"/>
      <w:sz w:val="24"/>
      <w:szCs w:val="24"/>
    </w:rPr>
  </w:style>
  <w:style w:type="character" w:customStyle="1" w:styleId="zakontext1">
    <w:name w:val="zakon_text1"/>
    <w:rsid w:val="003402F1"/>
    <w:rPr>
      <w:i w:val="0"/>
      <w:iCs w:val="0"/>
      <w:strike w:val="0"/>
      <w:dstrike w:val="0"/>
      <w:color w:val="B61D4C"/>
      <w:sz w:val="16"/>
      <w:szCs w:val="16"/>
      <w:u w:val="none"/>
      <w:effect w:val="none"/>
    </w:rPr>
  </w:style>
  <w:style w:type="paragraph" w:styleId="1a">
    <w:name w:val="toc 1"/>
    <w:basedOn w:val="a"/>
    <w:next w:val="a"/>
    <w:autoRedefine/>
    <w:semiHidden/>
    <w:rsid w:val="003402F1"/>
    <w:pPr>
      <w:tabs>
        <w:tab w:val="right" w:leader="dot" w:pos="9628"/>
      </w:tabs>
      <w:spacing w:before="360" w:after="100"/>
    </w:pPr>
    <w:rPr>
      <w:noProof/>
      <w:sz w:val="22"/>
      <w:szCs w:val="24"/>
    </w:rPr>
  </w:style>
  <w:style w:type="paragraph" w:customStyle="1" w:styleId="Normal10-02">
    <w:name w:val="Normal + 10 пт полужирный По центру Слева:  -02 см Справ..."/>
    <w:basedOn w:val="a"/>
    <w:link w:val="Normal10-020"/>
    <w:rsid w:val="003402F1"/>
    <w:pPr>
      <w:ind w:right="-113"/>
    </w:pPr>
    <w:rPr>
      <w:b/>
      <w:bCs/>
      <w:sz w:val="20"/>
    </w:rPr>
  </w:style>
  <w:style w:type="character" w:customStyle="1" w:styleId="Normal10-020">
    <w:name w:val="Normal + 10 пт полужирный По центру Слева:  -02 см Справ... Знак"/>
    <w:link w:val="Normal10-02"/>
    <w:locked/>
    <w:rsid w:val="003402F1"/>
    <w:rPr>
      <w:b/>
      <w:bCs/>
    </w:rPr>
  </w:style>
  <w:style w:type="paragraph" w:styleId="51">
    <w:name w:val="toc 5"/>
    <w:basedOn w:val="a"/>
    <w:next w:val="a"/>
    <w:autoRedefine/>
    <w:semiHidden/>
    <w:rsid w:val="003402F1"/>
    <w:pPr>
      <w:snapToGrid w:val="0"/>
      <w:ind w:left="880"/>
    </w:pPr>
    <w:rPr>
      <w:sz w:val="22"/>
    </w:rPr>
  </w:style>
  <w:style w:type="paragraph" w:styleId="affb">
    <w:name w:val="Title"/>
    <w:aliases w:val="Название1,Заголовок1"/>
    <w:basedOn w:val="a"/>
    <w:link w:val="affc"/>
    <w:qFormat/>
    <w:rsid w:val="003402F1"/>
    <w:pPr>
      <w:jc w:val="center"/>
    </w:pPr>
    <w:rPr>
      <w:rFonts w:ascii="Arial" w:hAnsi="Arial"/>
      <w:b/>
      <w:bCs/>
      <w:sz w:val="20"/>
    </w:rPr>
  </w:style>
  <w:style w:type="character" w:customStyle="1" w:styleId="affc">
    <w:name w:val="Название Знак"/>
    <w:aliases w:val="Название1 Знак,Заголовок1 Знак"/>
    <w:basedOn w:val="a0"/>
    <w:link w:val="affb"/>
    <w:rsid w:val="003402F1"/>
    <w:rPr>
      <w:rFonts w:ascii="Arial" w:hAnsi="Arial"/>
      <w:b/>
      <w:bCs/>
    </w:rPr>
  </w:style>
  <w:style w:type="character" w:customStyle="1" w:styleId="24">
    <w:name w:val="Основной текст 2 Знак"/>
    <w:link w:val="23"/>
    <w:rsid w:val="003402F1"/>
    <w:rPr>
      <w:sz w:val="28"/>
    </w:rPr>
  </w:style>
  <w:style w:type="paragraph" w:styleId="HTML">
    <w:name w:val="HTML Preformatted"/>
    <w:basedOn w:val="a"/>
    <w:link w:val="HTML0"/>
    <w:uiPriority w:val="99"/>
    <w:semiHidden/>
    <w:unhideWhenUsed/>
    <w:rsid w:val="003402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a0"/>
    <w:link w:val="HTML"/>
    <w:uiPriority w:val="99"/>
    <w:semiHidden/>
    <w:rsid w:val="003402F1"/>
    <w:rPr>
      <w:rFonts w:ascii="Courier New" w:hAnsi="Courier New"/>
    </w:rPr>
  </w:style>
  <w:style w:type="paragraph" w:styleId="affd">
    <w:name w:val="No Spacing"/>
    <w:uiPriority w:val="1"/>
    <w:qFormat/>
    <w:rsid w:val="003402F1"/>
    <w:rPr>
      <w:sz w:val="24"/>
      <w:szCs w:val="24"/>
    </w:rPr>
  </w:style>
  <w:style w:type="character" w:customStyle="1" w:styleId="affe">
    <w:name w:val="Основной текст_"/>
    <w:rsid w:val="003402F1"/>
    <w:rPr>
      <w:rFonts w:ascii="Times New Roman" w:hAnsi="Times New Roman" w:cs="Times New Roman"/>
      <w:sz w:val="26"/>
      <w:szCs w:val="26"/>
      <w:u w:val="none"/>
    </w:rPr>
  </w:style>
  <w:style w:type="character" w:customStyle="1" w:styleId="FootnoteTextChar">
    <w:name w:val="Footnote Text Char"/>
    <w:locked/>
    <w:rsid w:val="003402F1"/>
    <w:rPr>
      <w:rFonts w:ascii="Times New Roman" w:hAnsi="Times New Roman" w:cs="Times New Roman"/>
    </w:rPr>
  </w:style>
  <w:style w:type="paragraph" w:customStyle="1" w:styleId="underline">
    <w:name w:val="underline"/>
    <w:basedOn w:val="a"/>
    <w:rsid w:val="003402F1"/>
    <w:pPr>
      <w:spacing w:before="100" w:beforeAutospacing="1" w:after="100" w:afterAutospacing="1"/>
    </w:pPr>
    <w:rPr>
      <w:sz w:val="24"/>
      <w:szCs w:val="24"/>
    </w:rPr>
  </w:style>
  <w:style w:type="character" w:styleId="afff">
    <w:name w:val="Strong"/>
    <w:uiPriority w:val="22"/>
    <w:qFormat/>
    <w:rsid w:val="003402F1"/>
    <w:rPr>
      <w:b/>
      <w:bCs/>
    </w:rPr>
  </w:style>
  <w:style w:type="character" w:customStyle="1" w:styleId="apple-converted-space">
    <w:name w:val="apple-converted-space"/>
    <w:basedOn w:val="a0"/>
    <w:rsid w:val="003402F1"/>
  </w:style>
  <w:style w:type="paragraph" w:styleId="afff0">
    <w:name w:val="endnote text"/>
    <w:basedOn w:val="a"/>
    <w:link w:val="afff1"/>
    <w:semiHidden/>
    <w:rsid w:val="003402F1"/>
    <w:rPr>
      <w:sz w:val="20"/>
    </w:rPr>
  </w:style>
  <w:style w:type="character" w:customStyle="1" w:styleId="afff1">
    <w:name w:val="Текст концевой сноски Знак"/>
    <w:basedOn w:val="a0"/>
    <w:link w:val="afff0"/>
    <w:semiHidden/>
    <w:rsid w:val="003402F1"/>
  </w:style>
  <w:style w:type="character" w:customStyle="1" w:styleId="80">
    <w:name w:val="Знак Знак8"/>
    <w:locked/>
    <w:rsid w:val="003402F1"/>
    <w:rPr>
      <w:sz w:val="24"/>
      <w:szCs w:val="24"/>
      <w:lang w:eastAsia="ru-RU" w:bidi="ar-SA"/>
    </w:rPr>
  </w:style>
  <w:style w:type="paragraph" w:customStyle="1" w:styleId="27">
    <w:name w:val="Абзац списка2"/>
    <w:basedOn w:val="a"/>
    <w:rsid w:val="003402F1"/>
    <w:pPr>
      <w:ind w:left="720"/>
      <w:contextualSpacing/>
    </w:pPr>
    <w:rPr>
      <w:rFonts w:eastAsia="Calibri"/>
      <w:color w:val="000000"/>
      <w:sz w:val="24"/>
      <w:szCs w:val="24"/>
    </w:rPr>
  </w:style>
  <w:style w:type="paragraph" w:customStyle="1" w:styleId="msonormalcxspmiddle">
    <w:name w:val="msonormalcxspmiddle"/>
    <w:basedOn w:val="a"/>
    <w:rsid w:val="003402F1"/>
    <w:pPr>
      <w:spacing w:before="100" w:beforeAutospacing="1" w:after="100" w:afterAutospacing="1"/>
    </w:pPr>
    <w:rPr>
      <w:sz w:val="24"/>
      <w:szCs w:val="24"/>
    </w:rPr>
  </w:style>
  <w:style w:type="paragraph" w:customStyle="1" w:styleId="ConsPlusTitle">
    <w:name w:val="ConsPlusTitle"/>
    <w:rsid w:val="003402F1"/>
    <w:pPr>
      <w:widowControl w:val="0"/>
      <w:autoSpaceDE w:val="0"/>
      <w:autoSpaceDN w:val="0"/>
      <w:adjustRightInd w:val="0"/>
    </w:pPr>
    <w:rPr>
      <w:b/>
      <w:bCs/>
      <w:sz w:val="24"/>
      <w:szCs w:val="24"/>
    </w:rPr>
  </w:style>
  <w:style w:type="character" w:customStyle="1" w:styleId="NoSpacingChar">
    <w:name w:val="No Spacing Char"/>
    <w:aliases w:val="Текстовая часть Char,Без интервала3 Char,Без интервала2 Char"/>
    <w:locked/>
    <w:rsid w:val="003402F1"/>
    <w:rPr>
      <w:rFonts w:ascii="Calibri" w:eastAsia="Calibri" w:hAnsi="Calibri" w:cs="Calibri"/>
      <w:sz w:val="22"/>
      <w:szCs w:val="22"/>
      <w:lang w:val="ru-RU" w:eastAsia="ru-RU" w:bidi="ar-SA"/>
    </w:rPr>
  </w:style>
  <w:style w:type="character" w:customStyle="1" w:styleId="1b">
    <w:name w:val="Без интервала1 Знак Знак"/>
    <w:aliases w:val="Текстовая часть Знак Знак1,Без интервала3 Знак Знак1,Без интервала2 Знак Знак1,Без интервала11 Знак Знак,Без интервала Знак Знак1"/>
    <w:link w:val="1d"/>
    <w:locked/>
    <w:rsid w:val="003402F1"/>
    <w:rPr>
      <w:sz w:val="24"/>
      <w:szCs w:val="24"/>
    </w:rPr>
  </w:style>
  <w:style w:type="paragraph" w:customStyle="1" w:styleId="1d">
    <w:name w:val="Без интервала1 Знак"/>
    <w:aliases w:val="Без интервала2 Знак,Без интервала11 Знак"/>
    <w:link w:val="1b"/>
    <w:rsid w:val="003402F1"/>
    <w:rPr>
      <w:sz w:val="24"/>
      <w:szCs w:val="24"/>
    </w:rPr>
  </w:style>
  <w:style w:type="character" w:customStyle="1" w:styleId="FontStyle47">
    <w:name w:val="Font Style47"/>
    <w:rsid w:val="003402F1"/>
    <w:rPr>
      <w:rFonts w:ascii="Times New Roman" w:hAnsi="Times New Roman" w:cs="Times New Roman" w:hint="default"/>
      <w:sz w:val="22"/>
      <w:szCs w:val="22"/>
    </w:rPr>
  </w:style>
  <w:style w:type="paragraph" w:styleId="afff2">
    <w:name w:val="Document Map"/>
    <w:basedOn w:val="a"/>
    <w:link w:val="afff3"/>
    <w:semiHidden/>
    <w:rsid w:val="003402F1"/>
    <w:pPr>
      <w:shd w:val="clear" w:color="auto" w:fill="000080"/>
    </w:pPr>
    <w:rPr>
      <w:rFonts w:ascii="Tahoma" w:hAnsi="Tahoma" w:cs="Tahoma"/>
      <w:sz w:val="20"/>
    </w:rPr>
  </w:style>
  <w:style w:type="character" w:customStyle="1" w:styleId="afff3">
    <w:name w:val="Схема документа Знак"/>
    <w:basedOn w:val="a0"/>
    <w:link w:val="afff2"/>
    <w:semiHidden/>
    <w:rsid w:val="003402F1"/>
    <w:rPr>
      <w:rFonts w:ascii="Tahoma" w:hAnsi="Tahoma" w:cs="Tahoma"/>
      <w:shd w:val="clear" w:color="auto" w:fill="000080"/>
    </w:rPr>
  </w:style>
  <w:style w:type="character" w:customStyle="1" w:styleId="31">
    <w:name w:val="Основной текст с отступом 3 Знак"/>
    <w:link w:val="30"/>
    <w:uiPriority w:val="99"/>
    <w:rsid w:val="003402F1"/>
    <w:rPr>
      <w:sz w:val="28"/>
    </w:rPr>
  </w:style>
  <w:style w:type="character" w:customStyle="1" w:styleId="40">
    <w:name w:val="Заголовок 4 Знак"/>
    <w:basedOn w:val="a0"/>
    <w:link w:val="4"/>
    <w:rsid w:val="003402F1"/>
    <w:rPr>
      <w:sz w:val="28"/>
    </w:rPr>
  </w:style>
  <w:style w:type="character" w:customStyle="1" w:styleId="28">
    <w:name w:val="Основной текст (2)_"/>
    <w:basedOn w:val="a0"/>
    <w:link w:val="210"/>
    <w:rsid w:val="003402F1"/>
    <w:rPr>
      <w:shd w:val="clear" w:color="auto" w:fill="FFFFFF"/>
    </w:rPr>
  </w:style>
  <w:style w:type="paragraph" w:customStyle="1" w:styleId="210">
    <w:name w:val="Основной текст (2)1"/>
    <w:basedOn w:val="a"/>
    <w:link w:val="28"/>
    <w:rsid w:val="003402F1"/>
    <w:pPr>
      <w:shd w:val="clear" w:color="auto" w:fill="FFFFFF"/>
      <w:spacing w:line="226" w:lineRule="exact"/>
      <w:jc w:val="both"/>
    </w:pPr>
    <w:rPr>
      <w:sz w:val="20"/>
    </w:rPr>
  </w:style>
  <w:style w:type="paragraph" w:customStyle="1" w:styleId="Heading">
    <w:name w:val="Heading"/>
    <w:rsid w:val="003402F1"/>
    <w:pPr>
      <w:widowControl w:val="0"/>
      <w:autoSpaceDE w:val="0"/>
      <w:autoSpaceDN w:val="0"/>
      <w:adjustRightInd w:val="0"/>
    </w:pPr>
    <w:rPr>
      <w:rFonts w:ascii="Arial" w:hAnsi="Arial" w:cs="Arial"/>
      <w:b/>
      <w:bCs/>
      <w:sz w:val="22"/>
      <w:szCs w:val="22"/>
    </w:rPr>
  </w:style>
  <w:style w:type="paragraph" w:customStyle="1" w:styleId="1e">
    <w:name w:val="Обычный1"/>
    <w:rsid w:val="003402F1"/>
    <w:rPr>
      <w:rFonts w:ascii="Arial" w:hAnsi="Arial"/>
      <w:sz w:val="18"/>
    </w:rPr>
  </w:style>
  <w:style w:type="paragraph" w:customStyle="1" w:styleId="formattext">
    <w:name w:val="formattext"/>
    <w:rsid w:val="003402F1"/>
    <w:pPr>
      <w:widowControl w:val="0"/>
      <w:autoSpaceDE w:val="0"/>
      <w:autoSpaceDN w:val="0"/>
      <w:adjustRightInd w:val="0"/>
    </w:pPr>
    <w:rPr>
      <w:sz w:val="24"/>
      <w:szCs w:val="24"/>
    </w:rPr>
  </w:style>
  <w:style w:type="paragraph" w:customStyle="1" w:styleId="headertext">
    <w:name w:val="headertext"/>
    <w:rsid w:val="003402F1"/>
    <w:pPr>
      <w:widowControl w:val="0"/>
      <w:autoSpaceDE w:val="0"/>
      <w:autoSpaceDN w:val="0"/>
      <w:adjustRightInd w:val="0"/>
    </w:pPr>
    <w:rPr>
      <w:b/>
      <w:bCs/>
      <w:sz w:val="24"/>
      <w:szCs w:val="24"/>
    </w:rPr>
  </w:style>
  <w:style w:type="paragraph" w:customStyle="1" w:styleId="formattexttopleveltext">
    <w:name w:val="formattext topleveltext"/>
    <w:basedOn w:val="a"/>
    <w:rsid w:val="003402F1"/>
    <w:pPr>
      <w:spacing w:before="100" w:beforeAutospacing="1" w:after="100" w:afterAutospacing="1"/>
    </w:pPr>
  </w:style>
  <w:style w:type="character" w:styleId="afff4">
    <w:name w:val="Emphasis"/>
    <w:qFormat/>
    <w:rsid w:val="003402F1"/>
    <w:rPr>
      <w:rFonts w:cs="Times New Roman"/>
      <w:i/>
      <w:iCs/>
    </w:rPr>
  </w:style>
  <w:style w:type="character" w:customStyle="1" w:styleId="ipa">
    <w:name w:val="ipa"/>
    <w:rsid w:val="003402F1"/>
  </w:style>
  <w:style w:type="character" w:customStyle="1" w:styleId="af5">
    <w:name w:val="Подзаголовок Знак"/>
    <w:basedOn w:val="a0"/>
    <w:link w:val="af4"/>
    <w:rsid w:val="003402F1"/>
    <w:rPr>
      <w:sz w:val="24"/>
    </w:rPr>
  </w:style>
  <w:style w:type="character" w:customStyle="1" w:styleId="audiopageplayertitleperformer">
    <w:name w:val="audio_page_player_title_performer"/>
    <w:rsid w:val="003402F1"/>
  </w:style>
  <w:style w:type="character" w:customStyle="1" w:styleId="audiopageplayertitlesong">
    <w:name w:val="audio_page_player_title_song"/>
    <w:rsid w:val="003402F1"/>
  </w:style>
  <w:style w:type="character" w:customStyle="1" w:styleId="mw-headline">
    <w:name w:val="mw-headline"/>
    <w:rsid w:val="003402F1"/>
  </w:style>
  <w:style w:type="character" w:customStyle="1" w:styleId="mw-editsection">
    <w:name w:val="mw-editsection"/>
    <w:rsid w:val="003402F1"/>
  </w:style>
  <w:style w:type="character" w:customStyle="1" w:styleId="mw-editsection-bracket">
    <w:name w:val="mw-editsection-bracket"/>
    <w:rsid w:val="003402F1"/>
  </w:style>
  <w:style w:type="character" w:customStyle="1" w:styleId="mw-editsection-divider">
    <w:name w:val="mw-editsection-divider"/>
    <w:rsid w:val="003402F1"/>
  </w:style>
  <w:style w:type="paragraph" w:styleId="afff5">
    <w:name w:val="List Bullet"/>
    <w:basedOn w:val="a"/>
    <w:rsid w:val="003402F1"/>
    <w:pPr>
      <w:tabs>
        <w:tab w:val="num" w:pos="360"/>
      </w:tabs>
      <w:ind w:left="360" w:hanging="360"/>
      <w:contextualSpacing/>
    </w:pPr>
  </w:style>
  <w:style w:type="paragraph" w:customStyle="1" w:styleId="1120">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 Знак Знак Знак Знак Знак Знак Знак Знак Знак"/>
    <w:basedOn w:val="a"/>
    <w:next w:val="2"/>
    <w:autoRedefine/>
    <w:rsid w:val="00F340F2"/>
    <w:pPr>
      <w:spacing w:after="160" w:line="240" w:lineRule="exact"/>
    </w:pPr>
    <w:rPr>
      <w:sz w:val="24"/>
      <w:lang w:val="en-US" w:eastAsia="en-US"/>
    </w:rPr>
  </w:style>
  <w:style w:type="paragraph" w:customStyle="1" w:styleId="42">
    <w:name w:val="Без интервала4"/>
    <w:rsid w:val="00F340F2"/>
    <w:rPr>
      <w:rFonts w:eastAsia="Calibri"/>
      <w:sz w:val="24"/>
      <w:szCs w:val="24"/>
    </w:rPr>
  </w:style>
  <w:style w:type="paragraph" w:customStyle="1" w:styleId="34">
    <w:name w:val="Абзац списка3"/>
    <w:basedOn w:val="a"/>
    <w:rsid w:val="00F340F2"/>
    <w:pPr>
      <w:ind w:left="720"/>
      <w:contextualSpacing/>
    </w:pPr>
    <w:rPr>
      <w:rFonts w:eastAsia="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318865">
      <w:bodyDiv w:val="1"/>
      <w:marLeft w:val="0"/>
      <w:marRight w:val="0"/>
      <w:marTop w:val="0"/>
      <w:marBottom w:val="0"/>
      <w:divBdr>
        <w:top w:val="none" w:sz="0" w:space="0" w:color="auto"/>
        <w:left w:val="none" w:sz="0" w:space="0" w:color="auto"/>
        <w:bottom w:val="none" w:sz="0" w:space="0" w:color="auto"/>
        <w:right w:val="none" w:sz="0" w:space="0" w:color="auto"/>
      </w:divBdr>
    </w:div>
    <w:div w:id="314335333">
      <w:bodyDiv w:val="1"/>
      <w:marLeft w:val="0"/>
      <w:marRight w:val="0"/>
      <w:marTop w:val="0"/>
      <w:marBottom w:val="0"/>
      <w:divBdr>
        <w:top w:val="none" w:sz="0" w:space="0" w:color="auto"/>
        <w:left w:val="none" w:sz="0" w:space="0" w:color="auto"/>
        <w:bottom w:val="none" w:sz="0" w:space="0" w:color="auto"/>
        <w:right w:val="none" w:sz="0" w:space="0" w:color="auto"/>
      </w:divBdr>
    </w:div>
    <w:div w:id="1107189999">
      <w:bodyDiv w:val="1"/>
      <w:marLeft w:val="0"/>
      <w:marRight w:val="0"/>
      <w:marTop w:val="0"/>
      <w:marBottom w:val="0"/>
      <w:divBdr>
        <w:top w:val="none" w:sz="0" w:space="0" w:color="auto"/>
        <w:left w:val="none" w:sz="0" w:space="0" w:color="auto"/>
        <w:bottom w:val="none" w:sz="0" w:space="0" w:color="auto"/>
        <w:right w:val="none" w:sz="0" w:space="0" w:color="auto"/>
      </w:divBdr>
    </w:div>
    <w:div w:id="1498963162">
      <w:bodyDiv w:val="1"/>
      <w:marLeft w:val="0"/>
      <w:marRight w:val="0"/>
      <w:marTop w:val="0"/>
      <w:marBottom w:val="0"/>
      <w:divBdr>
        <w:top w:val="none" w:sz="0" w:space="0" w:color="auto"/>
        <w:left w:val="none" w:sz="0" w:space="0" w:color="auto"/>
        <w:bottom w:val="none" w:sz="0" w:space="0" w:color="auto"/>
        <w:right w:val="none" w:sz="0" w:space="0" w:color="auto"/>
      </w:divBdr>
    </w:div>
    <w:div w:id="1710035669">
      <w:bodyDiv w:val="1"/>
      <w:marLeft w:val="0"/>
      <w:marRight w:val="0"/>
      <w:marTop w:val="0"/>
      <w:marBottom w:val="0"/>
      <w:divBdr>
        <w:top w:val="none" w:sz="0" w:space="0" w:color="auto"/>
        <w:left w:val="none" w:sz="0" w:space="0" w:color="auto"/>
        <w:bottom w:val="none" w:sz="0" w:space="0" w:color="auto"/>
        <w:right w:val="none" w:sz="0" w:space="0" w:color="auto"/>
      </w:divBdr>
    </w:div>
    <w:div w:id="1778863737">
      <w:bodyDiv w:val="1"/>
      <w:marLeft w:val="0"/>
      <w:marRight w:val="0"/>
      <w:marTop w:val="0"/>
      <w:marBottom w:val="0"/>
      <w:divBdr>
        <w:top w:val="none" w:sz="0" w:space="0" w:color="auto"/>
        <w:left w:val="none" w:sz="0" w:space="0" w:color="auto"/>
        <w:bottom w:val="none" w:sz="0" w:space="0" w:color="auto"/>
        <w:right w:val="none" w:sz="0" w:space="0" w:color="auto"/>
      </w:divBdr>
    </w:div>
    <w:div w:id="198142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F24D5B-BDC4-4721-BA6E-D3E33A23C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1188</TotalTime>
  <Pages>3</Pages>
  <Words>241</Words>
  <Characters>1380</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Приложение № 1</vt:lpstr>
    </vt:vector>
  </TitlesOfParts>
  <Company>Org</Company>
  <LinksUpToDate>false</LinksUpToDate>
  <CharactersWithSpaces>1618</CharactersWithSpaces>
  <SharedDoc>false</SharedDoc>
  <HLinks>
    <vt:vector size="24" baseType="variant">
      <vt:variant>
        <vt:i4>7995441</vt:i4>
      </vt:variant>
      <vt:variant>
        <vt:i4>9</vt:i4>
      </vt:variant>
      <vt:variant>
        <vt:i4>0</vt:i4>
      </vt:variant>
      <vt:variant>
        <vt:i4>5</vt:i4>
      </vt:variant>
      <vt:variant>
        <vt:lpwstr>http://www.kirovreg.ru/</vt:lpwstr>
      </vt:variant>
      <vt:variant>
        <vt:lpwstr/>
      </vt:variant>
      <vt:variant>
        <vt:i4>4653159</vt:i4>
      </vt:variant>
      <vt:variant>
        <vt:i4>6</vt:i4>
      </vt:variant>
      <vt:variant>
        <vt:i4>0</vt:i4>
      </vt:variant>
      <vt:variant>
        <vt:i4>5</vt:i4>
      </vt:variant>
      <vt:variant>
        <vt:lpwstr>mailto:region@ako.kirov..ru</vt:lpwstr>
      </vt:variant>
      <vt:variant>
        <vt:lpwstr/>
      </vt:variant>
      <vt:variant>
        <vt:i4>4653159</vt:i4>
      </vt:variant>
      <vt:variant>
        <vt:i4>3</vt:i4>
      </vt:variant>
      <vt:variant>
        <vt:i4>0</vt:i4>
      </vt:variant>
      <vt:variant>
        <vt:i4>5</vt:i4>
      </vt:variant>
      <vt:variant>
        <vt:lpwstr>mailto:region@ako.kirov..ru</vt:lpwstr>
      </vt:variant>
      <vt:variant>
        <vt:lpwstr/>
      </vt:variant>
      <vt:variant>
        <vt:i4>4653159</vt:i4>
      </vt:variant>
      <vt:variant>
        <vt:i4>0</vt:i4>
      </vt:variant>
      <vt:variant>
        <vt:i4>0</vt:i4>
      </vt:variant>
      <vt:variant>
        <vt:i4>5</vt:i4>
      </vt:variant>
      <vt:variant>
        <vt:lpwstr>mailto:region@ako.kirov..ru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dc:title>
  <dc:creator>User</dc:creator>
  <cp:lastModifiedBy>user</cp:lastModifiedBy>
  <cp:revision>358</cp:revision>
  <cp:lastPrinted>2022-10-05T14:56:00Z</cp:lastPrinted>
  <dcterms:created xsi:type="dcterms:W3CDTF">2018-07-31T10:31:00Z</dcterms:created>
  <dcterms:modified xsi:type="dcterms:W3CDTF">2025-05-23T08:20:00Z</dcterms:modified>
</cp:coreProperties>
</file>