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22" w:rsidRPr="00A40F22" w:rsidRDefault="009C312E" w:rsidP="009C3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</w:t>
      </w:r>
      <w:r w:rsidR="00A40F22" w:rsidRPr="00A40F22">
        <w:rPr>
          <w:b/>
          <w:sz w:val="28"/>
          <w:szCs w:val="28"/>
        </w:rPr>
        <w:t>ЗАПИСКА</w:t>
      </w:r>
    </w:p>
    <w:p w:rsidR="00FC06E7" w:rsidRPr="00575D6F" w:rsidRDefault="00A40F22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5D6F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5F0C91" w:rsidRPr="00575D6F">
        <w:rPr>
          <w:rFonts w:ascii="Times New Roman" w:hAnsi="Times New Roman" w:cs="Times New Roman"/>
          <w:sz w:val="28"/>
          <w:szCs w:val="28"/>
        </w:rPr>
        <w:t>у</w:t>
      </w:r>
      <w:r w:rsidR="00273528" w:rsidRPr="00575D6F">
        <w:rPr>
          <w:rFonts w:ascii="Times New Roman" w:hAnsi="Times New Roman" w:cs="Times New Roman"/>
          <w:sz w:val="28"/>
          <w:szCs w:val="28"/>
        </w:rPr>
        <w:t xml:space="preserve">каза </w:t>
      </w:r>
      <w:r w:rsidR="00647034" w:rsidRPr="00575D6F">
        <w:rPr>
          <w:rFonts w:ascii="Times New Roman" w:hAnsi="Times New Roman" w:cs="Times New Roman"/>
          <w:sz w:val="28"/>
          <w:szCs w:val="28"/>
        </w:rPr>
        <w:t>Губернатор</w:t>
      </w:r>
      <w:r w:rsidR="009C312E" w:rsidRPr="00575D6F">
        <w:rPr>
          <w:rFonts w:ascii="Times New Roman" w:hAnsi="Times New Roman" w:cs="Times New Roman"/>
          <w:sz w:val="28"/>
          <w:szCs w:val="28"/>
        </w:rPr>
        <w:t xml:space="preserve">а Кировской </w:t>
      </w:r>
      <w:r w:rsidRPr="00575D6F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FC06E7" w:rsidRPr="00575D6F" w:rsidRDefault="009B0ABE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 внесении изменений</w:t>
      </w:r>
      <w:r w:rsidR="00FC06E7" w:rsidRPr="00575D6F">
        <w:rPr>
          <w:rFonts w:ascii="Times New Roman" w:hAnsi="Times New Roman" w:cs="Times New Roman"/>
          <w:sz w:val="28"/>
        </w:rPr>
        <w:t xml:space="preserve"> в Указ Губернатора Кировской области </w:t>
      </w:r>
    </w:p>
    <w:p w:rsidR="00FC2BB7" w:rsidRPr="00EE7788" w:rsidRDefault="00FC2BB7" w:rsidP="00FC2BB7">
      <w:pPr>
        <w:tabs>
          <w:tab w:val="left" w:pos="8364"/>
        </w:tabs>
        <w:suppressAutoHyphens/>
        <w:ind w:left="1077" w:right="595"/>
        <w:jc w:val="center"/>
        <w:rPr>
          <w:b/>
          <w:sz w:val="28"/>
          <w:szCs w:val="28"/>
        </w:rPr>
      </w:pPr>
      <w:r>
        <w:rPr>
          <w:b/>
          <w:sz w:val="28"/>
        </w:rPr>
        <w:t>от 11.04.2023 № 54</w:t>
      </w:r>
      <w:r w:rsidR="00575D6F" w:rsidRPr="00575D6F">
        <w:rPr>
          <w:b/>
          <w:sz w:val="28"/>
        </w:rPr>
        <w:t xml:space="preserve"> </w:t>
      </w:r>
      <w:r w:rsidR="00575D6F" w:rsidRPr="00575D6F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б</w:t>
      </w:r>
      <w:r w:rsidR="00575D6F" w:rsidRPr="00575D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экономическом </w:t>
      </w:r>
      <w:r w:rsidR="00575D6F" w:rsidRPr="00575D6F">
        <w:rPr>
          <w:b/>
          <w:sz w:val="28"/>
          <w:szCs w:val="28"/>
        </w:rPr>
        <w:t>совете при Губернаторе Кировской области</w:t>
      </w:r>
      <w:r>
        <w:rPr>
          <w:b/>
          <w:sz w:val="28"/>
          <w:szCs w:val="28"/>
        </w:rPr>
        <w:t>»</w:t>
      </w: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3274D9" w:rsidRPr="00D912FF" w:rsidRDefault="003274D9" w:rsidP="003274D9">
      <w:pPr>
        <w:pStyle w:val="a5"/>
        <w:spacing w:after="0" w:line="360" w:lineRule="auto"/>
        <w:ind w:right="0" w:firstLine="709"/>
        <w:rPr>
          <w:rStyle w:val="FontStyle17"/>
          <w:b w:val="0"/>
          <w:sz w:val="28"/>
          <w:szCs w:val="28"/>
        </w:rPr>
      </w:pPr>
      <w:proofErr w:type="gramStart"/>
      <w:r w:rsidRPr="00575D6F">
        <w:rPr>
          <w:b w:val="0"/>
          <w:szCs w:val="28"/>
        </w:rPr>
        <w:t>Проектом указа Губернатора Кировской области «</w:t>
      </w:r>
      <w:r w:rsidRPr="00575D6F">
        <w:rPr>
          <w:b w:val="0"/>
          <w:color w:val="000000"/>
          <w:spacing w:val="-5"/>
          <w:szCs w:val="28"/>
        </w:rPr>
        <w:t>О</w:t>
      </w:r>
      <w:r>
        <w:rPr>
          <w:b w:val="0"/>
          <w:color w:val="000000"/>
          <w:spacing w:val="-5"/>
          <w:szCs w:val="28"/>
        </w:rPr>
        <w:t xml:space="preserve"> внесении изменений</w:t>
      </w:r>
      <w:r w:rsidRPr="00575D6F">
        <w:rPr>
          <w:b w:val="0"/>
          <w:color w:val="000000"/>
          <w:spacing w:val="-5"/>
          <w:szCs w:val="28"/>
        </w:rPr>
        <w:t xml:space="preserve"> в Указ Гу</w:t>
      </w:r>
      <w:r>
        <w:rPr>
          <w:b w:val="0"/>
          <w:color w:val="000000"/>
          <w:spacing w:val="-5"/>
          <w:szCs w:val="28"/>
        </w:rPr>
        <w:t>бернатора Кировской области от 11</w:t>
      </w:r>
      <w:r w:rsidRPr="00575D6F">
        <w:rPr>
          <w:b w:val="0"/>
          <w:color w:val="000000"/>
          <w:spacing w:val="-5"/>
          <w:szCs w:val="28"/>
        </w:rPr>
        <w:t>.0</w:t>
      </w:r>
      <w:r>
        <w:rPr>
          <w:b w:val="0"/>
          <w:color w:val="000000"/>
          <w:spacing w:val="-5"/>
          <w:szCs w:val="28"/>
        </w:rPr>
        <w:t>4</w:t>
      </w:r>
      <w:r w:rsidRPr="00575D6F">
        <w:rPr>
          <w:b w:val="0"/>
          <w:color w:val="000000"/>
          <w:spacing w:val="-5"/>
          <w:szCs w:val="28"/>
        </w:rPr>
        <w:t>.20</w:t>
      </w:r>
      <w:r>
        <w:rPr>
          <w:b w:val="0"/>
          <w:color w:val="000000"/>
          <w:spacing w:val="-5"/>
          <w:szCs w:val="28"/>
        </w:rPr>
        <w:t>23</w:t>
      </w:r>
      <w:r w:rsidRPr="00575D6F">
        <w:rPr>
          <w:b w:val="0"/>
          <w:color w:val="000000"/>
          <w:spacing w:val="-5"/>
          <w:szCs w:val="28"/>
        </w:rPr>
        <w:t xml:space="preserve"> № </w:t>
      </w:r>
      <w:r>
        <w:rPr>
          <w:b w:val="0"/>
          <w:color w:val="000000"/>
          <w:spacing w:val="-5"/>
          <w:szCs w:val="28"/>
        </w:rPr>
        <w:t>54</w:t>
      </w:r>
      <w:r w:rsidRPr="00575D6F">
        <w:rPr>
          <w:b w:val="0"/>
          <w:color w:val="000000"/>
          <w:spacing w:val="-5"/>
          <w:szCs w:val="28"/>
        </w:rPr>
        <w:t xml:space="preserve"> </w:t>
      </w:r>
      <w:r>
        <w:rPr>
          <w:b w:val="0"/>
          <w:color w:val="000000"/>
          <w:spacing w:val="-5"/>
          <w:szCs w:val="28"/>
        </w:rPr>
        <w:t xml:space="preserve">              </w:t>
      </w:r>
      <w:r w:rsidRPr="00575D6F">
        <w:rPr>
          <w:b w:val="0"/>
          <w:szCs w:val="28"/>
        </w:rPr>
        <w:t>«О</w:t>
      </w:r>
      <w:r>
        <w:rPr>
          <w:b w:val="0"/>
          <w:szCs w:val="28"/>
        </w:rPr>
        <w:t>б</w:t>
      </w:r>
      <w:r w:rsidRPr="00575D6F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экономическом </w:t>
      </w:r>
      <w:r w:rsidRPr="00575D6F">
        <w:rPr>
          <w:b w:val="0"/>
          <w:szCs w:val="28"/>
        </w:rPr>
        <w:t>совете при Губернаторе Кировской</w:t>
      </w:r>
      <w:r>
        <w:rPr>
          <w:b w:val="0"/>
          <w:szCs w:val="28"/>
        </w:rPr>
        <w:t xml:space="preserve"> области</w:t>
      </w:r>
      <w:r w:rsidRPr="00575D6F">
        <w:rPr>
          <w:b w:val="0"/>
          <w:szCs w:val="28"/>
        </w:rPr>
        <w:t>»</w:t>
      </w:r>
      <w:r>
        <w:rPr>
          <w:b w:val="0"/>
          <w:szCs w:val="28"/>
        </w:rPr>
        <w:t xml:space="preserve"> (далее – проект указа)</w:t>
      </w:r>
      <w:r w:rsidRPr="00575D6F">
        <w:rPr>
          <w:b w:val="0"/>
          <w:szCs w:val="28"/>
        </w:rPr>
        <w:t xml:space="preserve"> </w:t>
      </w:r>
      <w:r w:rsidRPr="00575D6F">
        <w:rPr>
          <w:b w:val="0"/>
          <w:color w:val="000000"/>
          <w:spacing w:val="-5"/>
          <w:szCs w:val="28"/>
        </w:rPr>
        <w:t>предлагается</w:t>
      </w:r>
      <w:r>
        <w:rPr>
          <w:b w:val="0"/>
          <w:color w:val="000000"/>
          <w:spacing w:val="-5"/>
          <w:szCs w:val="28"/>
        </w:rPr>
        <w:t xml:space="preserve"> </w:t>
      </w:r>
      <w:r w:rsidR="00963AA5">
        <w:rPr>
          <w:b w:val="0"/>
          <w:spacing w:val="-2"/>
          <w:szCs w:val="28"/>
        </w:rPr>
        <w:t>внести изменения</w:t>
      </w:r>
      <w:r>
        <w:rPr>
          <w:b w:val="0"/>
          <w:spacing w:val="-2"/>
          <w:szCs w:val="28"/>
        </w:rPr>
        <w:t xml:space="preserve"> в </w:t>
      </w:r>
      <w:r w:rsidRPr="00FC2BB7">
        <w:rPr>
          <w:b w:val="0"/>
          <w:spacing w:val="-2"/>
          <w:szCs w:val="28"/>
        </w:rPr>
        <w:t>состав</w:t>
      </w:r>
      <w:r w:rsidRPr="00FC2BB7">
        <w:rPr>
          <w:b w:val="0"/>
          <w:szCs w:val="28"/>
        </w:rPr>
        <w:t xml:space="preserve"> экономического совета при Губернаторе Кировской области</w:t>
      </w:r>
      <w:r w:rsidR="00D912FF">
        <w:rPr>
          <w:b w:val="0"/>
          <w:szCs w:val="28"/>
        </w:rPr>
        <w:t xml:space="preserve"> и в состав </w:t>
      </w:r>
      <w:r w:rsidR="00D912FF" w:rsidRPr="00D912FF">
        <w:rPr>
          <w:b w:val="0"/>
          <w:szCs w:val="28"/>
        </w:rPr>
        <w:t>экспертно-аналитической группы экономического совета</w:t>
      </w:r>
      <w:r w:rsidR="00D912FF">
        <w:rPr>
          <w:b w:val="0"/>
          <w:szCs w:val="28"/>
        </w:rPr>
        <w:t xml:space="preserve"> пр</w:t>
      </w:r>
      <w:r w:rsidR="000777EB">
        <w:rPr>
          <w:b w:val="0"/>
          <w:szCs w:val="28"/>
        </w:rPr>
        <w:t>и Губернаторе Кировской области</w:t>
      </w:r>
      <w:r w:rsidRPr="00FC2BB7">
        <w:rPr>
          <w:b w:val="0"/>
          <w:szCs w:val="28"/>
        </w:rPr>
        <w:t>,</w:t>
      </w:r>
      <w:r>
        <w:rPr>
          <w:szCs w:val="28"/>
        </w:rPr>
        <w:t xml:space="preserve"> </w:t>
      </w:r>
      <w:r w:rsidRPr="00FC2BB7">
        <w:rPr>
          <w:b w:val="0"/>
          <w:szCs w:val="28"/>
        </w:rPr>
        <w:t>утвержденн</w:t>
      </w:r>
      <w:r w:rsidR="000777EB">
        <w:rPr>
          <w:b w:val="0"/>
          <w:szCs w:val="28"/>
        </w:rPr>
        <w:t>ые</w:t>
      </w:r>
      <w:r w:rsidRPr="00FC2BB7">
        <w:rPr>
          <w:b w:val="0"/>
          <w:szCs w:val="28"/>
        </w:rPr>
        <w:t xml:space="preserve"> Указом Г</w:t>
      </w:r>
      <w:r w:rsidR="00D912FF">
        <w:rPr>
          <w:b w:val="0"/>
          <w:szCs w:val="28"/>
        </w:rPr>
        <w:t xml:space="preserve">убернатора Кировской области от </w:t>
      </w:r>
      <w:r w:rsidRPr="00FC2BB7">
        <w:rPr>
          <w:b w:val="0"/>
          <w:szCs w:val="28"/>
        </w:rPr>
        <w:t>11.04.2023 № 54 «Об экономическом совете при</w:t>
      </w:r>
      <w:proofErr w:type="gramEnd"/>
      <w:r w:rsidRPr="00FC2BB7">
        <w:rPr>
          <w:b w:val="0"/>
          <w:szCs w:val="28"/>
        </w:rPr>
        <w:t xml:space="preserve"> </w:t>
      </w:r>
      <w:proofErr w:type="gramStart"/>
      <w:r w:rsidRPr="00FC2BB7">
        <w:rPr>
          <w:b w:val="0"/>
          <w:szCs w:val="28"/>
        </w:rPr>
        <w:t>Губернаторе</w:t>
      </w:r>
      <w:proofErr w:type="gramEnd"/>
      <w:r w:rsidRPr="00FC2BB7">
        <w:rPr>
          <w:b w:val="0"/>
          <w:szCs w:val="28"/>
        </w:rPr>
        <w:t xml:space="preserve"> Кировской области»</w:t>
      </w:r>
      <w:r w:rsidR="000777EB">
        <w:rPr>
          <w:b w:val="0"/>
          <w:szCs w:val="28"/>
        </w:rPr>
        <w:t xml:space="preserve">, в </w:t>
      </w:r>
      <w:r w:rsidR="00963AA5">
        <w:rPr>
          <w:b w:val="0"/>
          <w:szCs w:val="28"/>
        </w:rPr>
        <w:t>части исключения Вавилова А.Н, уполномоченного по защите прав предпринимателей в Кировской области.</w:t>
      </w:r>
    </w:p>
    <w:p w:rsidR="00331265" w:rsidRPr="00074F81" w:rsidRDefault="00331265" w:rsidP="0026044A">
      <w:pPr>
        <w:pStyle w:val="a5"/>
        <w:spacing w:after="720" w:line="360" w:lineRule="auto"/>
        <w:ind w:right="0" w:firstLine="709"/>
        <w:rPr>
          <w:b w:val="0"/>
          <w:szCs w:val="28"/>
        </w:rPr>
      </w:pPr>
      <w:r w:rsidRPr="00F2638A">
        <w:rPr>
          <w:b w:val="0"/>
          <w:szCs w:val="28"/>
        </w:rPr>
        <w:t xml:space="preserve">Проект указа размещен на </w:t>
      </w:r>
      <w:r w:rsidR="00B371F6" w:rsidRPr="00F2638A">
        <w:rPr>
          <w:b w:val="0"/>
          <w:szCs w:val="28"/>
        </w:rPr>
        <w:t xml:space="preserve">официальном информационном сайте Правительства Кировской области для проведения независимой </w:t>
      </w:r>
      <w:proofErr w:type="spellStart"/>
      <w:r w:rsidR="00B371F6" w:rsidRPr="00F2638A">
        <w:rPr>
          <w:b w:val="0"/>
          <w:szCs w:val="28"/>
        </w:rPr>
        <w:t>антикоррупционной</w:t>
      </w:r>
      <w:proofErr w:type="spellEnd"/>
      <w:r w:rsidR="00B371F6" w:rsidRPr="00F2638A">
        <w:rPr>
          <w:b w:val="0"/>
          <w:szCs w:val="28"/>
        </w:rPr>
        <w:t xml:space="preserve"> экспертизы. </w:t>
      </w:r>
    </w:p>
    <w:tbl>
      <w:tblPr>
        <w:tblW w:w="9464" w:type="dxa"/>
        <w:tblLook w:val="04A0"/>
      </w:tblPr>
      <w:tblGrid>
        <w:gridCol w:w="4644"/>
        <w:gridCol w:w="2268"/>
        <w:gridCol w:w="2552"/>
      </w:tblGrid>
      <w:tr w:rsidR="00647034" w:rsidRPr="0063797B" w:rsidTr="006E001F">
        <w:trPr>
          <w:trHeight w:val="623"/>
        </w:trPr>
        <w:tc>
          <w:tcPr>
            <w:tcW w:w="4644" w:type="dxa"/>
          </w:tcPr>
          <w:p w:rsidR="00647034" w:rsidRDefault="0043748E" w:rsidP="00E763BB">
            <w:pPr>
              <w:tabs>
                <w:tab w:val="left" w:pos="0"/>
                <w:tab w:val="left" w:pos="1276"/>
                <w:tab w:val="left" w:pos="7230"/>
              </w:tabs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инистр </w:t>
            </w:r>
            <w:proofErr w:type="gramStart"/>
            <w:r w:rsidR="00647034" w:rsidRPr="00134648">
              <w:rPr>
                <w:sz w:val="28"/>
                <w:szCs w:val="28"/>
              </w:rPr>
              <w:t>экономического</w:t>
            </w:r>
            <w:proofErr w:type="gramEnd"/>
            <w:r w:rsidR="00647034" w:rsidRPr="00134648">
              <w:rPr>
                <w:sz w:val="28"/>
                <w:szCs w:val="28"/>
              </w:rPr>
              <w:t xml:space="preserve"> </w:t>
            </w:r>
          </w:p>
          <w:p w:rsidR="00647034" w:rsidRPr="00155F9F" w:rsidRDefault="00647034" w:rsidP="00E763BB">
            <w:pPr>
              <w:tabs>
                <w:tab w:val="left" w:pos="0"/>
                <w:tab w:val="left" w:pos="1276"/>
                <w:tab w:val="left" w:pos="7230"/>
              </w:tabs>
              <w:ind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34648">
              <w:rPr>
                <w:sz w:val="28"/>
                <w:szCs w:val="28"/>
              </w:rPr>
              <w:t>азвития</w:t>
            </w:r>
            <w:r>
              <w:rPr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2268" w:type="dxa"/>
          </w:tcPr>
          <w:p w:rsidR="006E001F" w:rsidRPr="0063797B" w:rsidRDefault="006E001F" w:rsidP="00E763BB">
            <w:pPr>
              <w:pStyle w:val="1c"/>
              <w:tabs>
                <w:tab w:val="left" w:pos="7230"/>
              </w:tabs>
              <w:spacing w:after="0" w:line="240" w:lineRule="auto"/>
              <w:ind w:right="-58"/>
              <w:rPr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647034" w:rsidRPr="0063797B" w:rsidRDefault="0043748E" w:rsidP="0043748E">
            <w:pPr>
              <w:tabs>
                <w:tab w:val="left" w:pos="318"/>
                <w:tab w:val="left" w:pos="1276"/>
                <w:tab w:val="left" w:pos="2444"/>
                <w:tab w:val="left" w:pos="7230"/>
              </w:tabs>
              <w:ind w:left="318" w:right="-58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470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Кряжева</w:t>
            </w:r>
            <w:proofErr w:type="spellEnd"/>
          </w:p>
        </w:tc>
      </w:tr>
    </w:tbl>
    <w:p w:rsidR="009F2BFC" w:rsidRDefault="009F2BFC" w:rsidP="00647034">
      <w:pPr>
        <w:jc w:val="both"/>
        <w:rPr>
          <w:bCs/>
          <w:sz w:val="28"/>
          <w:szCs w:val="28"/>
        </w:rPr>
      </w:pPr>
    </w:p>
    <w:sectPr w:rsidR="009F2BFC" w:rsidSect="0035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F22"/>
    <w:rsid w:val="00004F83"/>
    <w:rsid w:val="00074F81"/>
    <w:rsid w:val="000777EB"/>
    <w:rsid w:val="00095594"/>
    <w:rsid w:val="00096EEC"/>
    <w:rsid w:val="0009742C"/>
    <w:rsid w:val="000A06DC"/>
    <w:rsid w:val="000D3EC1"/>
    <w:rsid w:val="000F7406"/>
    <w:rsid w:val="00133717"/>
    <w:rsid w:val="00140307"/>
    <w:rsid w:val="00143526"/>
    <w:rsid w:val="00174ACF"/>
    <w:rsid w:val="001C44FE"/>
    <w:rsid w:val="002320DC"/>
    <w:rsid w:val="0024492C"/>
    <w:rsid w:val="00257A43"/>
    <w:rsid w:val="00257FA0"/>
    <w:rsid w:val="0026044A"/>
    <w:rsid w:val="00262738"/>
    <w:rsid w:val="002648AA"/>
    <w:rsid w:val="00273528"/>
    <w:rsid w:val="002D5902"/>
    <w:rsid w:val="002F7A6B"/>
    <w:rsid w:val="003274D9"/>
    <w:rsid w:val="00331265"/>
    <w:rsid w:val="00351849"/>
    <w:rsid w:val="00352811"/>
    <w:rsid w:val="0035791B"/>
    <w:rsid w:val="0037536E"/>
    <w:rsid w:val="00386E04"/>
    <w:rsid w:val="00392564"/>
    <w:rsid w:val="003A7055"/>
    <w:rsid w:val="004114E3"/>
    <w:rsid w:val="0043748E"/>
    <w:rsid w:val="00440DA7"/>
    <w:rsid w:val="0044184A"/>
    <w:rsid w:val="0044186E"/>
    <w:rsid w:val="00491355"/>
    <w:rsid w:val="004C3BFE"/>
    <w:rsid w:val="005272AB"/>
    <w:rsid w:val="005711BB"/>
    <w:rsid w:val="00575D6F"/>
    <w:rsid w:val="00596C24"/>
    <w:rsid w:val="005D47C3"/>
    <w:rsid w:val="005F0C91"/>
    <w:rsid w:val="00601AF9"/>
    <w:rsid w:val="00603B98"/>
    <w:rsid w:val="00606AEB"/>
    <w:rsid w:val="00606E3E"/>
    <w:rsid w:val="00617076"/>
    <w:rsid w:val="00647034"/>
    <w:rsid w:val="00660CDE"/>
    <w:rsid w:val="006774CD"/>
    <w:rsid w:val="006A4A70"/>
    <w:rsid w:val="006B068B"/>
    <w:rsid w:val="006B5C08"/>
    <w:rsid w:val="006E001F"/>
    <w:rsid w:val="006E2941"/>
    <w:rsid w:val="006E2AD5"/>
    <w:rsid w:val="00712BD7"/>
    <w:rsid w:val="00716417"/>
    <w:rsid w:val="00717157"/>
    <w:rsid w:val="0074588E"/>
    <w:rsid w:val="00760DD4"/>
    <w:rsid w:val="00794370"/>
    <w:rsid w:val="007948C1"/>
    <w:rsid w:val="007E5C8E"/>
    <w:rsid w:val="00864D09"/>
    <w:rsid w:val="008D113F"/>
    <w:rsid w:val="008E7BC5"/>
    <w:rsid w:val="009006F6"/>
    <w:rsid w:val="00920518"/>
    <w:rsid w:val="00920BCC"/>
    <w:rsid w:val="0092196D"/>
    <w:rsid w:val="009569F2"/>
    <w:rsid w:val="00963AA5"/>
    <w:rsid w:val="009B0ABE"/>
    <w:rsid w:val="009C312E"/>
    <w:rsid w:val="009D1EC3"/>
    <w:rsid w:val="009E657F"/>
    <w:rsid w:val="009E76FE"/>
    <w:rsid w:val="009E7FC3"/>
    <w:rsid w:val="009F2BFC"/>
    <w:rsid w:val="009F7FE1"/>
    <w:rsid w:val="00A20770"/>
    <w:rsid w:val="00A40F22"/>
    <w:rsid w:val="00A570BD"/>
    <w:rsid w:val="00AB7D3B"/>
    <w:rsid w:val="00B002BA"/>
    <w:rsid w:val="00B00D40"/>
    <w:rsid w:val="00B371F6"/>
    <w:rsid w:val="00B47337"/>
    <w:rsid w:val="00B941D7"/>
    <w:rsid w:val="00BC51CB"/>
    <w:rsid w:val="00BC7606"/>
    <w:rsid w:val="00BE60A3"/>
    <w:rsid w:val="00BF14AE"/>
    <w:rsid w:val="00C05E4B"/>
    <w:rsid w:val="00C15DCF"/>
    <w:rsid w:val="00C2336B"/>
    <w:rsid w:val="00C353D6"/>
    <w:rsid w:val="00C57466"/>
    <w:rsid w:val="00C86D6B"/>
    <w:rsid w:val="00CA4B20"/>
    <w:rsid w:val="00CE5C2B"/>
    <w:rsid w:val="00CE75E3"/>
    <w:rsid w:val="00D1282C"/>
    <w:rsid w:val="00D13DDC"/>
    <w:rsid w:val="00D167AD"/>
    <w:rsid w:val="00D472D0"/>
    <w:rsid w:val="00D50AEE"/>
    <w:rsid w:val="00D740BA"/>
    <w:rsid w:val="00D912FF"/>
    <w:rsid w:val="00DA01F1"/>
    <w:rsid w:val="00DB07E7"/>
    <w:rsid w:val="00DB1467"/>
    <w:rsid w:val="00DF0A1B"/>
    <w:rsid w:val="00E5446F"/>
    <w:rsid w:val="00E5685D"/>
    <w:rsid w:val="00E61585"/>
    <w:rsid w:val="00E671A7"/>
    <w:rsid w:val="00E763BB"/>
    <w:rsid w:val="00E76663"/>
    <w:rsid w:val="00ED6CB0"/>
    <w:rsid w:val="00F02ADA"/>
    <w:rsid w:val="00F24195"/>
    <w:rsid w:val="00F2638A"/>
    <w:rsid w:val="00F40E0C"/>
    <w:rsid w:val="00F510D9"/>
    <w:rsid w:val="00F66FAC"/>
    <w:rsid w:val="00F81F44"/>
    <w:rsid w:val="00F901D5"/>
    <w:rsid w:val="00FB33C2"/>
    <w:rsid w:val="00FC06E7"/>
    <w:rsid w:val="00FC2BB7"/>
    <w:rsid w:val="00FD3895"/>
    <w:rsid w:val="00FE63D9"/>
    <w:rsid w:val="00FF1BC3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A40F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D1282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716417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rsid w:val="00647034"/>
    <w:pPr>
      <w:spacing w:after="60" w:line="360" w:lineRule="exact"/>
      <w:ind w:firstLine="709"/>
      <w:jc w:val="both"/>
    </w:pPr>
    <w:rPr>
      <w:sz w:val="28"/>
    </w:rPr>
  </w:style>
  <w:style w:type="paragraph" w:customStyle="1" w:styleId="a5">
    <w:name w:val="краткое содержание"/>
    <w:basedOn w:val="a"/>
    <w:next w:val="a"/>
    <w:rsid w:val="002648AA"/>
    <w:pPr>
      <w:keepNext/>
      <w:keepLines/>
      <w:spacing w:after="480"/>
      <w:ind w:right="5387"/>
      <w:jc w:val="both"/>
    </w:pPr>
    <w:rPr>
      <w:b/>
      <w:sz w:val="28"/>
    </w:rPr>
  </w:style>
  <w:style w:type="character" w:customStyle="1" w:styleId="FontStyle17">
    <w:name w:val="Font Style17"/>
    <w:basedOn w:val="a0"/>
    <w:rsid w:val="00FC2BB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 ЗАПИСКА</vt:lpstr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 ЗАПИСКА</dc:title>
  <dc:subject/>
  <dc:creator>user</dc:creator>
  <cp:keywords/>
  <dc:description/>
  <cp:lastModifiedBy>cepeleva_ea</cp:lastModifiedBy>
  <cp:revision>68</cp:revision>
  <cp:lastPrinted>2023-06-19T06:33:00Z</cp:lastPrinted>
  <dcterms:created xsi:type="dcterms:W3CDTF">2019-07-19T11:59:00Z</dcterms:created>
  <dcterms:modified xsi:type="dcterms:W3CDTF">2024-10-29T10:39:00Z</dcterms:modified>
</cp:coreProperties>
</file>