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F5F" w:rsidRPr="006B1984" w:rsidRDefault="00F54F5F" w:rsidP="00F54F5F">
      <w:pPr>
        <w:pStyle w:val="af0"/>
        <w:widowControl w:val="0"/>
        <w:pBdr>
          <w:bottom w:val="none" w:sz="0" w:space="0" w:color="auto"/>
        </w:pBdr>
        <w:ind w:left="10065" w:hanging="142"/>
        <w:rPr>
          <w:sz w:val="24"/>
          <w:lang w:val="ru-RU"/>
        </w:rPr>
      </w:pPr>
      <w:r w:rsidRPr="00F54F5F">
        <w:rPr>
          <w:sz w:val="24"/>
        </w:rPr>
        <w:t xml:space="preserve">Приложение № </w:t>
      </w:r>
      <w:r w:rsidR="006B1984">
        <w:rPr>
          <w:sz w:val="24"/>
          <w:lang w:val="ru-RU"/>
        </w:rPr>
        <w:t>2</w:t>
      </w:r>
    </w:p>
    <w:p w:rsidR="00F54F5F" w:rsidRPr="00F54F5F" w:rsidRDefault="00F54F5F" w:rsidP="00F54F5F">
      <w:pPr>
        <w:pStyle w:val="af0"/>
        <w:widowControl w:val="0"/>
        <w:pBdr>
          <w:bottom w:val="none" w:sz="0" w:space="0" w:color="auto"/>
        </w:pBdr>
        <w:ind w:left="10065" w:hanging="142"/>
        <w:rPr>
          <w:sz w:val="24"/>
        </w:rPr>
      </w:pPr>
    </w:p>
    <w:p w:rsidR="00F54F5F" w:rsidRPr="00F54F5F" w:rsidRDefault="00F54F5F" w:rsidP="004252B2">
      <w:pPr>
        <w:pStyle w:val="af0"/>
        <w:widowControl w:val="0"/>
        <w:pBdr>
          <w:bottom w:val="none" w:sz="0" w:space="0" w:color="auto"/>
        </w:pBdr>
        <w:ind w:left="11340"/>
        <w:jc w:val="both"/>
        <w:rPr>
          <w:sz w:val="24"/>
        </w:rPr>
      </w:pPr>
      <w:r w:rsidRPr="00F54F5F">
        <w:rPr>
          <w:sz w:val="24"/>
        </w:rPr>
        <w:t>к распоряжению</w:t>
      </w:r>
    </w:p>
    <w:p w:rsidR="00F54F5F" w:rsidRPr="00F54F5F" w:rsidRDefault="00F54F5F" w:rsidP="004252B2">
      <w:pPr>
        <w:pStyle w:val="af0"/>
        <w:widowControl w:val="0"/>
        <w:pBdr>
          <w:bottom w:val="none" w:sz="0" w:space="0" w:color="auto"/>
        </w:pBdr>
        <w:ind w:left="11340"/>
        <w:jc w:val="both"/>
        <w:rPr>
          <w:sz w:val="24"/>
          <w:lang w:val="ru-RU"/>
        </w:rPr>
      </w:pPr>
      <w:r w:rsidRPr="00F54F5F">
        <w:rPr>
          <w:sz w:val="24"/>
        </w:rPr>
        <w:t xml:space="preserve">министерства </w:t>
      </w:r>
      <w:r>
        <w:rPr>
          <w:sz w:val="24"/>
          <w:lang w:val="ru-RU"/>
        </w:rPr>
        <w:t>имущественных отношений</w:t>
      </w:r>
    </w:p>
    <w:p w:rsidR="00F54F5F" w:rsidRPr="00F54F5F" w:rsidRDefault="00F54F5F" w:rsidP="004252B2">
      <w:pPr>
        <w:pStyle w:val="af0"/>
        <w:widowControl w:val="0"/>
        <w:pBdr>
          <w:bottom w:val="none" w:sz="0" w:space="0" w:color="auto"/>
        </w:pBdr>
        <w:ind w:left="11340"/>
        <w:jc w:val="both"/>
        <w:rPr>
          <w:sz w:val="24"/>
        </w:rPr>
      </w:pPr>
      <w:r w:rsidRPr="00F54F5F">
        <w:rPr>
          <w:sz w:val="24"/>
        </w:rPr>
        <w:t>Кировской области</w:t>
      </w:r>
    </w:p>
    <w:p w:rsidR="002C1EFC" w:rsidRDefault="00F54F5F" w:rsidP="004252B2">
      <w:pPr>
        <w:pStyle w:val="af0"/>
        <w:widowControl w:val="0"/>
        <w:pBdr>
          <w:bottom w:val="none" w:sz="0" w:space="0" w:color="auto"/>
        </w:pBdr>
        <w:ind w:left="11340"/>
        <w:jc w:val="both"/>
        <w:rPr>
          <w:b/>
          <w:bCs/>
        </w:rPr>
      </w:pPr>
      <w:r w:rsidRPr="00F54F5F">
        <w:rPr>
          <w:sz w:val="24"/>
        </w:rPr>
        <w:t>от                        №</w:t>
      </w:r>
    </w:p>
    <w:p w:rsidR="009B427F" w:rsidRPr="002C1EFC" w:rsidRDefault="009B427F" w:rsidP="00071277">
      <w:pPr>
        <w:jc w:val="center"/>
        <w:rPr>
          <w:b/>
          <w:bCs/>
          <w:sz w:val="28"/>
          <w:lang w:val="x-none"/>
        </w:rPr>
      </w:pPr>
    </w:p>
    <w:p w:rsidR="005828DB" w:rsidRDefault="005828DB" w:rsidP="00071277">
      <w:pPr>
        <w:jc w:val="center"/>
        <w:rPr>
          <w:b/>
          <w:bCs/>
          <w:sz w:val="28"/>
        </w:rPr>
      </w:pPr>
      <w:r w:rsidRPr="005828DB">
        <w:rPr>
          <w:b/>
          <w:bCs/>
          <w:sz w:val="28"/>
        </w:rPr>
        <w:t>Алгоритм действий инвестора</w:t>
      </w:r>
      <w:r w:rsidR="008953F0">
        <w:rPr>
          <w:b/>
          <w:bCs/>
          <w:sz w:val="28"/>
        </w:rPr>
        <w:t xml:space="preserve"> при реализации инвестиционных проектов</w:t>
      </w:r>
    </w:p>
    <w:p w:rsidR="005828DB" w:rsidRDefault="005828DB" w:rsidP="00071277">
      <w:pPr>
        <w:jc w:val="center"/>
        <w:rPr>
          <w:b/>
          <w:bCs/>
          <w:sz w:val="28"/>
        </w:rPr>
      </w:pPr>
      <w:r w:rsidRPr="005828DB">
        <w:rPr>
          <w:b/>
          <w:bCs/>
          <w:sz w:val="28"/>
        </w:rPr>
        <w:t>для получения земельного участка в аренду (</w:t>
      </w:r>
      <w:r w:rsidR="006B1984">
        <w:rPr>
          <w:b/>
          <w:bCs/>
          <w:sz w:val="28"/>
        </w:rPr>
        <w:t>на торгах</w:t>
      </w:r>
      <w:r w:rsidRPr="005828DB">
        <w:rPr>
          <w:b/>
          <w:bCs/>
          <w:sz w:val="28"/>
        </w:rPr>
        <w:t>)</w:t>
      </w:r>
    </w:p>
    <w:p w:rsidR="006B1984" w:rsidRDefault="006B1984" w:rsidP="00071277">
      <w:pPr>
        <w:jc w:val="center"/>
        <w:rPr>
          <w:b/>
          <w:bCs/>
          <w:sz w:val="28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4"/>
        <w:gridCol w:w="963"/>
        <w:gridCol w:w="963"/>
        <w:gridCol w:w="737"/>
        <w:gridCol w:w="2436"/>
        <w:gridCol w:w="1843"/>
        <w:gridCol w:w="2126"/>
        <w:gridCol w:w="1984"/>
        <w:gridCol w:w="1560"/>
      </w:tblGrid>
      <w:tr w:rsidR="006B1984" w:rsidTr="006B198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Шаг алгоритма (Процедура)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Срок Фактический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Срок целевой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 xml:space="preserve">Кол-во </w:t>
            </w:r>
            <w:proofErr w:type="gramStart"/>
            <w:r>
              <w:t>док-</w:t>
            </w:r>
            <w:proofErr w:type="spellStart"/>
            <w:r>
              <w:t>ов</w:t>
            </w:r>
            <w:proofErr w:type="spellEnd"/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Входящие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Результирующие документы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Нормативный правовой акт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Категории инвестиционных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B1984" w:rsidTr="006B198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6B1984">
            <w:pPr>
              <w:pStyle w:val="ConsPlusNormal"/>
              <w:jc w:val="center"/>
            </w:pPr>
            <w:r>
              <w:t>10</w:t>
            </w:r>
          </w:p>
        </w:tc>
      </w:tr>
      <w:tr w:rsidR="006B1984" w:rsidTr="006B198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Направление в уполномоченный орган заявления о проведении аукциона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1 рабочий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1 рабочий день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1. Заявление о проведении аукциона;</w:t>
            </w:r>
          </w:p>
          <w:p w:rsidR="006B1984" w:rsidRDefault="006B1984" w:rsidP="00E64C3C">
            <w:pPr>
              <w:pStyle w:val="ConsPlusNormal"/>
            </w:pPr>
            <w:r>
              <w:t>2. Копия документа, удостоверяющего личность заявителя (личность представителя заявителя);</w:t>
            </w:r>
          </w:p>
          <w:p w:rsidR="006B1984" w:rsidRDefault="006B1984" w:rsidP="00E64C3C">
            <w:pPr>
              <w:pStyle w:val="ConsPlusNormal"/>
            </w:pPr>
            <w:r>
              <w:t>3. Выписка из Единого государственного реестра недвижимости (далее - ЕГРН)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Уведомление о получении заявления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Pr="006B1984" w:rsidRDefault="00251EE7" w:rsidP="00E64C3C">
            <w:pPr>
              <w:pStyle w:val="ConsPlusNormal"/>
            </w:pPr>
            <w:hyperlink r:id="rId8" w:history="1">
              <w:r w:rsidR="006B1984" w:rsidRPr="006B1984">
                <w:t>Статья 39.11</w:t>
              </w:r>
            </w:hyperlink>
            <w:r w:rsidR="006B1984" w:rsidRPr="006B1984">
              <w:t xml:space="preserve"> Земельного кодекса Российской Федерации (далее - ЗК РФ);</w:t>
            </w:r>
          </w:p>
          <w:p w:rsidR="006B1984" w:rsidRDefault="00251EE7" w:rsidP="00E64C3C">
            <w:pPr>
              <w:pStyle w:val="ConsPlusNormal"/>
            </w:pPr>
            <w:hyperlink r:id="rId9" w:history="1">
              <w:r w:rsidR="006B1984" w:rsidRPr="006B1984">
                <w:t>Пункт 10</w:t>
              </w:r>
            </w:hyperlink>
            <w:r w:rsidR="006B1984" w:rsidRPr="006B1984">
              <w:t xml:space="preserve"> приказа Минэкономразви</w:t>
            </w:r>
            <w:r w:rsidR="006B1984">
              <w:t xml:space="preserve">тия России от 14.01.2015 </w:t>
            </w:r>
            <w:r w:rsidR="00257C7B">
              <w:t>№</w:t>
            </w:r>
            <w:r w:rsidR="006B1984">
              <w:t xml:space="preserve"> 7 </w:t>
            </w:r>
            <w:r w:rsidR="00257C7B">
              <w:t>«</w:t>
            </w:r>
            <w:r w:rsidR="006B1984">
              <w:t>Об утверждении порядка и способов подачи заявлений, а также требований к их формату</w:t>
            </w:r>
            <w:r w:rsidR="00257C7B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Для всех объектов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-</w:t>
            </w:r>
          </w:p>
        </w:tc>
      </w:tr>
      <w:tr w:rsidR="006B1984" w:rsidTr="006B198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 xml:space="preserve">Принятие </w:t>
            </w:r>
            <w:r>
              <w:lastRenderedPageBreak/>
              <w:t>решения о проведении аукциона, получение информации о возможности технологического присоединения объекта капитального строительства к инженерным сетям, определение рыночн</w:t>
            </w:r>
            <w:r w:rsidR="00E128EC">
              <w:t>ой</w:t>
            </w:r>
            <w:r>
              <w:t xml:space="preserve"> стоимост</w:t>
            </w:r>
            <w:r w:rsidR="002F50C8">
              <w:t>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lastRenderedPageBreak/>
              <w:t xml:space="preserve">44 </w:t>
            </w:r>
            <w:r>
              <w:lastRenderedPageBreak/>
              <w:t>рабочих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4B7334" w:rsidP="00E64C3C">
            <w:pPr>
              <w:pStyle w:val="ConsPlusNormal"/>
            </w:pPr>
            <w:r>
              <w:lastRenderedPageBreak/>
              <w:t xml:space="preserve">40 </w:t>
            </w:r>
            <w:r>
              <w:lastRenderedPageBreak/>
              <w:t>рабочих 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Pr="00B138A0" w:rsidRDefault="006B1984" w:rsidP="00E64C3C">
            <w:pPr>
              <w:pStyle w:val="ConsPlusNormal"/>
            </w:pPr>
            <w:r w:rsidRPr="00B138A0">
              <w:t xml:space="preserve">1. Заявление о </w:t>
            </w:r>
            <w:r w:rsidRPr="00B138A0">
              <w:lastRenderedPageBreak/>
              <w:t>проведении аукциона;</w:t>
            </w:r>
          </w:p>
          <w:p w:rsidR="006B1984" w:rsidRPr="00B138A0" w:rsidRDefault="006B1984" w:rsidP="00E64C3C">
            <w:pPr>
              <w:pStyle w:val="ConsPlusNormal"/>
            </w:pPr>
            <w:r w:rsidRPr="00B138A0">
              <w:t>2. Выписка из ЕГРН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lastRenderedPageBreak/>
              <w:t xml:space="preserve">1. Технические </w:t>
            </w:r>
            <w:r>
              <w:lastRenderedPageBreak/>
              <w:t>условия подключения (технологического присоединения)</w:t>
            </w:r>
          </w:p>
          <w:p w:rsidR="006B1984" w:rsidRDefault="006B1984" w:rsidP="00E64C3C">
            <w:pPr>
              <w:pStyle w:val="ConsPlusNormal"/>
            </w:pPr>
            <w:r>
              <w:t>объектов капитального строительства к сетям инженерно-технического обеспечения, применяемые в целях архитектурно-строительного проектирования;</w:t>
            </w:r>
          </w:p>
          <w:p w:rsidR="006B1984" w:rsidRDefault="006B1984" w:rsidP="00E64C3C">
            <w:pPr>
              <w:pStyle w:val="ConsPlusNormal"/>
            </w:pPr>
            <w:r>
              <w:t>2. Отчет об определении рыночной стоимости;</w:t>
            </w:r>
          </w:p>
          <w:p w:rsidR="00E64C3C" w:rsidRDefault="006B1984" w:rsidP="00E64C3C">
            <w:pPr>
              <w:pStyle w:val="ConsPlusNormal"/>
            </w:pPr>
            <w:r>
              <w:t xml:space="preserve">3. </w:t>
            </w:r>
            <w:r w:rsidR="00E64C3C">
              <w:t>Решения о проведении аукциона и утверждение и</w:t>
            </w:r>
            <w:r>
              <w:t>звещени</w:t>
            </w:r>
            <w:r w:rsidR="00E64C3C">
              <w:t>я</w:t>
            </w:r>
            <w:r>
              <w:t xml:space="preserve"> о проведении аукцион</w:t>
            </w:r>
            <w:r w:rsidR="00E64C3C">
              <w:t>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Pr="006B1984" w:rsidRDefault="00251EE7" w:rsidP="00E64C3C">
            <w:pPr>
              <w:pStyle w:val="ConsPlusNormal"/>
            </w:pPr>
            <w:hyperlink r:id="rId10" w:history="1">
              <w:r w:rsidR="006B1984" w:rsidRPr="006B1984">
                <w:t>Статья 39.11</w:t>
              </w:r>
            </w:hyperlink>
            <w:r w:rsidR="006B1984" w:rsidRPr="006B1984">
              <w:t xml:space="preserve"> ЗК </w:t>
            </w:r>
            <w:r w:rsidR="006B1984" w:rsidRPr="006B1984">
              <w:lastRenderedPageBreak/>
              <w:t>РФ;</w:t>
            </w:r>
          </w:p>
          <w:p w:rsidR="006B1984" w:rsidRPr="006B1984" w:rsidRDefault="00251EE7" w:rsidP="00E64C3C">
            <w:pPr>
              <w:pStyle w:val="ConsPlusNormal"/>
            </w:pPr>
            <w:hyperlink r:id="rId11" w:history="1">
              <w:r w:rsidR="006B1984" w:rsidRPr="006B1984">
                <w:t>Статья 52.1</w:t>
              </w:r>
            </w:hyperlink>
            <w:r w:rsidR="006B1984" w:rsidRPr="006B1984">
              <w:t xml:space="preserve"> Градостроительного кодекса Российской Федерации (далее - </w:t>
            </w:r>
            <w:proofErr w:type="spellStart"/>
            <w:r w:rsidR="006B1984" w:rsidRPr="006B1984">
              <w:t>ГрК</w:t>
            </w:r>
            <w:proofErr w:type="spellEnd"/>
            <w:r w:rsidR="006B1984" w:rsidRPr="006B1984">
              <w:t xml:space="preserve"> РФ);</w:t>
            </w:r>
          </w:p>
          <w:p w:rsidR="006B1984" w:rsidRDefault="006B1984" w:rsidP="00E64C3C">
            <w:pPr>
              <w:pStyle w:val="ConsPlusNormal"/>
            </w:pPr>
            <w:r w:rsidRPr="006B1984">
              <w:t xml:space="preserve">Федеральный </w:t>
            </w:r>
            <w:hyperlink r:id="rId12" w:history="1">
              <w:r w:rsidRPr="006B1984">
                <w:t>закон</w:t>
              </w:r>
            </w:hyperlink>
            <w:r w:rsidRPr="006B1984">
              <w:t xml:space="preserve"> от </w:t>
            </w:r>
            <w:r>
              <w:t>29.07.1</w:t>
            </w:r>
            <w:r w:rsidRPr="006B1984">
              <w:t xml:space="preserve">998 г. </w:t>
            </w:r>
            <w:r w:rsidR="00257C7B">
              <w:t>№</w:t>
            </w:r>
            <w:r w:rsidRPr="006B1984">
              <w:t xml:space="preserve"> </w:t>
            </w:r>
            <w:r>
              <w:t xml:space="preserve">135-ФЗ </w:t>
            </w:r>
            <w:r w:rsidR="00257C7B">
              <w:t>«</w:t>
            </w:r>
            <w:r>
              <w:t>Об оценочной деятельности в Российской Федерации</w:t>
            </w:r>
            <w:r w:rsidR="00257C7B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lastRenderedPageBreak/>
              <w:t xml:space="preserve">Для всех </w:t>
            </w:r>
            <w:r>
              <w:lastRenderedPageBreak/>
              <w:t>объектов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lastRenderedPageBreak/>
              <w:t>-</w:t>
            </w:r>
          </w:p>
        </w:tc>
      </w:tr>
      <w:tr w:rsidR="006B1984" w:rsidTr="006B198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C474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 xml:space="preserve">Размещение информации об аукционе на официальном сайте </w:t>
            </w:r>
            <w:r>
              <w:lastRenderedPageBreak/>
              <w:t>torgi.gov.ru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lastRenderedPageBreak/>
              <w:t>1 рабочий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F7651" w:rsidP="00E64C3C">
            <w:pPr>
              <w:pStyle w:val="ConsPlusNormal"/>
            </w:pPr>
            <w:r>
              <w:t>1 рабочий день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1. Извещение о проведении аукциона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Pr="007736F2" w:rsidRDefault="00251EE7" w:rsidP="00E64C3C">
            <w:pPr>
              <w:pStyle w:val="ConsPlusNormal"/>
            </w:pPr>
            <w:hyperlink r:id="rId13" w:history="1">
              <w:r w:rsidR="006B1984" w:rsidRPr="007736F2">
                <w:t>Подпункты 18</w:t>
              </w:r>
            </w:hyperlink>
            <w:r w:rsidR="006B1984" w:rsidRPr="007736F2">
              <w:t xml:space="preserve"> </w:t>
            </w:r>
            <w:r w:rsidR="00E64C3C">
              <w:t>–</w:t>
            </w:r>
            <w:r w:rsidR="006B1984" w:rsidRPr="007736F2">
              <w:t xml:space="preserve"> </w:t>
            </w:r>
            <w:hyperlink r:id="rId14" w:history="1">
              <w:r w:rsidR="00E64C3C">
                <w:t>19.1</w:t>
              </w:r>
              <w:r w:rsidR="006B1984" w:rsidRPr="007736F2">
                <w:t xml:space="preserve"> статьи 39.11</w:t>
              </w:r>
            </w:hyperlink>
            <w:r w:rsidR="006B1984" w:rsidRPr="007736F2">
              <w:t xml:space="preserve"> ЗК РФ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Для всех объектов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-</w:t>
            </w:r>
          </w:p>
        </w:tc>
      </w:tr>
      <w:tr w:rsidR="007575ED" w:rsidTr="006B198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7575ED" w:rsidP="00C4741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7575ED" w:rsidP="00E64C3C">
            <w:pPr>
              <w:pStyle w:val="ConsPlusNormal"/>
            </w:pPr>
            <w:r>
              <w:t>Подача заявления на участие в аукционе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2212C5" w:rsidP="00E64C3C">
            <w:pPr>
              <w:pStyle w:val="ConsPlusNormal"/>
            </w:pPr>
            <w:r>
              <w:t>15 рабочих дней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2212C5" w:rsidP="00E64C3C">
            <w:pPr>
              <w:pStyle w:val="ConsPlusNormal"/>
            </w:pPr>
            <w:r>
              <w:t xml:space="preserve">15 рабочих дней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2212C5" w:rsidP="00E64C3C">
            <w:pPr>
              <w:pStyle w:val="ConsPlusNormal"/>
            </w:pPr>
            <w: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2212C5" w:rsidP="007575ED">
            <w:pPr>
              <w:pStyle w:val="ConsPlusNormal"/>
            </w:pPr>
            <w:r>
              <w:t xml:space="preserve">1. </w:t>
            </w:r>
            <w:r w:rsidR="007575ED">
              <w:t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      </w:r>
          </w:p>
          <w:p w:rsidR="007575ED" w:rsidRDefault="007575ED" w:rsidP="007575ED">
            <w:pPr>
              <w:pStyle w:val="ConsPlusNormal"/>
            </w:pPr>
            <w:r>
              <w:t>2. Копия документа, удостоверяющего личность заявителя (личность представителя заявителя);</w:t>
            </w:r>
          </w:p>
          <w:p w:rsidR="007575ED" w:rsidRDefault="007575ED" w:rsidP="007575ED">
            <w:pPr>
              <w:pStyle w:val="ConsPlusNormal"/>
            </w:pPr>
            <w:r>
              <w:t>3. Документы, подтверждающие внесение задатка.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2212C5" w:rsidP="00E64C3C">
            <w:pPr>
              <w:pStyle w:val="ConsPlusNormal"/>
            </w:pPr>
            <w:r>
              <w:t>1. Протокол рассмотрения заявок на участие в аукционе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251EE7" w:rsidP="00E64C3C">
            <w:pPr>
              <w:pStyle w:val="ConsPlusNormal"/>
            </w:pPr>
            <w:hyperlink r:id="rId15" w:history="1">
              <w:r w:rsidR="002212C5">
                <w:t>С</w:t>
              </w:r>
              <w:r w:rsidR="002212C5" w:rsidRPr="00520F9A">
                <w:t>татьи 39.12</w:t>
              </w:r>
            </w:hyperlink>
            <w:r w:rsidR="002212C5">
              <w:t>, 39.13</w:t>
            </w:r>
            <w:r w:rsidR="002212C5" w:rsidRPr="00520F9A">
              <w:t xml:space="preserve"> ЗК Р</w:t>
            </w:r>
            <w:r w:rsidR="002212C5">
              <w:t>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7575ED" w:rsidP="00E64C3C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7575ED" w:rsidP="00E64C3C">
            <w:pPr>
              <w:pStyle w:val="ConsPlusNormal"/>
            </w:pPr>
          </w:p>
        </w:tc>
      </w:tr>
      <w:tr w:rsidR="006B1984" w:rsidTr="006B198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7575ED" w:rsidP="00C4741F">
            <w:pPr>
              <w:pStyle w:val="ConsPlusNormal"/>
              <w:jc w:val="center"/>
            </w:pPr>
            <w:r>
              <w:t>5</w:t>
            </w:r>
            <w:r w:rsidR="006B1984"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Проведение аукциона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C6" w:rsidRDefault="00173EC6" w:rsidP="00E64C3C">
            <w:pPr>
              <w:pStyle w:val="ConsPlusNormal"/>
            </w:pPr>
            <w:r>
              <w:t>3</w:t>
            </w:r>
          </w:p>
          <w:p w:rsidR="006B1984" w:rsidRDefault="006B1984" w:rsidP="00E64C3C">
            <w:pPr>
              <w:pStyle w:val="ConsPlusNormal"/>
            </w:pPr>
            <w:r>
              <w:t>рабочих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C6" w:rsidRDefault="00173EC6" w:rsidP="00E64C3C">
            <w:pPr>
              <w:pStyle w:val="ConsPlusNormal"/>
            </w:pPr>
            <w:r>
              <w:t>3</w:t>
            </w:r>
          </w:p>
          <w:p w:rsidR="006B1984" w:rsidRDefault="008871A1" w:rsidP="00E64C3C">
            <w:pPr>
              <w:pStyle w:val="ConsPlusNormal"/>
            </w:pPr>
            <w:r>
              <w:t>рабочих дня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173EC6" w:rsidP="00E64C3C">
            <w:pPr>
              <w:pStyle w:val="ConsPlusNormal"/>
            </w:pPr>
            <w: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ED" w:rsidRDefault="007575ED" w:rsidP="007575ED">
            <w:pPr>
              <w:pStyle w:val="ConsPlusNormal"/>
            </w:pPr>
          </w:p>
          <w:p w:rsidR="006B1984" w:rsidRDefault="006B1984" w:rsidP="00E64C3C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1. Протокол о результатах аукциона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251EE7" w:rsidP="00E64C3C">
            <w:pPr>
              <w:pStyle w:val="ConsPlusNormal"/>
            </w:pPr>
            <w:hyperlink r:id="rId16" w:history="1">
              <w:r w:rsidR="002212C5">
                <w:t>С</w:t>
              </w:r>
              <w:r w:rsidR="002212C5" w:rsidRPr="00520F9A">
                <w:t>татьи 39.12</w:t>
              </w:r>
            </w:hyperlink>
            <w:r w:rsidR="002212C5">
              <w:t>, 39.13</w:t>
            </w:r>
            <w:r w:rsidR="002212C5" w:rsidRPr="00520F9A">
              <w:t xml:space="preserve"> ЗК Р</w:t>
            </w:r>
            <w:r w:rsidR="002212C5">
              <w:t>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Для всех объектов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-</w:t>
            </w:r>
          </w:p>
        </w:tc>
      </w:tr>
      <w:tr w:rsidR="006B1984" w:rsidTr="006B198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7575ED" w:rsidP="00C4741F">
            <w:pPr>
              <w:pStyle w:val="ConsPlusNormal"/>
              <w:jc w:val="center"/>
            </w:pPr>
            <w:r>
              <w:t>6</w:t>
            </w:r>
            <w:r w:rsidR="006B1984"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Заключение договора с инвестором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7 рабочих дней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173EC6" w:rsidP="00E64C3C">
            <w:pPr>
              <w:pStyle w:val="ConsPlusNormal"/>
            </w:pPr>
            <w:r>
              <w:t>7</w:t>
            </w:r>
            <w:r w:rsidR="00520F9A">
              <w:t xml:space="preserve"> рабочих дней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8045B8">
            <w:pPr>
              <w:pStyle w:val="ConsPlusNormal"/>
            </w:pPr>
            <w:r>
              <w:t>1. Договор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251EE7" w:rsidP="00E64C3C">
            <w:pPr>
              <w:pStyle w:val="ConsPlusNormal"/>
            </w:pPr>
            <w:hyperlink r:id="rId17" w:history="1">
              <w:r w:rsidR="00173EC6">
                <w:t>С</w:t>
              </w:r>
              <w:r w:rsidR="00173EC6" w:rsidRPr="00520F9A">
                <w:t>татьи 39.12</w:t>
              </w:r>
            </w:hyperlink>
            <w:r w:rsidR="00173EC6">
              <w:t>, 39.13</w:t>
            </w:r>
            <w:r w:rsidR="00173EC6" w:rsidRPr="00520F9A">
              <w:t xml:space="preserve"> ЗК Р</w:t>
            </w:r>
            <w:r w:rsidR="00173EC6">
              <w:t>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Для всех объектов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4" w:rsidRDefault="006B1984" w:rsidP="00E64C3C">
            <w:pPr>
              <w:pStyle w:val="ConsPlusNormal"/>
            </w:pPr>
            <w:r>
              <w:t>-</w:t>
            </w:r>
          </w:p>
        </w:tc>
      </w:tr>
      <w:tr w:rsidR="00274F92" w:rsidTr="006B198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274F9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274F92">
            <w:pPr>
              <w:pStyle w:val="ConsPlusNormal"/>
            </w:pPr>
            <w:r>
              <w:t>Осуществление государственной регистрации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D30840">
            <w:pPr>
              <w:pStyle w:val="ConsPlusNormal"/>
            </w:pPr>
            <w:r w:rsidRPr="00274F92">
              <w:t>7</w:t>
            </w:r>
            <w:r>
              <w:t xml:space="preserve"> рабочих дней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274F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274F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274F92">
            <w:pPr>
              <w:pStyle w:val="ConsPlusNormal"/>
            </w:pPr>
            <w:r>
              <w:t>1. Заявление;</w:t>
            </w:r>
          </w:p>
          <w:p w:rsidR="00274F92" w:rsidRDefault="00274F92" w:rsidP="00274F92">
            <w:pPr>
              <w:pStyle w:val="ConsPlusNormal"/>
            </w:pPr>
            <w:r>
              <w:t xml:space="preserve">2. Копия документа, удостоверяющего личность заявителя (личность </w:t>
            </w:r>
            <w:r>
              <w:lastRenderedPageBreak/>
              <w:t>представителя заявителя);</w:t>
            </w:r>
          </w:p>
          <w:p w:rsidR="00274F92" w:rsidRDefault="00274F92" w:rsidP="00274F92">
            <w:pPr>
              <w:pStyle w:val="ConsPlusNormal"/>
            </w:pPr>
            <w:r>
              <w:t>3. Договор аренды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274F92">
            <w:pPr>
              <w:pStyle w:val="ConsPlusNormal"/>
            </w:pPr>
            <w:r>
              <w:lastRenderedPageBreak/>
              <w:t>Выписка из ЕГРН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274F92">
            <w:pPr>
              <w:pStyle w:val="ConsPlusNormal"/>
            </w:pPr>
            <w:r>
              <w:t>Пункт 1 части 1 статьи 16, статья 18, статья 28 ФЗ № 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274F92">
            <w:pPr>
              <w:pStyle w:val="ConsPlusNormal"/>
            </w:pPr>
            <w:r>
              <w:t>Для всех объектов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92" w:rsidRDefault="00274F92" w:rsidP="00274F92">
            <w:pPr>
              <w:pStyle w:val="ConsPlusNormal"/>
            </w:pPr>
          </w:p>
        </w:tc>
      </w:tr>
    </w:tbl>
    <w:p w:rsidR="006B1984" w:rsidRPr="006B1984" w:rsidRDefault="006B1984" w:rsidP="006B1984">
      <w:pPr>
        <w:jc w:val="both"/>
        <w:rPr>
          <w:bCs/>
          <w:sz w:val="28"/>
        </w:rPr>
      </w:pPr>
    </w:p>
    <w:p w:rsidR="00735B71" w:rsidRDefault="00735B71" w:rsidP="00071277">
      <w:pPr>
        <w:jc w:val="center"/>
        <w:rPr>
          <w:b/>
          <w:bCs/>
          <w:sz w:val="28"/>
        </w:rPr>
      </w:pPr>
    </w:p>
    <w:p w:rsidR="00735B71" w:rsidRPr="00735B71" w:rsidRDefault="00735B71" w:rsidP="00735B71">
      <w:pPr>
        <w:jc w:val="both"/>
        <w:rPr>
          <w:bCs/>
          <w:sz w:val="28"/>
        </w:rPr>
      </w:pPr>
    </w:p>
    <w:p w:rsidR="00EF16F0" w:rsidRPr="004116C3" w:rsidRDefault="00EF16F0" w:rsidP="00EF16F0">
      <w:pPr>
        <w:spacing w:line="240" w:lineRule="exact"/>
        <w:jc w:val="center"/>
        <w:rPr>
          <w:bCs/>
          <w:sz w:val="28"/>
        </w:rPr>
      </w:pPr>
      <w:r>
        <w:t>________________</w:t>
      </w:r>
    </w:p>
    <w:p w:rsidR="005828DB" w:rsidRDefault="005828DB" w:rsidP="00071277">
      <w:pPr>
        <w:jc w:val="center"/>
        <w:rPr>
          <w:b/>
          <w:bCs/>
        </w:rPr>
      </w:pPr>
    </w:p>
    <w:p w:rsidR="00071277" w:rsidRDefault="00071277" w:rsidP="00071277">
      <w:pPr>
        <w:jc w:val="both"/>
      </w:pPr>
    </w:p>
    <w:sectPr w:rsidR="00071277" w:rsidSect="00CF2945">
      <w:headerReference w:type="default" r:id="rId18"/>
      <w:headerReference w:type="first" r:id="rId19"/>
      <w:pgSz w:w="16838" w:h="11906" w:orient="landscape"/>
      <w:pgMar w:top="0" w:right="124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EE7" w:rsidRDefault="00251EE7" w:rsidP="00071277">
      <w:r>
        <w:separator/>
      </w:r>
    </w:p>
  </w:endnote>
  <w:endnote w:type="continuationSeparator" w:id="0">
    <w:p w:rsidR="00251EE7" w:rsidRDefault="00251EE7" w:rsidP="0007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EE7" w:rsidRDefault="00251EE7" w:rsidP="00071277">
      <w:r>
        <w:separator/>
      </w:r>
    </w:p>
  </w:footnote>
  <w:footnote w:type="continuationSeparator" w:id="0">
    <w:p w:rsidR="00251EE7" w:rsidRDefault="00251EE7" w:rsidP="0007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5513791"/>
      <w:docPartObj>
        <w:docPartGallery w:val="Page Numbers (Top of Page)"/>
        <w:docPartUnique/>
      </w:docPartObj>
    </w:sdtPr>
    <w:sdtEndPr/>
    <w:sdtContent>
      <w:p w:rsidR="00EF1417" w:rsidRDefault="00EF141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4456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F1417" w:rsidRDefault="00EF14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417" w:rsidRDefault="00EF1417" w:rsidP="007915FE">
    <w:pPr>
      <w:pStyle w:val="a3"/>
      <w:suppressAutoHyphen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6551C"/>
    <w:multiLevelType w:val="hybridMultilevel"/>
    <w:tmpl w:val="5F1C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EFB"/>
    <w:multiLevelType w:val="hybridMultilevel"/>
    <w:tmpl w:val="3C7E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51EEE"/>
    <w:multiLevelType w:val="hybridMultilevel"/>
    <w:tmpl w:val="FF504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D389F"/>
    <w:multiLevelType w:val="hybridMultilevel"/>
    <w:tmpl w:val="61DC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76AE8"/>
    <w:multiLevelType w:val="hybridMultilevel"/>
    <w:tmpl w:val="FDC63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54BBE"/>
    <w:multiLevelType w:val="hybridMultilevel"/>
    <w:tmpl w:val="488C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77"/>
    <w:rsid w:val="00000899"/>
    <w:rsid w:val="000246F1"/>
    <w:rsid w:val="000326B0"/>
    <w:rsid w:val="000563C7"/>
    <w:rsid w:val="0006299A"/>
    <w:rsid w:val="00066693"/>
    <w:rsid w:val="00071277"/>
    <w:rsid w:val="000727BE"/>
    <w:rsid w:val="00081482"/>
    <w:rsid w:val="000A76AC"/>
    <w:rsid w:val="001057FF"/>
    <w:rsid w:val="0011564D"/>
    <w:rsid w:val="00140523"/>
    <w:rsid w:val="00145912"/>
    <w:rsid w:val="00173EC6"/>
    <w:rsid w:val="001765ED"/>
    <w:rsid w:val="00182237"/>
    <w:rsid w:val="001833B9"/>
    <w:rsid w:val="001856FD"/>
    <w:rsid w:val="001A1BE4"/>
    <w:rsid w:val="001A707E"/>
    <w:rsid w:val="001B5828"/>
    <w:rsid w:val="001E6179"/>
    <w:rsid w:val="0020585E"/>
    <w:rsid w:val="00207344"/>
    <w:rsid w:val="002212C5"/>
    <w:rsid w:val="00221DE3"/>
    <w:rsid w:val="00226216"/>
    <w:rsid w:val="00251EE7"/>
    <w:rsid w:val="002537E8"/>
    <w:rsid w:val="002545AA"/>
    <w:rsid w:val="00257C7B"/>
    <w:rsid w:val="00274F92"/>
    <w:rsid w:val="002756C2"/>
    <w:rsid w:val="0028194D"/>
    <w:rsid w:val="00287C79"/>
    <w:rsid w:val="002C1EFC"/>
    <w:rsid w:val="002E0EB9"/>
    <w:rsid w:val="002F50C8"/>
    <w:rsid w:val="00300647"/>
    <w:rsid w:val="003036DD"/>
    <w:rsid w:val="00320397"/>
    <w:rsid w:val="00363D6B"/>
    <w:rsid w:val="003810E3"/>
    <w:rsid w:val="00383F68"/>
    <w:rsid w:val="00385BC9"/>
    <w:rsid w:val="003920F7"/>
    <w:rsid w:val="003A7B50"/>
    <w:rsid w:val="003B3451"/>
    <w:rsid w:val="003D3818"/>
    <w:rsid w:val="003F1310"/>
    <w:rsid w:val="003F3FE6"/>
    <w:rsid w:val="00410DB4"/>
    <w:rsid w:val="0041694E"/>
    <w:rsid w:val="00424CE7"/>
    <w:rsid w:val="004252B2"/>
    <w:rsid w:val="00427C77"/>
    <w:rsid w:val="00443620"/>
    <w:rsid w:val="00460929"/>
    <w:rsid w:val="004613BC"/>
    <w:rsid w:val="00462E05"/>
    <w:rsid w:val="004762DC"/>
    <w:rsid w:val="004770A2"/>
    <w:rsid w:val="00484866"/>
    <w:rsid w:val="004A2B15"/>
    <w:rsid w:val="004B7334"/>
    <w:rsid w:val="004C1E78"/>
    <w:rsid w:val="004C5792"/>
    <w:rsid w:val="00500B2D"/>
    <w:rsid w:val="005062B5"/>
    <w:rsid w:val="005151E2"/>
    <w:rsid w:val="00520F9A"/>
    <w:rsid w:val="005477DA"/>
    <w:rsid w:val="00562056"/>
    <w:rsid w:val="00581A88"/>
    <w:rsid w:val="005828DB"/>
    <w:rsid w:val="00590D30"/>
    <w:rsid w:val="00593F24"/>
    <w:rsid w:val="00594E40"/>
    <w:rsid w:val="00596F56"/>
    <w:rsid w:val="005A0088"/>
    <w:rsid w:val="005A64C7"/>
    <w:rsid w:val="005A6664"/>
    <w:rsid w:val="005D4B86"/>
    <w:rsid w:val="005D70D8"/>
    <w:rsid w:val="005D7DE6"/>
    <w:rsid w:val="005F1CCC"/>
    <w:rsid w:val="005F49F6"/>
    <w:rsid w:val="005F751E"/>
    <w:rsid w:val="006127C9"/>
    <w:rsid w:val="00630AAF"/>
    <w:rsid w:val="00640455"/>
    <w:rsid w:val="0066131C"/>
    <w:rsid w:val="00673324"/>
    <w:rsid w:val="00693081"/>
    <w:rsid w:val="006B1984"/>
    <w:rsid w:val="006C72B9"/>
    <w:rsid w:val="006E2B79"/>
    <w:rsid w:val="006E33AC"/>
    <w:rsid w:val="006F0288"/>
    <w:rsid w:val="006F2895"/>
    <w:rsid w:val="006F310F"/>
    <w:rsid w:val="006F7651"/>
    <w:rsid w:val="00704570"/>
    <w:rsid w:val="00715EF2"/>
    <w:rsid w:val="00723073"/>
    <w:rsid w:val="0073293B"/>
    <w:rsid w:val="00734F91"/>
    <w:rsid w:val="00735B71"/>
    <w:rsid w:val="0074354A"/>
    <w:rsid w:val="0074420B"/>
    <w:rsid w:val="00744A4F"/>
    <w:rsid w:val="00744D8C"/>
    <w:rsid w:val="00747A9C"/>
    <w:rsid w:val="007575ED"/>
    <w:rsid w:val="00757DD3"/>
    <w:rsid w:val="00760929"/>
    <w:rsid w:val="0077209A"/>
    <w:rsid w:val="007736F2"/>
    <w:rsid w:val="00773F57"/>
    <w:rsid w:val="0078605F"/>
    <w:rsid w:val="007915FE"/>
    <w:rsid w:val="007A5C1E"/>
    <w:rsid w:val="007B2989"/>
    <w:rsid w:val="007C04B6"/>
    <w:rsid w:val="007D409E"/>
    <w:rsid w:val="007E2354"/>
    <w:rsid w:val="007E76A4"/>
    <w:rsid w:val="008045B8"/>
    <w:rsid w:val="00823E9F"/>
    <w:rsid w:val="00825317"/>
    <w:rsid w:val="0084165B"/>
    <w:rsid w:val="008607DD"/>
    <w:rsid w:val="00867702"/>
    <w:rsid w:val="00873AC6"/>
    <w:rsid w:val="00884E90"/>
    <w:rsid w:val="008871A1"/>
    <w:rsid w:val="00890D97"/>
    <w:rsid w:val="008932A0"/>
    <w:rsid w:val="008953F0"/>
    <w:rsid w:val="008A1B67"/>
    <w:rsid w:val="008A256B"/>
    <w:rsid w:val="008B74C1"/>
    <w:rsid w:val="008C45AF"/>
    <w:rsid w:val="008C5F2A"/>
    <w:rsid w:val="00902190"/>
    <w:rsid w:val="00906150"/>
    <w:rsid w:val="009069DB"/>
    <w:rsid w:val="00910C3D"/>
    <w:rsid w:val="0091710B"/>
    <w:rsid w:val="00933420"/>
    <w:rsid w:val="00935A7A"/>
    <w:rsid w:val="0095601F"/>
    <w:rsid w:val="009901BE"/>
    <w:rsid w:val="0099310C"/>
    <w:rsid w:val="00993B71"/>
    <w:rsid w:val="009A3F14"/>
    <w:rsid w:val="009B1083"/>
    <w:rsid w:val="009B427F"/>
    <w:rsid w:val="009C7C32"/>
    <w:rsid w:val="009E2155"/>
    <w:rsid w:val="009E6B29"/>
    <w:rsid w:val="009E7E45"/>
    <w:rsid w:val="00A001E8"/>
    <w:rsid w:val="00A049E8"/>
    <w:rsid w:val="00A26B4E"/>
    <w:rsid w:val="00A3459B"/>
    <w:rsid w:val="00A43B5D"/>
    <w:rsid w:val="00A4425D"/>
    <w:rsid w:val="00A46338"/>
    <w:rsid w:val="00A54479"/>
    <w:rsid w:val="00A57DD3"/>
    <w:rsid w:val="00AA0384"/>
    <w:rsid w:val="00AA046A"/>
    <w:rsid w:val="00AB1D29"/>
    <w:rsid w:val="00AE234F"/>
    <w:rsid w:val="00AF2D6C"/>
    <w:rsid w:val="00B138A0"/>
    <w:rsid w:val="00B20FDA"/>
    <w:rsid w:val="00B272EA"/>
    <w:rsid w:val="00B54E90"/>
    <w:rsid w:val="00B56A5D"/>
    <w:rsid w:val="00B63142"/>
    <w:rsid w:val="00BE5C7A"/>
    <w:rsid w:val="00BF47AF"/>
    <w:rsid w:val="00C00CA5"/>
    <w:rsid w:val="00C02E46"/>
    <w:rsid w:val="00C24853"/>
    <w:rsid w:val="00C2489B"/>
    <w:rsid w:val="00C44569"/>
    <w:rsid w:val="00C579AF"/>
    <w:rsid w:val="00C700A8"/>
    <w:rsid w:val="00C87E93"/>
    <w:rsid w:val="00C9080F"/>
    <w:rsid w:val="00C90CFB"/>
    <w:rsid w:val="00C95C5D"/>
    <w:rsid w:val="00CA0B67"/>
    <w:rsid w:val="00CA3E00"/>
    <w:rsid w:val="00CC0A31"/>
    <w:rsid w:val="00CD741F"/>
    <w:rsid w:val="00CF2945"/>
    <w:rsid w:val="00D01658"/>
    <w:rsid w:val="00D1641F"/>
    <w:rsid w:val="00D17805"/>
    <w:rsid w:val="00D17E7E"/>
    <w:rsid w:val="00D30840"/>
    <w:rsid w:val="00D46F06"/>
    <w:rsid w:val="00D72D4B"/>
    <w:rsid w:val="00D9240E"/>
    <w:rsid w:val="00D95FB4"/>
    <w:rsid w:val="00DB59FF"/>
    <w:rsid w:val="00DB7522"/>
    <w:rsid w:val="00DC441B"/>
    <w:rsid w:val="00DC5E94"/>
    <w:rsid w:val="00DE2432"/>
    <w:rsid w:val="00DE69C4"/>
    <w:rsid w:val="00DF34BA"/>
    <w:rsid w:val="00DF39C6"/>
    <w:rsid w:val="00E0750D"/>
    <w:rsid w:val="00E102FE"/>
    <w:rsid w:val="00E128EC"/>
    <w:rsid w:val="00E36BCF"/>
    <w:rsid w:val="00E43CFE"/>
    <w:rsid w:val="00E47A85"/>
    <w:rsid w:val="00E603C4"/>
    <w:rsid w:val="00E64C3C"/>
    <w:rsid w:val="00E93B02"/>
    <w:rsid w:val="00EC1214"/>
    <w:rsid w:val="00EF1417"/>
    <w:rsid w:val="00EF16F0"/>
    <w:rsid w:val="00EF5639"/>
    <w:rsid w:val="00F07624"/>
    <w:rsid w:val="00F26781"/>
    <w:rsid w:val="00F27BE3"/>
    <w:rsid w:val="00F405DB"/>
    <w:rsid w:val="00F54F5F"/>
    <w:rsid w:val="00F60724"/>
    <w:rsid w:val="00F747E4"/>
    <w:rsid w:val="00F74B02"/>
    <w:rsid w:val="00FB2F49"/>
    <w:rsid w:val="00FC57E7"/>
    <w:rsid w:val="00FD44B4"/>
    <w:rsid w:val="00FD5C13"/>
    <w:rsid w:val="00FD7B1F"/>
    <w:rsid w:val="00FE270E"/>
    <w:rsid w:val="00FE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1605D2-A639-4EA6-AD64-83E2AF45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12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1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12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1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43B5D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1641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1641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164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1641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164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1641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1641F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semiHidden/>
    <w:unhideWhenUsed/>
    <w:rsid w:val="002545AA"/>
    <w:rPr>
      <w:color w:val="0000FF"/>
      <w:u w:val="single"/>
    </w:rPr>
  </w:style>
  <w:style w:type="paragraph" w:styleId="af0">
    <w:name w:val="Body Text Indent"/>
    <w:basedOn w:val="a"/>
    <w:link w:val="af1"/>
    <w:rsid w:val="001765ED"/>
    <w:pPr>
      <w:pBdr>
        <w:bottom w:val="single" w:sz="12" w:space="1" w:color="auto"/>
      </w:pBdr>
      <w:autoSpaceDE w:val="0"/>
      <w:autoSpaceDN w:val="0"/>
      <w:jc w:val="center"/>
    </w:pPr>
    <w:rPr>
      <w:sz w:val="28"/>
      <w:szCs w:val="28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1765E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735B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2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8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5595&amp;date=27.03.2023&amp;dst=595&amp;field=134" TargetMode="External"/><Relationship Id="rId13" Type="http://schemas.openxmlformats.org/officeDocument/2006/relationships/hyperlink" Target="https://login.consultant.ru/link/?req=doc&amp;base=LAW&amp;n=425595&amp;date=27.03.2023&amp;dst=651&amp;field=13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4709&amp;date=27.03.2023" TargetMode="External"/><Relationship Id="rId17" Type="http://schemas.openxmlformats.org/officeDocument/2006/relationships/hyperlink" Target="https://login.consultant.ru/link/?req=doc&amp;base=LAW&amp;n=425595&amp;date=27.03.2023&amp;dst=691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5595&amp;date=27.03.2023&amp;dst=691&amp;field=13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6411&amp;date=27.03.2023&amp;dst=3629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5595&amp;date=27.03.2023&amp;dst=691&amp;field=134" TargetMode="External"/><Relationship Id="rId10" Type="http://schemas.openxmlformats.org/officeDocument/2006/relationships/hyperlink" Target="https://login.consultant.ru/link/?req=doc&amp;base=LAW&amp;n=425595&amp;date=27.03.2023&amp;dst=595&amp;field=134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75784&amp;date=27.03.2023&amp;dst=100040&amp;field=134" TargetMode="External"/><Relationship Id="rId14" Type="http://schemas.openxmlformats.org/officeDocument/2006/relationships/hyperlink" Target="https://login.consultant.ru/link/?req=doc&amp;base=LAW&amp;n=425595&amp;date=27.03.2023&amp;dst=65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6F77-1F8C-43BE-9B5C-9A3DD71CD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Марковская Марина Владимировна</dc:creator>
  <cp:lastModifiedBy>Екатерина Ивановна Мочалова</cp:lastModifiedBy>
  <cp:revision>9</cp:revision>
  <cp:lastPrinted>2025-07-17T11:05:00Z</cp:lastPrinted>
  <dcterms:created xsi:type="dcterms:W3CDTF">2023-04-03T13:19:00Z</dcterms:created>
  <dcterms:modified xsi:type="dcterms:W3CDTF">2025-07-30T11:18:00Z</dcterms:modified>
</cp:coreProperties>
</file>