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136" w:rsidRPr="00135AC3" w:rsidRDefault="00135AC3" w:rsidP="00B314AF">
      <w:pPr>
        <w:jc w:val="center"/>
        <w:rPr>
          <w:b/>
          <w:sz w:val="28"/>
          <w:szCs w:val="28"/>
        </w:rPr>
      </w:pPr>
      <w:r w:rsidRPr="00135AC3">
        <w:rPr>
          <w:b/>
          <w:sz w:val="28"/>
          <w:szCs w:val="28"/>
        </w:rPr>
        <w:t>ПОЯСНИТЕЛЬНАЯ ЗАПИСКА</w:t>
      </w:r>
    </w:p>
    <w:p w:rsidR="006C008F" w:rsidRDefault="00DB61F5" w:rsidP="00357235">
      <w:pPr>
        <w:spacing w:after="4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 проекту </w:t>
      </w:r>
      <w:r w:rsidR="00B63EC1">
        <w:rPr>
          <w:b/>
          <w:sz w:val="28"/>
          <w:szCs w:val="28"/>
        </w:rPr>
        <w:t xml:space="preserve">распоряжения министерства социального развития Кировской области </w:t>
      </w:r>
      <w:r w:rsidR="00B82631">
        <w:rPr>
          <w:b/>
          <w:sz w:val="28"/>
          <w:szCs w:val="28"/>
        </w:rPr>
        <w:t>«</w:t>
      </w:r>
      <w:r w:rsidR="00B82631" w:rsidRPr="00B82631">
        <w:rPr>
          <w:b/>
          <w:sz w:val="28"/>
          <w:szCs w:val="28"/>
        </w:rPr>
        <w:t>О внесении изменений в распоряжение министерства социального развития Кировской области от 29.03.2023</w:t>
      </w:r>
      <w:r w:rsidR="00B82631">
        <w:rPr>
          <w:b/>
          <w:sz w:val="28"/>
          <w:szCs w:val="28"/>
        </w:rPr>
        <w:t xml:space="preserve"> </w:t>
      </w:r>
      <w:r w:rsidR="00CC364D">
        <w:rPr>
          <w:b/>
          <w:sz w:val="28"/>
          <w:szCs w:val="28"/>
        </w:rPr>
        <w:br/>
      </w:r>
      <w:r w:rsidR="00B82631" w:rsidRPr="00B82631">
        <w:rPr>
          <w:b/>
          <w:sz w:val="28"/>
          <w:szCs w:val="28"/>
        </w:rPr>
        <w:t xml:space="preserve">№ 24 «Об утверждении </w:t>
      </w:r>
      <w:r w:rsidR="009A330F">
        <w:rPr>
          <w:b/>
          <w:sz w:val="28"/>
          <w:szCs w:val="28"/>
        </w:rPr>
        <w:t>А</w:t>
      </w:r>
      <w:r w:rsidR="00B82631" w:rsidRPr="00B82631">
        <w:rPr>
          <w:b/>
          <w:sz w:val="28"/>
          <w:szCs w:val="28"/>
        </w:rPr>
        <w:t xml:space="preserve">дминистративного регламента предоставления государственной услуги «Признание гражданина </w:t>
      </w:r>
      <w:proofErr w:type="gramStart"/>
      <w:r w:rsidR="00B82631" w:rsidRPr="00B82631">
        <w:rPr>
          <w:b/>
          <w:sz w:val="28"/>
          <w:szCs w:val="28"/>
        </w:rPr>
        <w:t>нуждающимся</w:t>
      </w:r>
      <w:proofErr w:type="gramEnd"/>
      <w:r w:rsidR="00B82631" w:rsidRPr="00B82631">
        <w:rPr>
          <w:b/>
          <w:sz w:val="28"/>
          <w:szCs w:val="28"/>
        </w:rPr>
        <w:t xml:space="preserve"> в социальном обслуживании»</w:t>
      </w:r>
    </w:p>
    <w:p w:rsidR="007F0631" w:rsidRDefault="00B63EC1" w:rsidP="00AC5FBE">
      <w:pPr>
        <w:widowControl w:val="0"/>
        <w:suppressAutoHyphens/>
        <w:autoSpaceDE w:val="0"/>
        <w:autoSpaceDN w:val="0"/>
        <w:adjustRightInd w:val="0"/>
        <w:spacing w:line="360" w:lineRule="exact"/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Проект</w:t>
      </w:r>
      <w:r w:rsidR="007F0631">
        <w:rPr>
          <w:spacing w:val="-2"/>
          <w:sz w:val="28"/>
          <w:szCs w:val="28"/>
        </w:rPr>
        <w:t>ом</w:t>
      </w:r>
      <w:r>
        <w:rPr>
          <w:spacing w:val="-2"/>
          <w:sz w:val="28"/>
          <w:szCs w:val="28"/>
        </w:rPr>
        <w:t xml:space="preserve"> </w:t>
      </w:r>
      <w:r w:rsidRPr="00B63EC1">
        <w:rPr>
          <w:spacing w:val="-2"/>
          <w:sz w:val="28"/>
          <w:szCs w:val="28"/>
        </w:rPr>
        <w:t xml:space="preserve">распоряжения министерства социального развития Кировской области </w:t>
      </w:r>
      <w:r w:rsidR="00B82631" w:rsidRPr="00B82631">
        <w:rPr>
          <w:spacing w:val="-2"/>
          <w:sz w:val="28"/>
          <w:szCs w:val="28"/>
        </w:rPr>
        <w:t>«О внесении изменений в распоряжение министерства социального развития Кировской области от 29.03.2023 № 24</w:t>
      </w:r>
      <w:r w:rsidR="00B82631">
        <w:rPr>
          <w:spacing w:val="-2"/>
          <w:sz w:val="28"/>
          <w:szCs w:val="28"/>
        </w:rPr>
        <w:t xml:space="preserve"> </w:t>
      </w:r>
      <w:r w:rsidR="00B82631" w:rsidRPr="00B82631">
        <w:rPr>
          <w:spacing w:val="-2"/>
          <w:sz w:val="28"/>
          <w:szCs w:val="28"/>
        </w:rPr>
        <w:t xml:space="preserve">«Об утверждении </w:t>
      </w:r>
      <w:r w:rsidR="009A330F">
        <w:rPr>
          <w:spacing w:val="-2"/>
          <w:sz w:val="28"/>
          <w:szCs w:val="28"/>
        </w:rPr>
        <w:t>А</w:t>
      </w:r>
      <w:bookmarkStart w:id="0" w:name="_GoBack"/>
      <w:bookmarkEnd w:id="0"/>
      <w:r w:rsidR="00B82631" w:rsidRPr="00B82631">
        <w:rPr>
          <w:spacing w:val="-2"/>
          <w:sz w:val="28"/>
          <w:szCs w:val="28"/>
        </w:rPr>
        <w:t>дминистративного регламента предоставления государственной услуги «Признание гражданина нуждающимся в социальном обслуживании»</w:t>
      </w:r>
      <w:r>
        <w:rPr>
          <w:spacing w:val="-2"/>
          <w:sz w:val="28"/>
          <w:szCs w:val="28"/>
        </w:rPr>
        <w:t xml:space="preserve"> </w:t>
      </w:r>
      <w:r w:rsidR="00870E20">
        <w:rPr>
          <w:spacing w:val="-2"/>
          <w:sz w:val="28"/>
          <w:szCs w:val="28"/>
        </w:rPr>
        <w:t>(далее – проект распоряжения)</w:t>
      </w:r>
      <w:r w:rsidR="007328AB">
        <w:rPr>
          <w:spacing w:val="-2"/>
          <w:sz w:val="28"/>
          <w:szCs w:val="28"/>
        </w:rPr>
        <w:t xml:space="preserve"> предлагается</w:t>
      </w:r>
      <w:r w:rsidR="007F0631">
        <w:rPr>
          <w:spacing w:val="-2"/>
          <w:sz w:val="28"/>
          <w:szCs w:val="28"/>
        </w:rPr>
        <w:t>:</w:t>
      </w:r>
    </w:p>
    <w:p w:rsidR="00430233" w:rsidRDefault="0086649F" w:rsidP="00AC5FBE">
      <w:pPr>
        <w:widowControl w:val="0"/>
        <w:suppressAutoHyphens/>
        <w:autoSpaceDE w:val="0"/>
        <w:autoSpaceDN w:val="0"/>
        <w:adjustRightInd w:val="0"/>
        <w:spacing w:line="360" w:lineRule="exact"/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и</w:t>
      </w:r>
      <w:r w:rsidR="00965265">
        <w:rPr>
          <w:spacing w:val="-2"/>
          <w:sz w:val="28"/>
          <w:szCs w:val="28"/>
        </w:rPr>
        <w:t>змен</w:t>
      </w:r>
      <w:r w:rsidR="007328AB">
        <w:rPr>
          <w:spacing w:val="-2"/>
          <w:sz w:val="28"/>
          <w:szCs w:val="28"/>
        </w:rPr>
        <w:t>ить</w:t>
      </w:r>
      <w:r>
        <w:rPr>
          <w:spacing w:val="-2"/>
          <w:sz w:val="28"/>
          <w:szCs w:val="28"/>
        </w:rPr>
        <w:t xml:space="preserve"> перечень учреждений, подведомственных министерству социального развития Кировской области</w:t>
      </w:r>
      <w:r w:rsidR="00690EC5">
        <w:rPr>
          <w:spacing w:val="-2"/>
          <w:sz w:val="28"/>
          <w:szCs w:val="28"/>
        </w:rPr>
        <w:t xml:space="preserve"> и</w:t>
      </w:r>
      <w:r w:rsidR="00430233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осуществляющих административные процедуры при оказании государственной услуги «</w:t>
      </w:r>
      <w:r w:rsidRPr="00B82631">
        <w:rPr>
          <w:spacing w:val="-2"/>
          <w:sz w:val="28"/>
          <w:szCs w:val="28"/>
        </w:rPr>
        <w:t xml:space="preserve">Признание гражданина </w:t>
      </w:r>
      <w:proofErr w:type="gramStart"/>
      <w:r w:rsidRPr="00B82631">
        <w:rPr>
          <w:spacing w:val="-2"/>
          <w:sz w:val="28"/>
          <w:szCs w:val="28"/>
        </w:rPr>
        <w:t>нуждающимся</w:t>
      </w:r>
      <w:proofErr w:type="gramEnd"/>
      <w:r w:rsidRPr="00B82631">
        <w:rPr>
          <w:spacing w:val="-2"/>
          <w:sz w:val="28"/>
          <w:szCs w:val="28"/>
        </w:rPr>
        <w:t xml:space="preserve"> в социальном обслуживании»</w:t>
      </w:r>
      <w:r w:rsidR="00690EC5">
        <w:rPr>
          <w:spacing w:val="-2"/>
          <w:sz w:val="28"/>
          <w:szCs w:val="28"/>
        </w:rPr>
        <w:t xml:space="preserve"> (далее – государственная услуга)</w:t>
      </w:r>
      <w:r w:rsidR="00430233">
        <w:rPr>
          <w:spacing w:val="-2"/>
          <w:sz w:val="28"/>
          <w:szCs w:val="28"/>
        </w:rPr>
        <w:t>,</w:t>
      </w:r>
      <w:r w:rsidR="00690EC5">
        <w:rPr>
          <w:spacing w:val="-2"/>
          <w:sz w:val="28"/>
          <w:szCs w:val="28"/>
        </w:rPr>
        <w:t xml:space="preserve"> </w:t>
      </w:r>
      <w:r w:rsidR="007328AB">
        <w:rPr>
          <w:spacing w:val="-2"/>
          <w:sz w:val="28"/>
          <w:szCs w:val="28"/>
        </w:rPr>
        <w:t>в части</w:t>
      </w:r>
      <w:r w:rsidR="00430233">
        <w:rPr>
          <w:spacing w:val="-2"/>
          <w:sz w:val="28"/>
          <w:szCs w:val="28"/>
        </w:rPr>
        <w:t xml:space="preserve"> исключен</w:t>
      </w:r>
      <w:r w:rsidR="007328AB">
        <w:rPr>
          <w:spacing w:val="-2"/>
          <w:sz w:val="28"/>
          <w:szCs w:val="28"/>
        </w:rPr>
        <w:t xml:space="preserve">ия </w:t>
      </w:r>
      <w:r w:rsidR="00430233" w:rsidRPr="00430233">
        <w:rPr>
          <w:spacing w:val="-2"/>
          <w:sz w:val="28"/>
          <w:szCs w:val="28"/>
        </w:rPr>
        <w:t>кировски</w:t>
      </w:r>
      <w:r w:rsidR="007328AB">
        <w:rPr>
          <w:spacing w:val="-2"/>
          <w:sz w:val="28"/>
          <w:szCs w:val="28"/>
        </w:rPr>
        <w:t>х</w:t>
      </w:r>
      <w:r w:rsidR="00430233" w:rsidRPr="00430233">
        <w:rPr>
          <w:spacing w:val="-2"/>
          <w:sz w:val="28"/>
          <w:szCs w:val="28"/>
        </w:rPr>
        <w:t xml:space="preserve"> областны</w:t>
      </w:r>
      <w:r w:rsidR="007328AB">
        <w:rPr>
          <w:spacing w:val="-2"/>
          <w:sz w:val="28"/>
          <w:szCs w:val="28"/>
        </w:rPr>
        <w:t>х</w:t>
      </w:r>
      <w:r w:rsidR="00430233" w:rsidRPr="00430233">
        <w:rPr>
          <w:spacing w:val="-2"/>
          <w:sz w:val="28"/>
          <w:szCs w:val="28"/>
        </w:rPr>
        <w:t xml:space="preserve"> государственны</w:t>
      </w:r>
      <w:r w:rsidR="007328AB">
        <w:rPr>
          <w:spacing w:val="-2"/>
          <w:sz w:val="28"/>
          <w:szCs w:val="28"/>
        </w:rPr>
        <w:t>х</w:t>
      </w:r>
      <w:r w:rsidR="00430233" w:rsidRPr="00430233">
        <w:rPr>
          <w:spacing w:val="-2"/>
          <w:sz w:val="28"/>
          <w:szCs w:val="28"/>
        </w:rPr>
        <w:t xml:space="preserve"> организаци</w:t>
      </w:r>
      <w:r w:rsidR="007328AB">
        <w:rPr>
          <w:spacing w:val="-2"/>
          <w:sz w:val="28"/>
          <w:szCs w:val="28"/>
        </w:rPr>
        <w:t>й</w:t>
      </w:r>
      <w:r w:rsidR="00430233" w:rsidRPr="00430233">
        <w:rPr>
          <w:spacing w:val="-2"/>
          <w:sz w:val="28"/>
          <w:szCs w:val="28"/>
        </w:rPr>
        <w:t xml:space="preserve"> социального обслуживания</w:t>
      </w:r>
      <w:r w:rsidR="00430233">
        <w:rPr>
          <w:spacing w:val="-2"/>
          <w:sz w:val="28"/>
          <w:szCs w:val="28"/>
        </w:rPr>
        <w:t>;</w:t>
      </w:r>
    </w:p>
    <w:p w:rsidR="00690EC5" w:rsidRDefault="00690EC5" w:rsidP="00AC5FBE">
      <w:pPr>
        <w:widowControl w:val="0"/>
        <w:suppressAutoHyphens/>
        <w:autoSpaceDE w:val="0"/>
        <w:autoSpaceDN w:val="0"/>
        <w:adjustRightInd w:val="0"/>
        <w:spacing w:line="360" w:lineRule="exact"/>
        <w:ind w:firstLine="709"/>
        <w:jc w:val="both"/>
        <w:rPr>
          <w:spacing w:val="-2"/>
          <w:sz w:val="28"/>
          <w:szCs w:val="28"/>
        </w:rPr>
      </w:pPr>
      <w:proofErr w:type="gramStart"/>
      <w:r>
        <w:rPr>
          <w:spacing w:val="-2"/>
          <w:sz w:val="28"/>
          <w:szCs w:val="28"/>
        </w:rPr>
        <w:t>перераспредел</w:t>
      </w:r>
      <w:r w:rsidR="00241F8C">
        <w:rPr>
          <w:spacing w:val="-2"/>
          <w:sz w:val="28"/>
          <w:szCs w:val="28"/>
        </w:rPr>
        <w:t>ить</w:t>
      </w:r>
      <w:r>
        <w:rPr>
          <w:spacing w:val="-2"/>
          <w:sz w:val="28"/>
          <w:szCs w:val="28"/>
        </w:rPr>
        <w:t xml:space="preserve"> роли специалистов уполномоченной организации на оказание государственной услуги – Кировского областного государственного казенного учреждения «Информационно-аналитический центр» в</w:t>
      </w:r>
      <w:r w:rsidRPr="00690EC5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 xml:space="preserve">соответствии с </w:t>
      </w:r>
      <w:r w:rsidRPr="00F53C42">
        <w:rPr>
          <w:sz w:val="28"/>
          <w:szCs w:val="28"/>
        </w:rPr>
        <w:t>Поряд</w:t>
      </w:r>
      <w:r>
        <w:rPr>
          <w:sz w:val="28"/>
          <w:szCs w:val="28"/>
        </w:rPr>
        <w:t>к</w:t>
      </w:r>
      <w:r w:rsidR="00241F8C">
        <w:rPr>
          <w:sz w:val="28"/>
          <w:szCs w:val="28"/>
        </w:rPr>
        <w:t>ом</w:t>
      </w:r>
      <w:r w:rsidRPr="00F53C42">
        <w:rPr>
          <w:sz w:val="28"/>
          <w:szCs w:val="28"/>
        </w:rPr>
        <w:t xml:space="preserve"> организации работы по признанию граждан нуждающимися в социальном обслуживании, составлению и пересмотру индивидуальной программы предоставления социальных услуг</w:t>
      </w:r>
      <w:r w:rsidR="00241F8C">
        <w:rPr>
          <w:sz w:val="28"/>
          <w:szCs w:val="28"/>
        </w:rPr>
        <w:t>,</w:t>
      </w:r>
      <w:r w:rsidR="00241F8C" w:rsidRPr="00241F8C">
        <w:rPr>
          <w:spacing w:val="-2"/>
          <w:sz w:val="28"/>
          <w:szCs w:val="28"/>
        </w:rPr>
        <w:t xml:space="preserve"> </w:t>
      </w:r>
      <w:r w:rsidR="00241F8C">
        <w:rPr>
          <w:spacing w:val="-2"/>
          <w:sz w:val="28"/>
          <w:szCs w:val="28"/>
        </w:rPr>
        <w:t xml:space="preserve">утвержденным распоряжением министерства социального развития Кировской области </w:t>
      </w:r>
      <w:r w:rsidR="00241F8C">
        <w:rPr>
          <w:sz w:val="28"/>
          <w:szCs w:val="28"/>
        </w:rPr>
        <w:t>от</w:t>
      </w:r>
      <w:r w:rsidR="00241F8C" w:rsidRPr="00592752">
        <w:rPr>
          <w:sz w:val="28"/>
          <w:szCs w:val="28"/>
        </w:rPr>
        <w:t xml:space="preserve"> 11.02.2019 № 1 «Об организации работы по признанию граждан нуждающимися в социальном обслуживании»</w:t>
      </w:r>
      <w:r>
        <w:rPr>
          <w:sz w:val="28"/>
          <w:szCs w:val="28"/>
        </w:rPr>
        <w:t>;</w:t>
      </w:r>
      <w:proofErr w:type="gramEnd"/>
    </w:p>
    <w:p w:rsidR="00AC5FBE" w:rsidRDefault="00AC5FBE" w:rsidP="00AC5FBE">
      <w:pPr>
        <w:widowControl w:val="0"/>
        <w:suppressAutoHyphens/>
        <w:autoSpaceDE w:val="0"/>
        <w:autoSpaceDN w:val="0"/>
        <w:adjustRightInd w:val="0"/>
        <w:spacing w:line="360" w:lineRule="exact"/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вн</w:t>
      </w:r>
      <w:r w:rsidR="00CC364D">
        <w:rPr>
          <w:spacing w:val="-2"/>
          <w:sz w:val="28"/>
          <w:szCs w:val="28"/>
        </w:rPr>
        <w:t>е</w:t>
      </w:r>
      <w:r>
        <w:rPr>
          <w:spacing w:val="-2"/>
          <w:sz w:val="28"/>
          <w:szCs w:val="28"/>
        </w:rPr>
        <w:t>с</w:t>
      </w:r>
      <w:r w:rsidR="00B04C9B">
        <w:rPr>
          <w:spacing w:val="-2"/>
          <w:sz w:val="28"/>
          <w:szCs w:val="28"/>
        </w:rPr>
        <w:t>ти</w:t>
      </w:r>
      <w:r>
        <w:rPr>
          <w:spacing w:val="-2"/>
          <w:sz w:val="28"/>
          <w:szCs w:val="28"/>
        </w:rPr>
        <w:t xml:space="preserve"> правки редакционного характера</w:t>
      </w:r>
      <w:r w:rsidR="00690EC5">
        <w:rPr>
          <w:spacing w:val="-2"/>
          <w:sz w:val="28"/>
          <w:szCs w:val="28"/>
        </w:rPr>
        <w:t xml:space="preserve">. </w:t>
      </w:r>
    </w:p>
    <w:p w:rsidR="00F21B7D" w:rsidRDefault="00F21B7D" w:rsidP="00AC5FBE">
      <w:pPr>
        <w:widowControl w:val="0"/>
        <w:suppressAutoHyphens/>
        <w:autoSpaceDE w:val="0"/>
        <w:autoSpaceDN w:val="0"/>
        <w:adjustRightInd w:val="0"/>
        <w:spacing w:line="360" w:lineRule="exact"/>
        <w:ind w:firstLine="709"/>
        <w:jc w:val="both"/>
        <w:rPr>
          <w:spacing w:val="-2"/>
          <w:sz w:val="28"/>
          <w:szCs w:val="28"/>
        </w:rPr>
      </w:pPr>
      <w:r w:rsidRPr="00F21B7D">
        <w:rPr>
          <w:spacing w:val="-2"/>
          <w:sz w:val="28"/>
          <w:szCs w:val="28"/>
        </w:rPr>
        <w:t xml:space="preserve">На реализацию проекта </w:t>
      </w:r>
      <w:r>
        <w:rPr>
          <w:spacing w:val="-2"/>
          <w:sz w:val="28"/>
          <w:szCs w:val="28"/>
        </w:rPr>
        <w:t>распоряжения</w:t>
      </w:r>
      <w:r w:rsidRPr="00F21B7D">
        <w:rPr>
          <w:spacing w:val="-2"/>
          <w:sz w:val="28"/>
          <w:szCs w:val="28"/>
        </w:rPr>
        <w:t xml:space="preserve"> дополнительных средств</w:t>
      </w:r>
      <w:r>
        <w:rPr>
          <w:spacing w:val="-2"/>
          <w:sz w:val="28"/>
          <w:szCs w:val="28"/>
        </w:rPr>
        <w:br/>
      </w:r>
      <w:r w:rsidRPr="00F21B7D">
        <w:rPr>
          <w:spacing w:val="-2"/>
          <w:sz w:val="28"/>
          <w:szCs w:val="28"/>
        </w:rPr>
        <w:t>из областного бюджета</w:t>
      </w:r>
      <w:r>
        <w:rPr>
          <w:spacing w:val="-2"/>
          <w:sz w:val="28"/>
          <w:szCs w:val="28"/>
        </w:rPr>
        <w:t xml:space="preserve"> </w:t>
      </w:r>
      <w:r w:rsidRPr="00F21B7D">
        <w:rPr>
          <w:spacing w:val="-2"/>
          <w:sz w:val="28"/>
          <w:szCs w:val="28"/>
        </w:rPr>
        <w:t>не потребуется.</w:t>
      </w:r>
    </w:p>
    <w:p w:rsidR="00815BF3" w:rsidRPr="00F21B7D" w:rsidRDefault="00815BF3" w:rsidP="00AC5FBE">
      <w:pPr>
        <w:widowControl w:val="0"/>
        <w:suppressAutoHyphens/>
        <w:autoSpaceDE w:val="0"/>
        <w:autoSpaceDN w:val="0"/>
        <w:adjustRightInd w:val="0"/>
        <w:spacing w:line="360" w:lineRule="exact"/>
        <w:ind w:firstLine="709"/>
        <w:jc w:val="both"/>
        <w:rPr>
          <w:spacing w:val="-2"/>
          <w:sz w:val="28"/>
          <w:szCs w:val="28"/>
        </w:rPr>
      </w:pPr>
      <w:proofErr w:type="gramStart"/>
      <w:r>
        <w:rPr>
          <w:spacing w:val="-2"/>
          <w:sz w:val="28"/>
          <w:szCs w:val="28"/>
        </w:rPr>
        <w:t xml:space="preserve">Проектом распоряжения </w:t>
      </w:r>
      <w:r w:rsidRPr="00815BF3">
        <w:rPr>
          <w:spacing w:val="-2"/>
          <w:sz w:val="28"/>
          <w:szCs w:val="28"/>
        </w:rPr>
        <w:t>не устанавливаются, не изменяются</w:t>
      </w:r>
      <w:r>
        <w:rPr>
          <w:spacing w:val="-2"/>
          <w:sz w:val="28"/>
          <w:szCs w:val="28"/>
        </w:rPr>
        <w:br/>
      </w:r>
      <w:r w:rsidRPr="00815BF3">
        <w:rPr>
          <w:spacing w:val="-2"/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 w:rsidRPr="00815BF3">
        <w:rPr>
          <w:spacing w:val="-2"/>
          <w:sz w:val="28"/>
          <w:szCs w:val="28"/>
        </w:rPr>
        <w:t>не признаются утратившими силу обязательные требования, которые связаны с осуществлением предпринимательской и иной экономической деятельности и оценка соблюдения которых осуществляется в рамках регионального государственного контроля (надзора), привлечения</w:t>
      </w:r>
      <w:r>
        <w:rPr>
          <w:spacing w:val="-2"/>
          <w:sz w:val="28"/>
          <w:szCs w:val="28"/>
        </w:rPr>
        <w:br/>
      </w:r>
      <w:r w:rsidRPr="00815BF3">
        <w:rPr>
          <w:spacing w:val="-2"/>
          <w:sz w:val="28"/>
          <w:szCs w:val="28"/>
        </w:rPr>
        <w:t>к административной ответственности, предоставления лицензий и иных разрешений, аккредитации, оценки соответствия продукции, иных форм оценки и экспертизы.</w:t>
      </w:r>
      <w:proofErr w:type="gramEnd"/>
    </w:p>
    <w:p w:rsidR="00F21B7D" w:rsidRPr="00F21B7D" w:rsidRDefault="008A630F" w:rsidP="00AC5FBE">
      <w:pPr>
        <w:widowControl w:val="0"/>
        <w:suppressAutoHyphens/>
        <w:autoSpaceDE w:val="0"/>
        <w:autoSpaceDN w:val="0"/>
        <w:adjustRightInd w:val="0"/>
        <w:spacing w:line="360" w:lineRule="exact"/>
        <w:ind w:firstLine="709"/>
        <w:jc w:val="both"/>
        <w:rPr>
          <w:spacing w:val="-2"/>
          <w:sz w:val="28"/>
          <w:szCs w:val="28"/>
        </w:rPr>
      </w:pPr>
      <w:r w:rsidRPr="008A630F">
        <w:rPr>
          <w:spacing w:val="-2"/>
          <w:sz w:val="28"/>
          <w:szCs w:val="28"/>
        </w:rPr>
        <w:lastRenderedPageBreak/>
        <w:t>Проведение оценки регулирующего воздействия</w:t>
      </w:r>
      <w:r w:rsidR="00CC364D">
        <w:rPr>
          <w:spacing w:val="-2"/>
          <w:sz w:val="28"/>
          <w:szCs w:val="28"/>
        </w:rPr>
        <w:t xml:space="preserve"> в отношении </w:t>
      </w:r>
      <w:r w:rsidRPr="008A630F">
        <w:rPr>
          <w:spacing w:val="-2"/>
          <w:sz w:val="28"/>
          <w:szCs w:val="28"/>
        </w:rPr>
        <w:t xml:space="preserve">проекта </w:t>
      </w:r>
      <w:r w:rsidR="00870E20">
        <w:rPr>
          <w:spacing w:val="-2"/>
          <w:sz w:val="28"/>
          <w:szCs w:val="28"/>
        </w:rPr>
        <w:t>распоряжения</w:t>
      </w:r>
      <w:r w:rsidRPr="008A630F">
        <w:rPr>
          <w:spacing w:val="-2"/>
          <w:sz w:val="28"/>
          <w:szCs w:val="28"/>
        </w:rPr>
        <w:t xml:space="preserve"> не требуется.</w:t>
      </w:r>
    </w:p>
    <w:p w:rsidR="00F21B7D" w:rsidRPr="00F21B7D" w:rsidRDefault="00F21B7D" w:rsidP="00AC5FBE">
      <w:pPr>
        <w:widowControl w:val="0"/>
        <w:suppressAutoHyphens/>
        <w:autoSpaceDE w:val="0"/>
        <w:autoSpaceDN w:val="0"/>
        <w:adjustRightInd w:val="0"/>
        <w:spacing w:line="360" w:lineRule="exact"/>
        <w:ind w:firstLine="709"/>
        <w:jc w:val="both"/>
        <w:rPr>
          <w:spacing w:val="-2"/>
          <w:sz w:val="28"/>
          <w:szCs w:val="28"/>
        </w:rPr>
      </w:pPr>
      <w:r w:rsidRPr="00F21B7D">
        <w:rPr>
          <w:spacing w:val="-2"/>
          <w:sz w:val="28"/>
          <w:szCs w:val="28"/>
        </w:rPr>
        <w:t xml:space="preserve">Принятие проекта </w:t>
      </w:r>
      <w:r w:rsidR="00870E20">
        <w:rPr>
          <w:spacing w:val="-2"/>
          <w:sz w:val="28"/>
          <w:szCs w:val="28"/>
        </w:rPr>
        <w:t>распоряжения</w:t>
      </w:r>
      <w:r w:rsidRPr="00F21B7D">
        <w:rPr>
          <w:spacing w:val="-2"/>
          <w:sz w:val="28"/>
          <w:szCs w:val="28"/>
        </w:rPr>
        <w:t xml:space="preserve"> не потребует принятия, приостановления действия иных нормативных правовых актов Кировской области, а также внесения в них изменений.</w:t>
      </w:r>
    </w:p>
    <w:p w:rsidR="00F21B7D" w:rsidRDefault="00F21B7D" w:rsidP="00AC5FBE">
      <w:pPr>
        <w:widowControl w:val="0"/>
        <w:suppressAutoHyphens/>
        <w:autoSpaceDE w:val="0"/>
        <w:autoSpaceDN w:val="0"/>
        <w:adjustRightInd w:val="0"/>
        <w:spacing w:line="360" w:lineRule="exact"/>
        <w:ind w:firstLine="709"/>
        <w:jc w:val="both"/>
        <w:rPr>
          <w:spacing w:val="-2"/>
          <w:sz w:val="28"/>
          <w:szCs w:val="28"/>
        </w:rPr>
      </w:pPr>
      <w:r w:rsidRPr="00F21B7D">
        <w:rPr>
          <w:spacing w:val="-2"/>
          <w:sz w:val="28"/>
          <w:szCs w:val="28"/>
        </w:rPr>
        <w:t xml:space="preserve">Проект </w:t>
      </w:r>
      <w:r w:rsidR="00870E20">
        <w:rPr>
          <w:spacing w:val="-2"/>
          <w:sz w:val="28"/>
          <w:szCs w:val="28"/>
        </w:rPr>
        <w:t>распоряжения</w:t>
      </w:r>
      <w:r w:rsidRPr="00F21B7D">
        <w:rPr>
          <w:spacing w:val="-2"/>
          <w:sz w:val="28"/>
          <w:szCs w:val="28"/>
        </w:rPr>
        <w:t xml:space="preserve"> опубликован на официальном информационном сайте Правительства Кировской области для проведения независимой антикоррупционной экспертизы.</w:t>
      </w:r>
    </w:p>
    <w:p w:rsidR="00F21B7D" w:rsidRDefault="00F21B7D" w:rsidP="00F21B7D">
      <w:pPr>
        <w:pStyle w:val="ConsNormal"/>
        <w:widowControl/>
        <w:spacing w:before="720"/>
        <w:ind w:righ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м</w:t>
      </w:r>
      <w:r w:rsidR="00552996">
        <w:rPr>
          <w:rFonts w:ascii="Times New Roman" w:hAnsi="Times New Roman"/>
          <w:sz w:val="28"/>
          <w:szCs w:val="28"/>
        </w:rPr>
        <w:t>инистр</w:t>
      </w:r>
      <w:r>
        <w:rPr>
          <w:rFonts w:ascii="Times New Roman" w:hAnsi="Times New Roman"/>
          <w:sz w:val="28"/>
          <w:szCs w:val="28"/>
        </w:rPr>
        <w:t>а</w:t>
      </w:r>
    </w:p>
    <w:p w:rsidR="00552996" w:rsidRPr="00A348F8" w:rsidRDefault="00552996" w:rsidP="00F21B7D">
      <w:pPr>
        <w:pStyle w:val="ConsNormal"/>
        <w:widowControl/>
        <w:ind w:righ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социального развития</w:t>
      </w:r>
    </w:p>
    <w:p w:rsidR="000072FF" w:rsidRPr="008410A7" w:rsidRDefault="00552996" w:rsidP="00F21B7D">
      <w:pPr>
        <w:pStyle w:val="ConsNormal"/>
        <w:widowControl/>
        <w:ind w:righ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Кировской области</w:t>
      </w:r>
      <w:r w:rsidR="004C66F7">
        <w:rPr>
          <w:rFonts w:ascii="Times New Roman" w:hAnsi="Times New Roman"/>
          <w:sz w:val="28"/>
          <w:szCs w:val="28"/>
        </w:rPr>
        <w:tab/>
      </w:r>
      <w:r w:rsidR="004C66F7">
        <w:rPr>
          <w:rFonts w:ascii="Times New Roman" w:hAnsi="Times New Roman"/>
          <w:sz w:val="28"/>
          <w:szCs w:val="28"/>
        </w:rPr>
        <w:tab/>
      </w:r>
      <w:r w:rsidR="004C66F7">
        <w:rPr>
          <w:rFonts w:ascii="Times New Roman" w:hAnsi="Times New Roman"/>
          <w:sz w:val="28"/>
          <w:szCs w:val="28"/>
        </w:rPr>
        <w:tab/>
      </w:r>
      <w:r w:rsidR="004C66F7">
        <w:rPr>
          <w:rFonts w:ascii="Times New Roman" w:hAnsi="Times New Roman"/>
          <w:sz w:val="28"/>
          <w:szCs w:val="28"/>
        </w:rPr>
        <w:tab/>
      </w:r>
      <w:r w:rsidR="004C66F7">
        <w:rPr>
          <w:rFonts w:ascii="Times New Roman" w:hAnsi="Times New Roman"/>
          <w:sz w:val="28"/>
          <w:szCs w:val="28"/>
        </w:rPr>
        <w:tab/>
      </w:r>
      <w:r w:rsidR="004C66F7">
        <w:rPr>
          <w:rFonts w:ascii="Times New Roman" w:hAnsi="Times New Roman"/>
          <w:sz w:val="28"/>
          <w:szCs w:val="28"/>
        </w:rPr>
        <w:tab/>
      </w:r>
      <w:r w:rsidR="004C66F7">
        <w:rPr>
          <w:rFonts w:ascii="Times New Roman" w:hAnsi="Times New Roman"/>
          <w:sz w:val="28"/>
          <w:szCs w:val="28"/>
        </w:rPr>
        <w:tab/>
      </w:r>
      <w:r w:rsidR="00F21B7D">
        <w:rPr>
          <w:rFonts w:ascii="Times New Roman" w:hAnsi="Times New Roman"/>
          <w:sz w:val="28"/>
          <w:szCs w:val="28"/>
        </w:rPr>
        <w:t xml:space="preserve">         А.Н. Сысоева</w:t>
      </w:r>
    </w:p>
    <w:sectPr w:rsidR="000072FF" w:rsidRPr="008410A7" w:rsidSect="000E055F">
      <w:headerReference w:type="even" r:id="rId7"/>
      <w:headerReference w:type="default" r:id="rId8"/>
      <w:pgSz w:w="11906" w:h="16838"/>
      <w:pgMar w:top="141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07C3" w:rsidRDefault="004E07C3">
      <w:r>
        <w:separator/>
      </w:r>
    </w:p>
  </w:endnote>
  <w:endnote w:type="continuationSeparator" w:id="0">
    <w:p w:rsidR="004E07C3" w:rsidRDefault="004E0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07C3" w:rsidRDefault="004E07C3">
      <w:r>
        <w:separator/>
      </w:r>
    </w:p>
  </w:footnote>
  <w:footnote w:type="continuationSeparator" w:id="0">
    <w:p w:rsidR="004E07C3" w:rsidRDefault="004E07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649F" w:rsidRDefault="0086649F" w:rsidP="00F1430C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86649F" w:rsidRDefault="0086649F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649F" w:rsidRPr="00F21B7D" w:rsidRDefault="0086649F" w:rsidP="00F1430C">
    <w:pPr>
      <w:pStyle w:val="a6"/>
      <w:framePr w:wrap="around" w:vAnchor="text" w:hAnchor="margin" w:xAlign="center" w:y="1"/>
      <w:rPr>
        <w:rStyle w:val="a7"/>
        <w:sz w:val="28"/>
      </w:rPr>
    </w:pPr>
    <w:r w:rsidRPr="00F21B7D">
      <w:rPr>
        <w:rStyle w:val="a7"/>
        <w:sz w:val="28"/>
      </w:rPr>
      <w:fldChar w:fldCharType="begin"/>
    </w:r>
    <w:r w:rsidRPr="00F21B7D">
      <w:rPr>
        <w:rStyle w:val="a7"/>
        <w:sz w:val="28"/>
      </w:rPr>
      <w:instrText xml:space="preserve">PAGE  </w:instrText>
    </w:r>
    <w:r w:rsidRPr="00F21B7D">
      <w:rPr>
        <w:rStyle w:val="a7"/>
        <w:sz w:val="28"/>
      </w:rPr>
      <w:fldChar w:fldCharType="separate"/>
    </w:r>
    <w:r w:rsidR="009A330F">
      <w:rPr>
        <w:rStyle w:val="a7"/>
        <w:noProof/>
        <w:sz w:val="28"/>
      </w:rPr>
      <w:t>2</w:t>
    </w:r>
    <w:r w:rsidRPr="00F21B7D">
      <w:rPr>
        <w:rStyle w:val="a7"/>
        <w:sz w:val="28"/>
      </w:rPr>
      <w:fldChar w:fldCharType="end"/>
    </w:r>
  </w:p>
  <w:p w:rsidR="0086649F" w:rsidRDefault="0086649F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136"/>
    <w:rsid w:val="00005119"/>
    <w:rsid w:val="000072FF"/>
    <w:rsid w:val="000147CD"/>
    <w:rsid w:val="00024280"/>
    <w:rsid w:val="000248DA"/>
    <w:rsid w:val="000270C3"/>
    <w:rsid w:val="00030546"/>
    <w:rsid w:val="00032AB9"/>
    <w:rsid w:val="000379E7"/>
    <w:rsid w:val="00040F35"/>
    <w:rsid w:val="00043356"/>
    <w:rsid w:val="00051DDB"/>
    <w:rsid w:val="00055365"/>
    <w:rsid w:val="00070BE1"/>
    <w:rsid w:val="0008368A"/>
    <w:rsid w:val="00090AFD"/>
    <w:rsid w:val="000916A5"/>
    <w:rsid w:val="000968F2"/>
    <w:rsid w:val="00097FDB"/>
    <w:rsid w:val="000A12D1"/>
    <w:rsid w:val="000A41D4"/>
    <w:rsid w:val="000A6FBB"/>
    <w:rsid w:val="000B1B45"/>
    <w:rsid w:val="000B4E6D"/>
    <w:rsid w:val="000C1569"/>
    <w:rsid w:val="000C1DF7"/>
    <w:rsid w:val="000C57A0"/>
    <w:rsid w:val="000D1A34"/>
    <w:rsid w:val="000D6E74"/>
    <w:rsid w:val="000E055F"/>
    <w:rsid w:val="000E2C09"/>
    <w:rsid w:val="000F0F26"/>
    <w:rsid w:val="0010452B"/>
    <w:rsid w:val="00107008"/>
    <w:rsid w:val="00111BC8"/>
    <w:rsid w:val="00117917"/>
    <w:rsid w:val="00125ECA"/>
    <w:rsid w:val="00135AC3"/>
    <w:rsid w:val="001551DC"/>
    <w:rsid w:val="0015583C"/>
    <w:rsid w:val="00163393"/>
    <w:rsid w:val="00164E10"/>
    <w:rsid w:val="0017556C"/>
    <w:rsid w:val="00181F33"/>
    <w:rsid w:val="001822EC"/>
    <w:rsid w:val="0019544E"/>
    <w:rsid w:val="001B0F35"/>
    <w:rsid w:val="001B3DC1"/>
    <w:rsid w:val="001B7330"/>
    <w:rsid w:val="001C54C6"/>
    <w:rsid w:val="001E3A32"/>
    <w:rsid w:val="001E421E"/>
    <w:rsid w:val="001E49F0"/>
    <w:rsid w:val="001E64E1"/>
    <w:rsid w:val="001F0DC6"/>
    <w:rsid w:val="002062F8"/>
    <w:rsid w:val="00233828"/>
    <w:rsid w:val="00241DA3"/>
    <w:rsid w:val="00241F8C"/>
    <w:rsid w:val="00251304"/>
    <w:rsid w:val="002536ED"/>
    <w:rsid w:val="002639A1"/>
    <w:rsid w:val="00272181"/>
    <w:rsid w:val="00276D1E"/>
    <w:rsid w:val="002960C4"/>
    <w:rsid w:val="00297AB9"/>
    <w:rsid w:val="002A2B5E"/>
    <w:rsid w:val="002B1F05"/>
    <w:rsid w:val="002D21EA"/>
    <w:rsid w:val="002D683C"/>
    <w:rsid w:val="002D7168"/>
    <w:rsid w:val="002D74E5"/>
    <w:rsid w:val="002E3FF1"/>
    <w:rsid w:val="002E46FE"/>
    <w:rsid w:val="002E7D82"/>
    <w:rsid w:val="002F63F0"/>
    <w:rsid w:val="0030141D"/>
    <w:rsid w:val="00304C55"/>
    <w:rsid w:val="003050A5"/>
    <w:rsid w:val="0031187E"/>
    <w:rsid w:val="0031517F"/>
    <w:rsid w:val="00320500"/>
    <w:rsid w:val="003248FD"/>
    <w:rsid w:val="0032771C"/>
    <w:rsid w:val="00335625"/>
    <w:rsid w:val="00341506"/>
    <w:rsid w:val="00343F38"/>
    <w:rsid w:val="00345168"/>
    <w:rsid w:val="00355828"/>
    <w:rsid w:val="00357235"/>
    <w:rsid w:val="00364465"/>
    <w:rsid w:val="003714E0"/>
    <w:rsid w:val="00382B5D"/>
    <w:rsid w:val="00396C98"/>
    <w:rsid w:val="003A0373"/>
    <w:rsid w:val="003A0617"/>
    <w:rsid w:val="003A4BC7"/>
    <w:rsid w:val="003B4191"/>
    <w:rsid w:val="003B49D4"/>
    <w:rsid w:val="003C121A"/>
    <w:rsid w:val="003C4513"/>
    <w:rsid w:val="003D5425"/>
    <w:rsid w:val="003D6D99"/>
    <w:rsid w:val="003E1C1A"/>
    <w:rsid w:val="003E464A"/>
    <w:rsid w:val="003E7F8A"/>
    <w:rsid w:val="003F55C5"/>
    <w:rsid w:val="003F6282"/>
    <w:rsid w:val="004024E3"/>
    <w:rsid w:val="00411A85"/>
    <w:rsid w:val="004158A6"/>
    <w:rsid w:val="00426870"/>
    <w:rsid w:val="00430233"/>
    <w:rsid w:val="00431583"/>
    <w:rsid w:val="00433CFD"/>
    <w:rsid w:val="004412FD"/>
    <w:rsid w:val="00441311"/>
    <w:rsid w:val="00445123"/>
    <w:rsid w:val="0045480D"/>
    <w:rsid w:val="00460375"/>
    <w:rsid w:val="00460F34"/>
    <w:rsid w:val="00464AB7"/>
    <w:rsid w:val="00465E62"/>
    <w:rsid w:val="00465EDC"/>
    <w:rsid w:val="00472876"/>
    <w:rsid w:val="00473879"/>
    <w:rsid w:val="004A0C42"/>
    <w:rsid w:val="004A2D92"/>
    <w:rsid w:val="004A4515"/>
    <w:rsid w:val="004A77D5"/>
    <w:rsid w:val="004B3A4D"/>
    <w:rsid w:val="004B4E5A"/>
    <w:rsid w:val="004B7BC5"/>
    <w:rsid w:val="004C1726"/>
    <w:rsid w:val="004C5284"/>
    <w:rsid w:val="004C66F7"/>
    <w:rsid w:val="004D0CFC"/>
    <w:rsid w:val="004D134E"/>
    <w:rsid w:val="004D49CC"/>
    <w:rsid w:val="004E07C3"/>
    <w:rsid w:val="004F2526"/>
    <w:rsid w:val="004F478B"/>
    <w:rsid w:val="004F54C9"/>
    <w:rsid w:val="005024CD"/>
    <w:rsid w:val="00505001"/>
    <w:rsid w:val="0050562C"/>
    <w:rsid w:val="0051659F"/>
    <w:rsid w:val="00533091"/>
    <w:rsid w:val="00552996"/>
    <w:rsid w:val="005573C2"/>
    <w:rsid w:val="0056190C"/>
    <w:rsid w:val="00581188"/>
    <w:rsid w:val="005850E7"/>
    <w:rsid w:val="005858BF"/>
    <w:rsid w:val="005864A5"/>
    <w:rsid w:val="00591902"/>
    <w:rsid w:val="00591FC0"/>
    <w:rsid w:val="00592ADE"/>
    <w:rsid w:val="00595532"/>
    <w:rsid w:val="005966E7"/>
    <w:rsid w:val="005A3615"/>
    <w:rsid w:val="005B152F"/>
    <w:rsid w:val="005B33B3"/>
    <w:rsid w:val="005B3D44"/>
    <w:rsid w:val="005C6136"/>
    <w:rsid w:val="005D1EC9"/>
    <w:rsid w:val="005D63DD"/>
    <w:rsid w:val="005F0BE8"/>
    <w:rsid w:val="0060080D"/>
    <w:rsid w:val="0060240E"/>
    <w:rsid w:val="0061163A"/>
    <w:rsid w:val="00624F51"/>
    <w:rsid w:val="00625A2D"/>
    <w:rsid w:val="00632D72"/>
    <w:rsid w:val="00634748"/>
    <w:rsid w:val="00655667"/>
    <w:rsid w:val="00661B48"/>
    <w:rsid w:val="00680DE9"/>
    <w:rsid w:val="006871EA"/>
    <w:rsid w:val="00690EC5"/>
    <w:rsid w:val="006944FA"/>
    <w:rsid w:val="00694BA2"/>
    <w:rsid w:val="006A3B36"/>
    <w:rsid w:val="006A44B3"/>
    <w:rsid w:val="006B32E8"/>
    <w:rsid w:val="006B384C"/>
    <w:rsid w:val="006B7D69"/>
    <w:rsid w:val="006C008F"/>
    <w:rsid w:val="006C5E6A"/>
    <w:rsid w:val="006E0C48"/>
    <w:rsid w:val="00705CF3"/>
    <w:rsid w:val="00723844"/>
    <w:rsid w:val="007302B0"/>
    <w:rsid w:val="007328AB"/>
    <w:rsid w:val="007427B7"/>
    <w:rsid w:val="00747EBE"/>
    <w:rsid w:val="007676D3"/>
    <w:rsid w:val="007704E3"/>
    <w:rsid w:val="00770B7D"/>
    <w:rsid w:val="00772D26"/>
    <w:rsid w:val="007805FF"/>
    <w:rsid w:val="007876BB"/>
    <w:rsid w:val="00791B7C"/>
    <w:rsid w:val="00796179"/>
    <w:rsid w:val="007A3B23"/>
    <w:rsid w:val="007B0444"/>
    <w:rsid w:val="007B1CFB"/>
    <w:rsid w:val="007B587C"/>
    <w:rsid w:val="007D0DD0"/>
    <w:rsid w:val="007F0631"/>
    <w:rsid w:val="007F063A"/>
    <w:rsid w:val="007F365B"/>
    <w:rsid w:val="0080268B"/>
    <w:rsid w:val="008027BD"/>
    <w:rsid w:val="00815BF3"/>
    <w:rsid w:val="008173D9"/>
    <w:rsid w:val="008234BC"/>
    <w:rsid w:val="00825004"/>
    <w:rsid w:val="0083499E"/>
    <w:rsid w:val="0084518B"/>
    <w:rsid w:val="00853D60"/>
    <w:rsid w:val="00855375"/>
    <w:rsid w:val="00857E67"/>
    <w:rsid w:val="00863928"/>
    <w:rsid w:val="0086649F"/>
    <w:rsid w:val="00870E20"/>
    <w:rsid w:val="00872D05"/>
    <w:rsid w:val="00876D66"/>
    <w:rsid w:val="00877A11"/>
    <w:rsid w:val="00892239"/>
    <w:rsid w:val="00894FBA"/>
    <w:rsid w:val="008A0A4C"/>
    <w:rsid w:val="008A630F"/>
    <w:rsid w:val="008A7002"/>
    <w:rsid w:val="008B1BF9"/>
    <w:rsid w:val="008B5CF7"/>
    <w:rsid w:val="008C16C8"/>
    <w:rsid w:val="008C1D3C"/>
    <w:rsid w:val="008C41EC"/>
    <w:rsid w:val="008D3BC2"/>
    <w:rsid w:val="008E23CD"/>
    <w:rsid w:val="008E4BF6"/>
    <w:rsid w:val="008F12E7"/>
    <w:rsid w:val="008F39F8"/>
    <w:rsid w:val="008F3A9E"/>
    <w:rsid w:val="008F4D3C"/>
    <w:rsid w:val="008F5E79"/>
    <w:rsid w:val="008F60AF"/>
    <w:rsid w:val="00901D00"/>
    <w:rsid w:val="00907CF8"/>
    <w:rsid w:val="009157DF"/>
    <w:rsid w:val="0091587D"/>
    <w:rsid w:val="0092524D"/>
    <w:rsid w:val="009276DB"/>
    <w:rsid w:val="0092790F"/>
    <w:rsid w:val="0093478E"/>
    <w:rsid w:val="00934992"/>
    <w:rsid w:val="0094639F"/>
    <w:rsid w:val="009466D9"/>
    <w:rsid w:val="00965265"/>
    <w:rsid w:val="00974397"/>
    <w:rsid w:val="009755C0"/>
    <w:rsid w:val="00983E8D"/>
    <w:rsid w:val="0098569A"/>
    <w:rsid w:val="0099179E"/>
    <w:rsid w:val="00991B0B"/>
    <w:rsid w:val="009A330F"/>
    <w:rsid w:val="009A4338"/>
    <w:rsid w:val="009B0FA1"/>
    <w:rsid w:val="009B7543"/>
    <w:rsid w:val="009C0AE7"/>
    <w:rsid w:val="009C1AF2"/>
    <w:rsid w:val="009C5CD9"/>
    <w:rsid w:val="009C705C"/>
    <w:rsid w:val="009E6992"/>
    <w:rsid w:val="00A07596"/>
    <w:rsid w:val="00A15339"/>
    <w:rsid w:val="00A24F23"/>
    <w:rsid w:val="00A32365"/>
    <w:rsid w:val="00A3325B"/>
    <w:rsid w:val="00A348F8"/>
    <w:rsid w:val="00A40AF8"/>
    <w:rsid w:val="00A40DDB"/>
    <w:rsid w:val="00A5144F"/>
    <w:rsid w:val="00A73A02"/>
    <w:rsid w:val="00A74B07"/>
    <w:rsid w:val="00A76CC8"/>
    <w:rsid w:val="00A779A3"/>
    <w:rsid w:val="00A849EB"/>
    <w:rsid w:val="00AA6118"/>
    <w:rsid w:val="00AB4F3B"/>
    <w:rsid w:val="00AB53DA"/>
    <w:rsid w:val="00AB7C9F"/>
    <w:rsid w:val="00AC30B8"/>
    <w:rsid w:val="00AC5FBE"/>
    <w:rsid w:val="00AC6E70"/>
    <w:rsid w:val="00AD078D"/>
    <w:rsid w:val="00AD3D2C"/>
    <w:rsid w:val="00AE0B0F"/>
    <w:rsid w:val="00AF21E5"/>
    <w:rsid w:val="00AF419B"/>
    <w:rsid w:val="00B04C9B"/>
    <w:rsid w:val="00B3084A"/>
    <w:rsid w:val="00B314AF"/>
    <w:rsid w:val="00B342E4"/>
    <w:rsid w:val="00B37E12"/>
    <w:rsid w:val="00B54287"/>
    <w:rsid w:val="00B57784"/>
    <w:rsid w:val="00B63D24"/>
    <w:rsid w:val="00B63EC1"/>
    <w:rsid w:val="00B645C7"/>
    <w:rsid w:val="00B74E2A"/>
    <w:rsid w:val="00B80E97"/>
    <w:rsid w:val="00B82631"/>
    <w:rsid w:val="00B87417"/>
    <w:rsid w:val="00B927F9"/>
    <w:rsid w:val="00B95814"/>
    <w:rsid w:val="00B958F5"/>
    <w:rsid w:val="00BA5F66"/>
    <w:rsid w:val="00BB54D1"/>
    <w:rsid w:val="00BC1469"/>
    <w:rsid w:val="00BE2AB4"/>
    <w:rsid w:val="00BF1549"/>
    <w:rsid w:val="00C001CA"/>
    <w:rsid w:val="00C00A3A"/>
    <w:rsid w:val="00C037D8"/>
    <w:rsid w:val="00C07AAC"/>
    <w:rsid w:val="00C173BF"/>
    <w:rsid w:val="00C24608"/>
    <w:rsid w:val="00C2602C"/>
    <w:rsid w:val="00C27C37"/>
    <w:rsid w:val="00C35307"/>
    <w:rsid w:val="00C46DF4"/>
    <w:rsid w:val="00C53625"/>
    <w:rsid w:val="00C63691"/>
    <w:rsid w:val="00C67231"/>
    <w:rsid w:val="00C76A77"/>
    <w:rsid w:val="00C77342"/>
    <w:rsid w:val="00C81977"/>
    <w:rsid w:val="00CA10CE"/>
    <w:rsid w:val="00CA6D00"/>
    <w:rsid w:val="00CB13C0"/>
    <w:rsid w:val="00CC044F"/>
    <w:rsid w:val="00CC118B"/>
    <w:rsid w:val="00CC3170"/>
    <w:rsid w:val="00CC364D"/>
    <w:rsid w:val="00CC3CB8"/>
    <w:rsid w:val="00CC41EA"/>
    <w:rsid w:val="00CD1D9C"/>
    <w:rsid w:val="00CE4814"/>
    <w:rsid w:val="00CF53BF"/>
    <w:rsid w:val="00D0049E"/>
    <w:rsid w:val="00D00FA5"/>
    <w:rsid w:val="00D14807"/>
    <w:rsid w:val="00D156F6"/>
    <w:rsid w:val="00D165AA"/>
    <w:rsid w:val="00D240E9"/>
    <w:rsid w:val="00D270F5"/>
    <w:rsid w:val="00D2760C"/>
    <w:rsid w:val="00D310BC"/>
    <w:rsid w:val="00D46982"/>
    <w:rsid w:val="00D56E04"/>
    <w:rsid w:val="00D57A6F"/>
    <w:rsid w:val="00D61DB9"/>
    <w:rsid w:val="00D8593B"/>
    <w:rsid w:val="00D9298E"/>
    <w:rsid w:val="00D97A0A"/>
    <w:rsid w:val="00DA5E04"/>
    <w:rsid w:val="00DB61F5"/>
    <w:rsid w:val="00DC3F87"/>
    <w:rsid w:val="00DC57B2"/>
    <w:rsid w:val="00DE4E9A"/>
    <w:rsid w:val="00DF3138"/>
    <w:rsid w:val="00E015B5"/>
    <w:rsid w:val="00E039E7"/>
    <w:rsid w:val="00E04592"/>
    <w:rsid w:val="00E2717E"/>
    <w:rsid w:val="00E30136"/>
    <w:rsid w:val="00E37637"/>
    <w:rsid w:val="00E460DC"/>
    <w:rsid w:val="00E477F3"/>
    <w:rsid w:val="00E572C5"/>
    <w:rsid w:val="00E72A98"/>
    <w:rsid w:val="00E74617"/>
    <w:rsid w:val="00E75332"/>
    <w:rsid w:val="00E85540"/>
    <w:rsid w:val="00E86822"/>
    <w:rsid w:val="00E8724F"/>
    <w:rsid w:val="00E94994"/>
    <w:rsid w:val="00EB103C"/>
    <w:rsid w:val="00EB387B"/>
    <w:rsid w:val="00EB466B"/>
    <w:rsid w:val="00EB5566"/>
    <w:rsid w:val="00EC4875"/>
    <w:rsid w:val="00EC720D"/>
    <w:rsid w:val="00F006C3"/>
    <w:rsid w:val="00F054BD"/>
    <w:rsid w:val="00F0676A"/>
    <w:rsid w:val="00F1430C"/>
    <w:rsid w:val="00F15A81"/>
    <w:rsid w:val="00F16B78"/>
    <w:rsid w:val="00F2001B"/>
    <w:rsid w:val="00F21B7D"/>
    <w:rsid w:val="00F27F4E"/>
    <w:rsid w:val="00F27F51"/>
    <w:rsid w:val="00F355BD"/>
    <w:rsid w:val="00F37A26"/>
    <w:rsid w:val="00F65899"/>
    <w:rsid w:val="00F755DC"/>
    <w:rsid w:val="00F810E1"/>
    <w:rsid w:val="00F9157A"/>
    <w:rsid w:val="00F94BFE"/>
    <w:rsid w:val="00FA5D63"/>
    <w:rsid w:val="00FA6690"/>
    <w:rsid w:val="00FC6792"/>
    <w:rsid w:val="00FD7EF9"/>
    <w:rsid w:val="00FF7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C61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5C6136"/>
    <w:rPr>
      <w:rFonts w:ascii="Verdana" w:hAnsi="Verdana" w:cs="Verdana"/>
      <w:lang w:val="en-US" w:eastAsia="en-US"/>
    </w:rPr>
  </w:style>
  <w:style w:type="paragraph" w:styleId="a4">
    <w:name w:val="Body Text Indent"/>
    <w:basedOn w:val="a"/>
    <w:rsid w:val="005C6136"/>
    <w:pPr>
      <w:ind w:firstLine="142"/>
      <w:jc w:val="both"/>
    </w:pPr>
    <w:rPr>
      <w:sz w:val="28"/>
    </w:rPr>
  </w:style>
  <w:style w:type="paragraph" w:customStyle="1" w:styleId="a5">
    <w:name w:val="Знак Знак Знак Знак"/>
    <w:basedOn w:val="a"/>
    <w:rsid w:val="0083499E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PlusNormal">
    <w:name w:val="ConsPlusNormal"/>
    <w:rsid w:val="0083499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6">
    <w:name w:val="header"/>
    <w:basedOn w:val="a"/>
    <w:rsid w:val="000A41D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0A41D4"/>
  </w:style>
  <w:style w:type="paragraph" w:customStyle="1" w:styleId="ConsNormal">
    <w:name w:val="ConsNormal"/>
    <w:rsid w:val="000072F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8">
    <w:name w:val="footer"/>
    <w:basedOn w:val="a"/>
    <w:rsid w:val="00F1430C"/>
    <w:pPr>
      <w:tabs>
        <w:tab w:val="center" w:pos="4677"/>
        <w:tab w:val="right" w:pos="9355"/>
      </w:tabs>
    </w:pPr>
  </w:style>
  <w:style w:type="paragraph" w:customStyle="1" w:styleId="11">
    <w:name w:val="Знак11"/>
    <w:basedOn w:val="a"/>
    <w:rsid w:val="00AF419B"/>
    <w:rPr>
      <w:rFonts w:ascii="Verdana" w:hAnsi="Verdana" w:cs="Verdana"/>
      <w:lang w:val="en-US" w:eastAsia="en-US"/>
    </w:rPr>
  </w:style>
  <w:style w:type="paragraph" w:styleId="a9">
    <w:name w:val="Balloon Text"/>
    <w:basedOn w:val="a"/>
    <w:semiHidden/>
    <w:rsid w:val="003C121A"/>
    <w:rPr>
      <w:rFonts w:ascii="Tahoma" w:hAnsi="Tahoma" w:cs="Tahoma"/>
      <w:sz w:val="16"/>
      <w:szCs w:val="16"/>
    </w:rPr>
  </w:style>
  <w:style w:type="paragraph" w:customStyle="1" w:styleId="aa">
    <w:name w:val="Знак Знак Знак Знак Знак Знак Знак Знак Знак Знак Знак Знак"/>
    <w:basedOn w:val="a"/>
    <w:rsid w:val="007B1CFB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ab">
    <w:name w:val="Знак Знак Знак Знак Знак Знак Знак Знак Знак Знак Знак Знак Знак Знак"/>
    <w:basedOn w:val="a"/>
    <w:rsid w:val="008E4BF6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ac">
    <w:name w:val="Знак Знак Знак Знак Знак Знак Знак Знак Знак Знак Знак Знак Знак Знак Знак Знак Знак Знак"/>
    <w:basedOn w:val="a"/>
    <w:rsid w:val="009B7543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ad">
    <w:name w:val="Знак Знак Знак Знак Знак Знак Знак Знак Знак Знак Знак Знак Знак Знак Знак Знак Знак Знак Знак Знак"/>
    <w:basedOn w:val="a"/>
    <w:rsid w:val="00C76A77"/>
    <w:pPr>
      <w:widowControl w:val="0"/>
      <w:adjustRightInd w:val="0"/>
      <w:spacing w:after="160" w:line="240" w:lineRule="exact"/>
      <w:jc w:val="right"/>
    </w:pPr>
    <w:rPr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C61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5C6136"/>
    <w:rPr>
      <w:rFonts w:ascii="Verdana" w:hAnsi="Verdana" w:cs="Verdana"/>
      <w:lang w:val="en-US" w:eastAsia="en-US"/>
    </w:rPr>
  </w:style>
  <w:style w:type="paragraph" w:styleId="a4">
    <w:name w:val="Body Text Indent"/>
    <w:basedOn w:val="a"/>
    <w:rsid w:val="005C6136"/>
    <w:pPr>
      <w:ind w:firstLine="142"/>
      <w:jc w:val="both"/>
    </w:pPr>
    <w:rPr>
      <w:sz w:val="28"/>
    </w:rPr>
  </w:style>
  <w:style w:type="paragraph" w:customStyle="1" w:styleId="a5">
    <w:name w:val="Знак Знак Знак Знак"/>
    <w:basedOn w:val="a"/>
    <w:rsid w:val="0083499E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PlusNormal">
    <w:name w:val="ConsPlusNormal"/>
    <w:rsid w:val="0083499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6">
    <w:name w:val="header"/>
    <w:basedOn w:val="a"/>
    <w:rsid w:val="000A41D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0A41D4"/>
  </w:style>
  <w:style w:type="paragraph" w:customStyle="1" w:styleId="ConsNormal">
    <w:name w:val="ConsNormal"/>
    <w:rsid w:val="000072F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8">
    <w:name w:val="footer"/>
    <w:basedOn w:val="a"/>
    <w:rsid w:val="00F1430C"/>
    <w:pPr>
      <w:tabs>
        <w:tab w:val="center" w:pos="4677"/>
        <w:tab w:val="right" w:pos="9355"/>
      </w:tabs>
    </w:pPr>
  </w:style>
  <w:style w:type="paragraph" w:customStyle="1" w:styleId="11">
    <w:name w:val="Знак11"/>
    <w:basedOn w:val="a"/>
    <w:rsid w:val="00AF419B"/>
    <w:rPr>
      <w:rFonts w:ascii="Verdana" w:hAnsi="Verdana" w:cs="Verdana"/>
      <w:lang w:val="en-US" w:eastAsia="en-US"/>
    </w:rPr>
  </w:style>
  <w:style w:type="paragraph" w:styleId="a9">
    <w:name w:val="Balloon Text"/>
    <w:basedOn w:val="a"/>
    <w:semiHidden/>
    <w:rsid w:val="003C121A"/>
    <w:rPr>
      <w:rFonts w:ascii="Tahoma" w:hAnsi="Tahoma" w:cs="Tahoma"/>
      <w:sz w:val="16"/>
      <w:szCs w:val="16"/>
    </w:rPr>
  </w:style>
  <w:style w:type="paragraph" w:customStyle="1" w:styleId="aa">
    <w:name w:val="Знак Знак Знак Знак Знак Знак Знак Знак Знак Знак Знак Знак"/>
    <w:basedOn w:val="a"/>
    <w:rsid w:val="007B1CFB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ab">
    <w:name w:val="Знак Знак Знак Знак Знак Знак Знак Знак Знак Знак Знак Знак Знак Знак"/>
    <w:basedOn w:val="a"/>
    <w:rsid w:val="008E4BF6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ac">
    <w:name w:val="Знак Знак Знак Знак Знак Знак Знак Знак Знак Знак Знак Знак Знак Знак Знак Знак Знак Знак"/>
    <w:basedOn w:val="a"/>
    <w:rsid w:val="009B7543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ad">
    <w:name w:val="Знак Знак Знак Знак Знак Знак Знак Знак Знак Знак Знак Знак Знак Знак Знак Знак Знак Знак Знак Знак"/>
    <w:basedOn w:val="a"/>
    <w:rsid w:val="00C76A77"/>
    <w:pPr>
      <w:widowControl w:val="0"/>
      <w:adjustRightInd w:val="0"/>
      <w:spacing w:after="160" w:line="240" w:lineRule="exact"/>
      <w:jc w:val="right"/>
    </w:pPr>
    <w:rPr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50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DSR</Company>
  <LinksUpToDate>false</LinksUpToDate>
  <CharactersWithSpaces>2754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zmn</dc:creator>
  <cp:lastModifiedBy>Андрей В. Кадочников</cp:lastModifiedBy>
  <cp:revision>23</cp:revision>
  <cp:lastPrinted>2022-01-13T10:25:00Z</cp:lastPrinted>
  <dcterms:created xsi:type="dcterms:W3CDTF">2025-05-27T14:58:00Z</dcterms:created>
  <dcterms:modified xsi:type="dcterms:W3CDTF">2025-07-24T09:20:00Z</dcterms:modified>
</cp:coreProperties>
</file>