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BFB" w:rsidRPr="00A65A2E" w:rsidRDefault="002F204E" w:rsidP="00A65A2E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A2E">
        <w:rPr>
          <w:rFonts w:ascii="Times New Roman" w:hAnsi="Times New Roman" w:cs="Times New Roman"/>
          <w:b/>
          <w:sz w:val="28"/>
          <w:szCs w:val="28"/>
        </w:rPr>
        <w:t>Информация об итогах</w:t>
      </w:r>
      <w:r w:rsidR="0052356C" w:rsidRPr="00A65A2E">
        <w:rPr>
          <w:rFonts w:ascii="Times New Roman" w:hAnsi="Times New Roman" w:cs="Times New Roman"/>
          <w:b/>
          <w:sz w:val="28"/>
          <w:szCs w:val="28"/>
        </w:rPr>
        <w:t xml:space="preserve"> публичного обсуждения проекта плана проведения оценки применения обязательных требований на 2022 год</w:t>
      </w:r>
    </w:p>
    <w:p w:rsidR="0052356C" w:rsidRPr="0052356C" w:rsidRDefault="0052356C" w:rsidP="00854DA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5A2E" w:rsidRDefault="0052356C" w:rsidP="00854DA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56C">
        <w:rPr>
          <w:rFonts w:ascii="Times New Roman" w:hAnsi="Times New Roman" w:cs="Times New Roman"/>
          <w:sz w:val="28"/>
          <w:szCs w:val="28"/>
        </w:rPr>
        <w:t>Администрацией Губернатора и Правительства Кировской области проведено публичное обсуждение проекта плана проведения оценки применения обязательных требований на 2022 год</w:t>
      </w:r>
      <w:r w:rsidR="00A65A2E">
        <w:rPr>
          <w:rFonts w:ascii="Times New Roman" w:hAnsi="Times New Roman" w:cs="Times New Roman"/>
          <w:sz w:val="28"/>
          <w:szCs w:val="28"/>
        </w:rPr>
        <w:t>.</w:t>
      </w:r>
    </w:p>
    <w:p w:rsidR="0052356C" w:rsidRPr="0052356C" w:rsidRDefault="0052356C" w:rsidP="00854DA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56C">
        <w:rPr>
          <w:rFonts w:ascii="Times New Roman" w:hAnsi="Times New Roman" w:cs="Times New Roman"/>
          <w:sz w:val="28"/>
          <w:szCs w:val="28"/>
        </w:rPr>
        <w:t xml:space="preserve">Проект был размещен 01 октября 2021 года на официальном информационном сайте Правительства области по адресу - </w:t>
      </w:r>
      <w:hyperlink r:id="rId4" w:history="1">
        <w:r w:rsidRPr="0052356C">
          <w:rPr>
            <w:rStyle w:val="a3"/>
            <w:rFonts w:ascii="Times New Roman" w:hAnsi="Times New Roman" w:cs="Times New Roman"/>
            <w:sz w:val="28"/>
            <w:szCs w:val="28"/>
          </w:rPr>
          <w:t>https://kirovreg.ru/social/protect/План_оценки_применения_обяз_требований_2022_год.docx</w:t>
        </w:r>
      </w:hyperlink>
    </w:p>
    <w:p w:rsidR="0052356C" w:rsidRPr="0052356C" w:rsidRDefault="0052356C" w:rsidP="00854DA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56C" w:rsidRDefault="0052356C" w:rsidP="00854DA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56C">
        <w:rPr>
          <w:rFonts w:ascii="Times New Roman" w:hAnsi="Times New Roman" w:cs="Times New Roman"/>
          <w:sz w:val="28"/>
          <w:szCs w:val="28"/>
        </w:rPr>
        <w:t>По итогам публичного обсуждения предложений и замечаний к проекту не поступило.</w:t>
      </w:r>
      <w:r>
        <w:rPr>
          <w:rFonts w:ascii="Times New Roman" w:hAnsi="Times New Roman" w:cs="Times New Roman"/>
          <w:sz w:val="28"/>
          <w:szCs w:val="28"/>
        </w:rPr>
        <w:t xml:space="preserve"> К моменту утверждения проект плана остался в неизменном виде.</w:t>
      </w:r>
    </w:p>
    <w:p w:rsidR="0052356C" w:rsidRPr="0052356C" w:rsidRDefault="0052356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  <w:r w:rsidRPr="0052356C">
        <w:rPr>
          <w:rFonts w:ascii="Times New Roman" w:hAnsi="Times New Roman" w:cs="Times New Roman"/>
          <w:sz w:val="28"/>
          <w:szCs w:val="28"/>
        </w:rPr>
        <w:t>проведения оценки применения обязательных требований на 2022 год</w:t>
      </w:r>
      <w:r>
        <w:rPr>
          <w:rFonts w:ascii="Times New Roman" w:hAnsi="Times New Roman" w:cs="Times New Roman"/>
          <w:sz w:val="28"/>
          <w:szCs w:val="28"/>
        </w:rPr>
        <w:t xml:space="preserve"> утвержден руководителем а</w:t>
      </w:r>
      <w:r w:rsidRPr="0052356C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2356C">
        <w:rPr>
          <w:rFonts w:ascii="Times New Roman" w:hAnsi="Times New Roman" w:cs="Times New Roman"/>
          <w:sz w:val="28"/>
          <w:szCs w:val="28"/>
        </w:rPr>
        <w:t xml:space="preserve"> Губернатора и Правительства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М.С.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30.11.2021.</w:t>
      </w:r>
    </w:p>
    <w:sectPr w:rsidR="0052356C" w:rsidRPr="0052356C" w:rsidSect="00C33749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2F204E"/>
    <w:rsid w:val="0004185B"/>
    <w:rsid w:val="002B75C9"/>
    <w:rsid w:val="002F204E"/>
    <w:rsid w:val="00306B9F"/>
    <w:rsid w:val="00440DAC"/>
    <w:rsid w:val="0052356C"/>
    <w:rsid w:val="00854DA6"/>
    <w:rsid w:val="008817BA"/>
    <w:rsid w:val="00A1242E"/>
    <w:rsid w:val="00A65A2E"/>
    <w:rsid w:val="00B3415D"/>
    <w:rsid w:val="00C33749"/>
    <w:rsid w:val="00D526C2"/>
    <w:rsid w:val="00DF5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56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irovreg.ru/social/protect/&#1055;&#1083;&#1072;&#1085;_&#1086;&#1094;&#1077;&#1085;&#1082;&#1080;_&#1087;&#1088;&#1080;&#1084;&#1077;&#1085;&#1077;&#1085;&#1080;&#1103;_&#1086;&#1073;&#1103;&#1079;_&#1090;&#1088;&#1077;&#1073;&#1086;&#1074;&#1072;&#1085;&#1080;&#1081;_2022_&#1075;&#1086;&#1076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Немчанинов</dc:creator>
  <cp:lastModifiedBy>rodygina_ab</cp:lastModifiedBy>
  <cp:revision>2</cp:revision>
  <dcterms:created xsi:type="dcterms:W3CDTF">2021-11-30T11:13:00Z</dcterms:created>
  <dcterms:modified xsi:type="dcterms:W3CDTF">2021-11-30T11:13:00Z</dcterms:modified>
</cp:coreProperties>
</file>